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B92A" w14:textId="17DD5432" w:rsidR="00FD5A45" w:rsidRPr="0070468B" w:rsidRDefault="00FD5A45" w:rsidP="008A5992">
      <w:pPr>
        <w:jc w:val="center"/>
        <w:rPr>
          <w:rFonts w:ascii="Verdana" w:hAnsi="Verdana"/>
          <w:b/>
          <w:sz w:val="20"/>
          <w:szCs w:val="20"/>
        </w:rPr>
      </w:pPr>
      <w:r w:rsidRPr="0070468B">
        <w:rPr>
          <w:rFonts w:ascii="Verdana" w:hAnsi="Verdana"/>
          <w:b/>
          <w:sz w:val="20"/>
          <w:szCs w:val="20"/>
        </w:rPr>
        <w:t>SPECYFIKACJA WARUNKÓW ZAMÓWIENIA (dalej SWZ)</w:t>
      </w:r>
    </w:p>
    <w:p w14:paraId="3371511B" w14:textId="77777777" w:rsidR="00FD5A45" w:rsidRPr="0070468B" w:rsidRDefault="00FD5A45" w:rsidP="008A5992">
      <w:pPr>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14:paraId="1D415247" w14:textId="0A27359A" w:rsidR="00FD5A45" w:rsidRDefault="00FD5A45" w:rsidP="008A5992">
      <w:pPr>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w:t>
      </w:r>
      <w:r w:rsidR="008A5992">
        <w:rPr>
          <w:rFonts w:ascii="Verdana" w:hAnsi="Verdana"/>
          <w:sz w:val="20"/>
          <w:szCs w:val="20"/>
        </w:rPr>
        <w:t xml:space="preserve">ustawa </w:t>
      </w:r>
      <w:proofErr w:type="spellStart"/>
      <w:r w:rsidRPr="0070468B">
        <w:rPr>
          <w:rFonts w:ascii="Verdana" w:hAnsi="Verdana"/>
          <w:sz w:val="20"/>
          <w:szCs w:val="20"/>
        </w:rPr>
        <w:t>Pzp</w:t>
      </w:r>
      <w:proofErr w:type="spellEnd"/>
      <w:r w:rsidRPr="0070468B">
        <w:rPr>
          <w:rFonts w:ascii="Verdana" w:hAnsi="Verdana"/>
          <w:sz w:val="20"/>
          <w:szCs w:val="20"/>
        </w:rPr>
        <w:t>)</w:t>
      </w:r>
      <w:r w:rsidR="00655115" w:rsidRPr="0070468B">
        <w:rPr>
          <w:rFonts w:ascii="Verdana" w:hAnsi="Verdana"/>
          <w:sz w:val="20"/>
          <w:szCs w:val="20"/>
        </w:rPr>
        <w:t xml:space="preserve"> (</w:t>
      </w:r>
      <w:r w:rsidRPr="0070468B">
        <w:rPr>
          <w:rFonts w:ascii="Verdana" w:hAnsi="Verdana"/>
          <w:sz w:val="20"/>
          <w:szCs w:val="20"/>
        </w:rPr>
        <w:t>Dz. U. z 2019 r.</w:t>
      </w:r>
      <w:r w:rsidR="00655115" w:rsidRPr="0070468B">
        <w:rPr>
          <w:rFonts w:ascii="Verdana" w:hAnsi="Verdana"/>
          <w:sz w:val="20"/>
          <w:szCs w:val="20"/>
        </w:rPr>
        <w:t>, poz. 2019 ze</w:t>
      </w:r>
      <w:r w:rsidRPr="0070468B">
        <w:rPr>
          <w:rFonts w:ascii="Verdana" w:hAnsi="Verdana"/>
          <w:sz w:val="20"/>
          <w:szCs w:val="20"/>
        </w:rPr>
        <w:t xml:space="preserve"> zm.).</w:t>
      </w:r>
    </w:p>
    <w:p w14:paraId="6DBA5CCB" w14:textId="77777777" w:rsidR="00A550D5" w:rsidRPr="0070468B" w:rsidRDefault="00A550D5" w:rsidP="008A5992">
      <w:pPr>
        <w:rPr>
          <w:rFonts w:ascii="Verdana" w:hAnsi="Verdana"/>
          <w:sz w:val="20"/>
          <w:szCs w:val="20"/>
        </w:rPr>
      </w:pPr>
    </w:p>
    <w:p w14:paraId="6DFE1C9F" w14:textId="77777777" w:rsidR="00FD5A45" w:rsidRPr="0070468B" w:rsidRDefault="00D10B43" w:rsidP="008E4831">
      <w:pPr>
        <w:ind w:left="284" w:hanging="284"/>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PROWADZONEGO POSTĘPOWANIA.</w:t>
      </w:r>
    </w:p>
    <w:p w14:paraId="489CEDC2" w14:textId="73D115E6" w:rsidR="00BC01BE" w:rsidRPr="0070468B" w:rsidRDefault="00FD5A45" w:rsidP="008A5992">
      <w:pPr>
        <w:ind w:left="284"/>
        <w:rPr>
          <w:rFonts w:ascii="Verdana" w:hAnsi="Verdana"/>
          <w:sz w:val="20"/>
          <w:szCs w:val="20"/>
        </w:rPr>
      </w:pPr>
      <w:r w:rsidRPr="0070468B">
        <w:rPr>
          <w:rFonts w:ascii="Verdana" w:hAnsi="Verdana"/>
          <w:sz w:val="20"/>
          <w:szCs w:val="20"/>
        </w:rPr>
        <w:t xml:space="preserve">Zamawiający: </w:t>
      </w:r>
      <w:r w:rsidR="000A4D41" w:rsidRPr="0070468B">
        <w:rPr>
          <w:rFonts w:ascii="Verdana" w:hAnsi="Verdana"/>
          <w:b/>
          <w:sz w:val="20"/>
          <w:szCs w:val="20"/>
        </w:rPr>
        <w:t xml:space="preserve">Gmina </w:t>
      </w:r>
      <w:r w:rsidR="002679B8">
        <w:rPr>
          <w:rFonts w:ascii="Verdana" w:hAnsi="Verdana"/>
          <w:b/>
          <w:sz w:val="20"/>
          <w:szCs w:val="20"/>
        </w:rPr>
        <w:t>Dąbrowa Zielona</w:t>
      </w:r>
      <w:r w:rsidR="000A4D41" w:rsidRPr="0070468B">
        <w:rPr>
          <w:rFonts w:ascii="Verdana" w:hAnsi="Verdana"/>
          <w:sz w:val="20"/>
          <w:szCs w:val="20"/>
        </w:rPr>
        <w:t xml:space="preserve">, </w:t>
      </w:r>
      <w:r w:rsidR="002679B8">
        <w:rPr>
          <w:rFonts w:ascii="Verdana" w:hAnsi="Verdana"/>
          <w:sz w:val="20"/>
          <w:szCs w:val="20"/>
        </w:rPr>
        <w:t>Plac Kościuszki 31</w:t>
      </w:r>
      <w:r w:rsidR="000A4D41" w:rsidRPr="0070468B">
        <w:rPr>
          <w:rFonts w:ascii="Verdana" w:hAnsi="Verdana"/>
          <w:sz w:val="20"/>
          <w:szCs w:val="20"/>
        </w:rPr>
        <w:t>, 42-</w:t>
      </w:r>
      <w:r w:rsidR="002679B8">
        <w:rPr>
          <w:rFonts w:ascii="Verdana" w:hAnsi="Verdana"/>
          <w:sz w:val="20"/>
          <w:szCs w:val="20"/>
        </w:rPr>
        <w:t>265 Dąbrowa Zielona</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Pr="0070468B">
        <w:rPr>
          <w:rFonts w:ascii="Verdana" w:hAnsi="Verdana"/>
          <w:sz w:val="20"/>
          <w:szCs w:val="20"/>
        </w:rPr>
        <w:t xml:space="preserve"> </w:t>
      </w:r>
      <w:r w:rsidR="000A4D41" w:rsidRPr="0070468B">
        <w:rPr>
          <w:rFonts w:ascii="Verdana" w:hAnsi="Verdana"/>
          <w:sz w:val="20"/>
          <w:szCs w:val="20"/>
        </w:rPr>
        <w:t>+48 34 3</w:t>
      </w:r>
      <w:r w:rsidR="002679B8">
        <w:rPr>
          <w:rFonts w:ascii="Verdana" w:hAnsi="Verdana"/>
          <w:sz w:val="20"/>
          <w:szCs w:val="20"/>
        </w:rPr>
        <w:t>5 55 018 lub 019</w:t>
      </w:r>
      <w:r w:rsidR="00BC01BE" w:rsidRPr="0070468B">
        <w:rPr>
          <w:rFonts w:ascii="Verdana" w:hAnsi="Verdana"/>
          <w:sz w:val="20"/>
          <w:szCs w:val="20"/>
        </w:rPr>
        <w:t>.</w:t>
      </w:r>
    </w:p>
    <w:p w14:paraId="4759F7D4" w14:textId="5552E9CF" w:rsidR="003851A2" w:rsidRPr="0070468B" w:rsidRDefault="00BC01BE" w:rsidP="008A5992">
      <w:pPr>
        <w:ind w:left="284"/>
        <w:rPr>
          <w:rFonts w:ascii="Verdana" w:hAnsi="Verdana"/>
          <w:color w:val="FF0000"/>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r w:rsidR="00FD5A45" w:rsidRPr="0070468B">
        <w:rPr>
          <w:rFonts w:ascii="Verdana" w:hAnsi="Verdana"/>
          <w:sz w:val="20"/>
          <w:szCs w:val="20"/>
        </w:rPr>
        <w:t xml:space="preserve"> </w:t>
      </w:r>
      <w:hyperlink r:id="rId8" w:history="1">
        <w:r w:rsidR="00696FB0" w:rsidRPr="005C4FE9">
          <w:rPr>
            <w:rStyle w:val="Hipercze"/>
          </w:rPr>
          <w:t>zamowienia.publiczne@dabrowazielona.pl</w:t>
        </w:r>
      </w:hyperlink>
      <w:r w:rsidR="00BE44FE">
        <w:t xml:space="preserve"> </w:t>
      </w:r>
    </w:p>
    <w:p w14:paraId="61855D60" w14:textId="77777777" w:rsidR="00B8458B" w:rsidRDefault="002C7D2F" w:rsidP="008A5992">
      <w:pPr>
        <w:ind w:left="284"/>
        <w:rPr>
          <w:rFonts w:ascii="Verdana" w:hAnsi="Verdana"/>
          <w:sz w:val="20"/>
          <w:szCs w:val="20"/>
        </w:rPr>
      </w:pPr>
      <w:r w:rsidRPr="0070468B">
        <w:rPr>
          <w:rFonts w:ascii="Verdana" w:hAnsi="Verdana"/>
          <w:sz w:val="20"/>
          <w:szCs w:val="20"/>
        </w:rPr>
        <w:t xml:space="preserve">Adres strony internetowej prowadzonego postępowania: </w:t>
      </w:r>
    </w:p>
    <w:bookmarkStart w:id="0" w:name="_Hlk68092719"/>
    <w:p w14:paraId="545C1227" w14:textId="6C798198" w:rsidR="00B8458B" w:rsidRDefault="00A140C8" w:rsidP="008A5992">
      <w:pPr>
        <w:ind w:left="284"/>
        <w:rPr>
          <w:rStyle w:val="Hipercze"/>
          <w:rFonts w:ascii="Verdana" w:hAnsi="Verdana"/>
          <w:color w:val="00B050"/>
          <w:sz w:val="20"/>
          <w:szCs w:val="20"/>
        </w:rPr>
      </w:pPr>
      <w:r>
        <w:fldChar w:fldCharType="begin"/>
      </w:r>
      <w:r>
        <w:instrText xml:space="preserve"> HYPERLINK "https://bip.dabrowazielona.pl" </w:instrText>
      </w:r>
      <w:r>
        <w:fldChar w:fldCharType="separate"/>
      </w:r>
      <w:r w:rsidR="00BE44FE" w:rsidRPr="005C4FE9">
        <w:rPr>
          <w:rStyle w:val="Hipercze"/>
          <w:rFonts w:ascii="Verdana" w:hAnsi="Verdana"/>
          <w:sz w:val="20"/>
          <w:szCs w:val="20"/>
        </w:rPr>
        <w:t>https://bip.dabrowazielona.pl</w:t>
      </w:r>
      <w:r>
        <w:rPr>
          <w:rStyle w:val="Hipercze"/>
          <w:rFonts w:ascii="Verdana" w:hAnsi="Verdana"/>
          <w:sz w:val="20"/>
          <w:szCs w:val="20"/>
        </w:rPr>
        <w:fldChar w:fldCharType="end"/>
      </w:r>
      <w:r w:rsidR="00BE44FE">
        <w:rPr>
          <w:rFonts w:ascii="Verdana" w:hAnsi="Verdana"/>
          <w:sz w:val="20"/>
          <w:szCs w:val="20"/>
        </w:rPr>
        <w:t xml:space="preserve"> </w:t>
      </w:r>
      <w:r w:rsidR="00B8458B">
        <w:rPr>
          <w:rStyle w:val="Hipercze"/>
          <w:rFonts w:ascii="Verdana" w:hAnsi="Verdana"/>
          <w:color w:val="00B050"/>
          <w:sz w:val="20"/>
          <w:szCs w:val="20"/>
        </w:rPr>
        <w:t xml:space="preserve"> </w:t>
      </w:r>
    </w:p>
    <w:bookmarkEnd w:id="0"/>
    <w:p w14:paraId="35662913" w14:textId="000B23B7" w:rsidR="00A550D5" w:rsidRPr="00841FB4" w:rsidRDefault="00A550D5" w:rsidP="008A5992">
      <w:pPr>
        <w:pStyle w:val="glowny"/>
        <w:tabs>
          <w:tab w:val="left" w:pos="20955"/>
          <w:tab w:val="left" w:leader="dot" w:pos="25045"/>
          <w:tab w:val="center" w:pos="25131"/>
          <w:tab w:val="right" w:pos="29667"/>
        </w:tabs>
        <w:spacing w:after="120" w:line="240" w:lineRule="auto"/>
        <w:ind w:left="289" w:hanging="5"/>
        <w:rPr>
          <w:rFonts w:ascii="Verdana" w:hAnsi="Verdana"/>
          <w:sz w:val="20"/>
        </w:rPr>
      </w:pPr>
      <w:r w:rsidRPr="00C7175F">
        <w:rPr>
          <w:rFonts w:ascii="Verdana" w:hAnsi="Verdana"/>
          <w:sz w:val="20"/>
        </w:rPr>
        <w:t>Adres skrytki ePUAP:</w:t>
      </w:r>
      <w:r w:rsidR="006A6F7B">
        <w:rPr>
          <w:rFonts w:ascii="Verdana" w:hAnsi="Verdana"/>
          <w:sz w:val="20"/>
        </w:rPr>
        <w:t>1crxj2m41j</w:t>
      </w:r>
      <w:r w:rsidRPr="00C7175F">
        <w:rPr>
          <w:rFonts w:ascii="Verdana" w:hAnsi="Verdana"/>
          <w:sz w:val="20"/>
        </w:rPr>
        <w:t xml:space="preserve"> </w:t>
      </w:r>
      <w:hyperlink r:id="rId9" w:tgtFrame="_blank" w:history="1">
        <w:r w:rsidRPr="00C7175F">
          <w:rPr>
            <w:rStyle w:val="Hipercze"/>
            <w:rFonts w:ascii="Verdana" w:hAnsi="Verdana"/>
            <w:sz w:val="20"/>
          </w:rPr>
          <w:t xml:space="preserve">Elektroniczna skrzynka podawcza </w:t>
        </w:r>
        <w:proofErr w:type="spellStart"/>
        <w:r w:rsidRPr="00C7175F">
          <w:rPr>
            <w:rStyle w:val="Hipercze"/>
            <w:rFonts w:ascii="Verdana" w:hAnsi="Verdana"/>
            <w:sz w:val="20"/>
          </w:rPr>
          <w:t>ePUAP</w:t>
        </w:r>
        <w:proofErr w:type="spellEnd"/>
      </w:hyperlink>
    </w:p>
    <w:p w14:paraId="6B3139AF" w14:textId="77777777" w:rsidR="00AC33F3" w:rsidRPr="00AC33F3" w:rsidRDefault="00AC33F3" w:rsidP="008A5992">
      <w:pPr>
        <w:ind w:left="284" w:hanging="284"/>
        <w:rPr>
          <w:rFonts w:ascii="Verdana" w:hAnsi="Verdana"/>
          <w:color w:val="00B050"/>
          <w:sz w:val="20"/>
          <w:szCs w:val="20"/>
        </w:rPr>
      </w:pPr>
    </w:p>
    <w:p w14:paraId="5A7ECE68" w14:textId="77777777" w:rsidR="00BC01BE" w:rsidRDefault="00D10B43" w:rsidP="008A5992">
      <w:pPr>
        <w:ind w:left="284" w:hanging="284"/>
        <w:rPr>
          <w:rFonts w:ascii="Verdana" w:hAnsi="Verdana"/>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14:paraId="5B3305F8" w14:textId="5CC1F7D3" w:rsidR="00C83405" w:rsidRDefault="008841C9" w:rsidP="00C83405">
      <w:pPr>
        <w:ind w:left="284"/>
        <w:rPr>
          <w:rStyle w:val="Hipercze"/>
          <w:rFonts w:ascii="Verdana" w:hAnsi="Verdana"/>
          <w:color w:val="00B050"/>
          <w:sz w:val="20"/>
          <w:szCs w:val="20"/>
        </w:rPr>
      </w:pPr>
      <w:hyperlink r:id="rId10" w:history="1">
        <w:r w:rsidR="006A6F7B" w:rsidRPr="005C4FE9">
          <w:rPr>
            <w:rStyle w:val="Hipercze"/>
            <w:rFonts w:ascii="Verdana" w:hAnsi="Verdana"/>
            <w:sz w:val="20"/>
            <w:szCs w:val="20"/>
          </w:rPr>
          <w:t>https://bip.dabrowazielona.pl</w:t>
        </w:r>
      </w:hyperlink>
      <w:r w:rsidR="006A6F7B">
        <w:rPr>
          <w:rFonts w:ascii="Verdana" w:hAnsi="Verdana"/>
          <w:sz w:val="20"/>
          <w:szCs w:val="20"/>
        </w:rPr>
        <w:t xml:space="preserve"> </w:t>
      </w:r>
      <w:r w:rsidR="00C83405">
        <w:rPr>
          <w:rStyle w:val="Hipercze"/>
          <w:rFonts w:ascii="Verdana" w:hAnsi="Verdana"/>
          <w:color w:val="00B050"/>
          <w:sz w:val="20"/>
          <w:szCs w:val="20"/>
        </w:rPr>
        <w:t xml:space="preserve"> </w:t>
      </w:r>
    </w:p>
    <w:p w14:paraId="4DC151E8" w14:textId="5BBB66FF" w:rsidR="00AC33F3" w:rsidRPr="00AC33F3" w:rsidRDefault="00D10B43" w:rsidP="0023727F">
      <w:pPr>
        <w:tabs>
          <w:tab w:val="left" w:pos="426"/>
        </w:tabs>
        <w:ind w:left="567" w:hanging="567"/>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9207FF">
        <w:rPr>
          <w:rFonts w:ascii="Verdana" w:hAnsi="Verdana"/>
          <w:sz w:val="20"/>
          <w:szCs w:val="20"/>
        </w:rPr>
        <w:t>Z</w:t>
      </w:r>
      <w:r w:rsidR="000A4D41" w:rsidRPr="0070468B">
        <w:rPr>
          <w:rFonts w:ascii="Verdana" w:hAnsi="Verdana"/>
          <w:sz w:val="20"/>
          <w:szCs w:val="20"/>
        </w:rPr>
        <w:t>amawiającym a </w:t>
      </w:r>
      <w:r w:rsidR="009207FF">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w:t>
      </w:r>
      <w:proofErr w:type="spellStart"/>
      <w:r w:rsidRPr="0070468B">
        <w:rPr>
          <w:rFonts w:ascii="Verdana" w:hAnsi="Verdana"/>
          <w:sz w:val="20"/>
          <w:szCs w:val="20"/>
        </w:rPr>
        <w:t>miniPortalu</w:t>
      </w:r>
      <w:proofErr w:type="spellEnd"/>
      <w:r w:rsidR="005C469A" w:rsidRPr="0070468B">
        <w:rPr>
          <w:rFonts w:ascii="Verdana" w:hAnsi="Verdana"/>
          <w:sz w:val="20"/>
          <w:szCs w:val="20"/>
        </w:rPr>
        <w:t>,</w:t>
      </w:r>
      <w:r w:rsidRPr="0070468B">
        <w:rPr>
          <w:rFonts w:ascii="Verdana" w:hAnsi="Verdana"/>
          <w:sz w:val="20"/>
          <w:szCs w:val="20"/>
        </w:rPr>
        <w:t xml:space="preserve"> </w:t>
      </w:r>
      <w:r w:rsidR="005C469A" w:rsidRPr="0070468B">
        <w:rPr>
          <w:rFonts w:ascii="Verdana" w:hAnsi="Verdana"/>
          <w:sz w:val="20"/>
          <w:szCs w:val="20"/>
        </w:rPr>
        <w:t xml:space="preserve">który </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11" w:history="1">
        <w:r w:rsidR="000A4D41" w:rsidRPr="0070468B">
          <w:rPr>
            <w:rStyle w:val="Hipercze"/>
            <w:rFonts w:ascii="Verdana" w:hAnsi="Verdana"/>
            <w:sz w:val="20"/>
            <w:szCs w:val="20"/>
          </w:rPr>
          <w:t>https://miniportal.uzp.gov.pl/</w:t>
        </w:r>
      </w:hyperlink>
      <w:r w:rsidR="00D35921" w:rsidRPr="0070468B">
        <w:rPr>
          <w:rStyle w:val="Hipercze"/>
          <w:rFonts w:ascii="Verdana" w:hAnsi="Verdana"/>
          <w:sz w:val="20"/>
          <w:szCs w:val="20"/>
          <w:u w:val="none"/>
        </w:rPr>
        <w:t xml:space="preserve"> </w:t>
      </w:r>
      <w:r w:rsidR="000A4D41" w:rsidRPr="0070468B">
        <w:rPr>
          <w:rFonts w:ascii="Verdana" w:hAnsi="Verdana"/>
          <w:sz w:val="20"/>
          <w:szCs w:val="20"/>
        </w:rPr>
        <w:t xml:space="preserve"> </w:t>
      </w:r>
      <w:proofErr w:type="spellStart"/>
      <w:r w:rsidR="00AC33F3" w:rsidRPr="00AC33F3">
        <w:rPr>
          <w:rFonts w:ascii="Verdana" w:hAnsi="Verdana"/>
          <w:sz w:val="20"/>
          <w:szCs w:val="20"/>
        </w:rPr>
        <w:t>ePUAPu</w:t>
      </w:r>
      <w:proofErr w:type="spellEnd"/>
      <w:r w:rsidR="00AC33F3" w:rsidRPr="00AC33F3">
        <w:rPr>
          <w:rFonts w:ascii="Verdana" w:hAnsi="Verdana"/>
          <w:sz w:val="20"/>
          <w:szCs w:val="20"/>
        </w:rPr>
        <w:t xml:space="preserve"> dostępnego pod adresem: </w:t>
      </w:r>
      <w:hyperlink r:id="rId12" w:history="1">
        <w:r w:rsidR="00AC33F3" w:rsidRPr="009C2022">
          <w:rPr>
            <w:rStyle w:val="Hipercze"/>
            <w:rFonts w:ascii="Verdana" w:hAnsi="Verdana"/>
            <w:sz w:val="20"/>
            <w:szCs w:val="20"/>
          </w:rPr>
          <w:t>https://epuap.gov.pl/wps/portal</w:t>
        </w:r>
      </w:hyperlink>
      <w:r w:rsidR="00C7175F">
        <w:rPr>
          <w:rFonts w:ascii="Verdana" w:hAnsi="Verdana"/>
          <w:sz w:val="20"/>
          <w:szCs w:val="20"/>
        </w:rPr>
        <w:t> </w:t>
      </w:r>
      <w:r w:rsidR="00AC33F3" w:rsidRPr="00AC33F3">
        <w:rPr>
          <w:rFonts w:ascii="Verdana" w:hAnsi="Verdana"/>
          <w:sz w:val="20"/>
          <w:szCs w:val="20"/>
        </w:rPr>
        <w:t>oraz</w:t>
      </w:r>
      <w:r w:rsidR="00C7175F">
        <w:rPr>
          <w:rFonts w:ascii="Verdana" w:hAnsi="Verdana"/>
          <w:sz w:val="20"/>
          <w:szCs w:val="20"/>
        </w:rPr>
        <w:t> </w:t>
      </w:r>
      <w:r w:rsidR="00AC33F3" w:rsidRPr="00AC33F3">
        <w:rPr>
          <w:rFonts w:ascii="Verdana" w:hAnsi="Verdana"/>
          <w:sz w:val="20"/>
          <w:szCs w:val="20"/>
        </w:rPr>
        <w:t>poczty</w:t>
      </w:r>
      <w:r w:rsidR="00C7175F">
        <w:rPr>
          <w:rFonts w:ascii="Verdana" w:hAnsi="Verdana"/>
          <w:sz w:val="20"/>
          <w:szCs w:val="20"/>
        </w:rPr>
        <w:t> </w:t>
      </w:r>
      <w:r w:rsidR="00AC33F3" w:rsidRPr="00AC33F3">
        <w:rPr>
          <w:rFonts w:ascii="Verdana" w:hAnsi="Verdana"/>
          <w:sz w:val="20"/>
          <w:szCs w:val="20"/>
        </w:rPr>
        <w:t>ele</w:t>
      </w:r>
      <w:r w:rsidR="006A6F7B">
        <w:rPr>
          <w:rFonts w:ascii="Verdana" w:hAnsi="Verdana"/>
          <w:sz w:val="20"/>
          <w:szCs w:val="20"/>
        </w:rPr>
        <w:t xml:space="preserve">ktronicznej: </w:t>
      </w:r>
      <w:hyperlink r:id="rId13" w:history="1">
        <w:r w:rsidR="00696FB0" w:rsidRPr="005C4FE9">
          <w:rPr>
            <w:rStyle w:val="Hipercze"/>
            <w:rFonts w:ascii="Verdana" w:hAnsi="Verdana"/>
            <w:sz w:val="20"/>
            <w:szCs w:val="20"/>
          </w:rPr>
          <w:t>zamowienia.publiczne@dabrowazielona.pl</w:t>
        </w:r>
      </w:hyperlink>
      <w:r w:rsidR="006A6F7B">
        <w:rPr>
          <w:rFonts w:ascii="Verdana" w:hAnsi="Verdana"/>
          <w:sz w:val="20"/>
          <w:szCs w:val="20"/>
        </w:rPr>
        <w:t xml:space="preserve"> </w:t>
      </w:r>
    </w:p>
    <w:p w14:paraId="0C70213A" w14:textId="628A9D86" w:rsidR="00FD5A45" w:rsidRPr="00720A14" w:rsidRDefault="00D10B43" w:rsidP="0023727F">
      <w:pPr>
        <w:tabs>
          <w:tab w:val="left" w:pos="426"/>
        </w:tabs>
        <w:ind w:left="567" w:hanging="567"/>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 xml:space="preserve">musi posiadać konto na </w:t>
      </w:r>
      <w:proofErr w:type="spellStart"/>
      <w:r w:rsidR="00FD5A45" w:rsidRPr="009C2022">
        <w:rPr>
          <w:rFonts w:ascii="Verdana" w:hAnsi="Verdana"/>
          <w:b/>
          <w:sz w:val="20"/>
          <w:szCs w:val="20"/>
        </w:rPr>
        <w:t>ePUAP</w:t>
      </w:r>
      <w:proofErr w:type="spellEnd"/>
      <w:r w:rsidR="00FD5A45" w:rsidRPr="0070468B">
        <w:rPr>
          <w:rFonts w:ascii="Verdana" w:hAnsi="Verdana"/>
          <w:sz w:val="20"/>
          <w:szCs w:val="20"/>
        </w:rPr>
        <w:t xml:space="preserve">. Wykonawca posiadający konto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ma dostęp do następujących formularzy</w:t>
      </w:r>
      <w:r w:rsidR="00FD5A45" w:rsidRPr="00720A14">
        <w:rPr>
          <w:rFonts w:ascii="Verdana" w:hAnsi="Verdana"/>
          <w:sz w:val="20"/>
          <w:szCs w:val="20"/>
        </w:rPr>
        <w:t>: „</w:t>
      </w:r>
      <w:r w:rsidR="00FD5A45" w:rsidRPr="00720A14">
        <w:rPr>
          <w:rFonts w:ascii="Verdana" w:hAnsi="Verdana"/>
          <w:b/>
          <w:i/>
          <w:sz w:val="20"/>
          <w:szCs w:val="20"/>
        </w:rPr>
        <w:t>Formularz do złożenia, zmiany, wycofania oferty lub wniosku</w:t>
      </w:r>
      <w:r w:rsidR="00FD5A45" w:rsidRPr="00720A14">
        <w:rPr>
          <w:rFonts w:ascii="Verdana" w:hAnsi="Verdana"/>
          <w:sz w:val="20"/>
          <w:szCs w:val="20"/>
        </w:rPr>
        <w:t xml:space="preserve">” oraz </w:t>
      </w:r>
      <w:r w:rsidRPr="00720A14">
        <w:rPr>
          <w:rFonts w:ascii="Verdana" w:hAnsi="Verdana"/>
          <w:sz w:val="20"/>
          <w:szCs w:val="20"/>
        </w:rPr>
        <w:t>„</w:t>
      </w:r>
      <w:r w:rsidRPr="00720A14">
        <w:rPr>
          <w:rFonts w:ascii="Verdana" w:hAnsi="Verdana"/>
          <w:b/>
          <w:i/>
          <w:sz w:val="20"/>
          <w:szCs w:val="20"/>
        </w:rPr>
        <w:t>Formularz</w:t>
      </w:r>
      <w:r w:rsidR="00FD5A45" w:rsidRPr="00720A14">
        <w:rPr>
          <w:rFonts w:ascii="Verdana" w:hAnsi="Verdana"/>
          <w:b/>
          <w:i/>
          <w:sz w:val="20"/>
          <w:szCs w:val="20"/>
        </w:rPr>
        <w:t xml:space="preserve"> do komunikacji</w:t>
      </w:r>
      <w:r w:rsidR="00FD5A45" w:rsidRPr="00720A14">
        <w:rPr>
          <w:rFonts w:ascii="Verdana" w:hAnsi="Verdana"/>
          <w:sz w:val="20"/>
          <w:szCs w:val="20"/>
        </w:rPr>
        <w:t>”.</w:t>
      </w:r>
    </w:p>
    <w:p w14:paraId="44B76FC8" w14:textId="2A4CF968" w:rsidR="00FD5A45" w:rsidRPr="00720A14" w:rsidRDefault="00D10B43" w:rsidP="0023727F">
      <w:pPr>
        <w:tabs>
          <w:tab w:val="left" w:pos="426"/>
        </w:tabs>
        <w:ind w:left="567" w:hanging="567"/>
        <w:rPr>
          <w:rFonts w:ascii="Verdana" w:hAnsi="Verdana"/>
          <w:sz w:val="20"/>
          <w:szCs w:val="20"/>
        </w:rPr>
      </w:pPr>
      <w:r w:rsidRPr="00720A14">
        <w:rPr>
          <w:rFonts w:ascii="Verdana" w:hAnsi="Verdana"/>
          <w:sz w:val="20"/>
          <w:szCs w:val="20"/>
        </w:rPr>
        <w:t>2.3. </w:t>
      </w:r>
      <w:r w:rsidR="009C2022" w:rsidRPr="00720A14">
        <w:rPr>
          <w:rFonts w:ascii="Verdana" w:hAnsi="Verdana"/>
          <w:sz w:val="20"/>
          <w:szCs w:val="20"/>
        </w:rPr>
        <w:t> </w:t>
      </w:r>
      <w:r w:rsidR="00FD5A45" w:rsidRPr="00720A14">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sidRPr="00720A14">
        <w:rPr>
          <w:rFonts w:ascii="Verdana" w:hAnsi="Verdana"/>
          <w:i/>
          <w:sz w:val="20"/>
          <w:szCs w:val="20"/>
        </w:rPr>
        <w:t>Regulaminie korzystania z </w:t>
      </w:r>
      <w:r w:rsidR="00FD5A45" w:rsidRPr="00720A14">
        <w:rPr>
          <w:rFonts w:ascii="Verdana" w:hAnsi="Verdana"/>
          <w:i/>
          <w:sz w:val="20"/>
          <w:szCs w:val="20"/>
        </w:rPr>
        <w:t xml:space="preserve">systemu </w:t>
      </w:r>
      <w:proofErr w:type="spellStart"/>
      <w:r w:rsidR="00FD5A45" w:rsidRPr="00720A14">
        <w:rPr>
          <w:rFonts w:ascii="Verdana" w:hAnsi="Verdana"/>
          <w:i/>
          <w:sz w:val="20"/>
          <w:szCs w:val="20"/>
        </w:rPr>
        <w:t>miniPortal</w:t>
      </w:r>
      <w:proofErr w:type="spellEnd"/>
      <w:r w:rsidR="00FD5A45" w:rsidRPr="00720A14">
        <w:rPr>
          <w:rFonts w:ascii="Verdana" w:hAnsi="Verdana"/>
          <w:sz w:val="20"/>
          <w:szCs w:val="20"/>
        </w:rPr>
        <w:t xml:space="preserve"> oraz </w:t>
      </w:r>
      <w:r w:rsidR="00FD5A45" w:rsidRPr="00720A14">
        <w:rPr>
          <w:rFonts w:ascii="Verdana" w:hAnsi="Verdana"/>
          <w:i/>
          <w:sz w:val="20"/>
          <w:szCs w:val="20"/>
        </w:rPr>
        <w:t>Warunkach korzystania z elektronicznej platformy usług administracji publicznej</w:t>
      </w:r>
      <w:r w:rsidR="00FD5A45" w:rsidRPr="00720A14">
        <w:rPr>
          <w:rFonts w:ascii="Verdana" w:hAnsi="Verdana"/>
          <w:sz w:val="20"/>
          <w:szCs w:val="20"/>
        </w:rPr>
        <w:t xml:space="preserve"> (</w:t>
      </w:r>
      <w:proofErr w:type="spellStart"/>
      <w:r w:rsidR="00FD5A45" w:rsidRPr="00720A14">
        <w:rPr>
          <w:rFonts w:ascii="Verdana" w:hAnsi="Verdana"/>
          <w:sz w:val="20"/>
          <w:szCs w:val="20"/>
        </w:rPr>
        <w:t>ePUAP</w:t>
      </w:r>
      <w:proofErr w:type="spellEnd"/>
      <w:r w:rsidR="00FD5A45" w:rsidRPr="00720A14">
        <w:rPr>
          <w:rFonts w:ascii="Verdana" w:hAnsi="Verdana"/>
          <w:sz w:val="20"/>
          <w:szCs w:val="20"/>
        </w:rPr>
        <w:t xml:space="preserve">). </w:t>
      </w:r>
    </w:p>
    <w:p w14:paraId="4C4830F5" w14:textId="6608D974" w:rsidR="00FD5A45" w:rsidRPr="00720A14" w:rsidRDefault="00D10B43" w:rsidP="0023727F">
      <w:pPr>
        <w:tabs>
          <w:tab w:val="left" w:pos="426"/>
        </w:tabs>
        <w:ind w:left="567" w:hanging="567"/>
        <w:rPr>
          <w:rFonts w:ascii="Verdana" w:hAnsi="Verdana"/>
          <w:sz w:val="20"/>
          <w:szCs w:val="20"/>
        </w:rPr>
      </w:pPr>
      <w:r w:rsidRPr="00720A14">
        <w:rPr>
          <w:rFonts w:ascii="Verdana" w:hAnsi="Verdana"/>
          <w:sz w:val="20"/>
          <w:szCs w:val="20"/>
        </w:rPr>
        <w:t>2.4. </w:t>
      </w:r>
      <w:r w:rsidR="009C2022" w:rsidRPr="00720A14">
        <w:rPr>
          <w:rFonts w:ascii="Verdana" w:hAnsi="Verdana"/>
          <w:sz w:val="20"/>
          <w:szCs w:val="20"/>
        </w:rPr>
        <w:t> </w:t>
      </w:r>
      <w:r w:rsidR="00FD5A45" w:rsidRPr="00720A14">
        <w:rPr>
          <w:rFonts w:ascii="Verdana" w:hAnsi="Verdana"/>
          <w:sz w:val="20"/>
          <w:szCs w:val="20"/>
        </w:rPr>
        <w:t>Maksymalny rozmiar plików przesyłanych za pośrednictwem dedykowanych formularzy: „</w:t>
      </w:r>
      <w:r w:rsidR="00FD5A45" w:rsidRPr="00720A14">
        <w:rPr>
          <w:rFonts w:ascii="Verdana" w:hAnsi="Verdana"/>
          <w:b/>
          <w:i/>
          <w:sz w:val="20"/>
          <w:szCs w:val="20"/>
        </w:rPr>
        <w:t>Formularz złożenia, zmiany, wycofania o</w:t>
      </w:r>
      <w:r w:rsidRPr="00720A14">
        <w:rPr>
          <w:rFonts w:ascii="Verdana" w:hAnsi="Verdana"/>
          <w:b/>
          <w:i/>
          <w:sz w:val="20"/>
          <w:szCs w:val="20"/>
        </w:rPr>
        <w:t>ferty lub wniosku</w:t>
      </w:r>
      <w:r w:rsidR="00D35921" w:rsidRPr="00720A14">
        <w:rPr>
          <w:rFonts w:ascii="Verdana" w:hAnsi="Verdana"/>
          <w:sz w:val="20"/>
          <w:szCs w:val="20"/>
        </w:rPr>
        <w:t>” i </w:t>
      </w:r>
      <w:r w:rsidRPr="00720A14">
        <w:rPr>
          <w:rFonts w:ascii="Verdana" w:hAnsi="Verdana"/>
          <w:sz w:val="20"/>
          <w:szCs w:val="20"/>
        </w:rPr>
        <w:t>„</w:t>
      </w:r>
      <w:r w:rsidRPr="00720A14">
        <w:rPr>
          <w:rFonts w:ascii="Verdana" w:hAnsi="Verdana"/>
          <w:b/>
          <w:i/>
          <w:sz w:val="20"/>
          <w:szCs w:val="20"/>
        </w:rPr>
        <w:t>Formularz</w:t>
      </w:r>
      <w:r w:rsidR="00FD5A45" w:rsidRPr="00720A14">
        <w:rPr>
          <w:rFonts w:ascii="Verdana" w:hAnsi="Verdana"/>
          <w:b/>
          <w:i/>
          <w:sz w:val="20"/>
          <w:szCs w:val="20"/>
        </w:rPr>
        <w:t xml:space="preserve"> do komunikacji</w:t>
      </w:r>
      <w:r w:rsidR="00FD5A45" w:rsidRPr="00720A14">
        <w:rPr>
          <w:rFonts w:ascii="Verdana" w:hAnsi="Verdana"/>
          <w:sz w:val="20"/>
          <w:szCs w:val="20"/>
        </w:rPr>
        <w:t>”</w:t>
      </w:r>
      <w:r w:rsidRPr="00720A14">
        <w:rPr>
          <w:rFonts w:ascii="Verdana" w:hAnsi="Verdana"/>
          <w:sz w:val="20"/>
          <w:szCs w:val="20"/>
        </w:rPr>
        <w:t>,</w:t>
      </w:r>
      <w:r w:rsidR="00FD5A45" w:rsidRPr="00720A14">
        <w:rPr>
          <w:rFonts w:ascii="Verdana" w:hAnsi="Verdana"/>
          <w:sz w:val="20"/>
          <w:szCs w:val="20"/>
        </w:rPr>
        <w:t xml:space="preserve"> wynosi 150 MB. </w:t>
      </w:r>
    </w:p>
    <w:p w14:paraId="088B1707" w14:textId="7C8B2CB3" w:rsidR="00FD5A45" w:rsidRPr="00720A14" w:rsidRDefault="00D10B43" w:rsidP="0023727F">
      <w:pPr>
        <w:tabs>
          <w:tab w:val="left" w:pos="426"/>
        </w:tabs>
        <w:ind w:left="567" w:hanging="567"/>
        <w:rPr>
          <w:rFonts w:ascii="Verdana" w:hAnsi="Verdana"/>
          <w:sz w:val="20"/>
          <w:szCs w:val="20"/>
        </w:rPr>
      </w:pPr>
      <w:r w:rsidRPr="00720A14">
        <w:rPr>
          <w:rFonts w:ascii="Verdana" w:hAnsi="Verdana"/>
          <w:sz w:val="20"/>
          <w:szCs w:val="20"/>
        </w:rPr>
        <w:t>2.5. </w:t>
      </w:r>
      <w:r w:rsidR="009C2022" w:rsidRPr="00720A14">
        <w:rPr>
          <w:rFonts w:ascii="Verdana" w:hAnsi="Verdana"/>
          <w:sz w:val="20"/>
          <w:szCs w:val="20"/>
        </w:rPr>
        <w:t> </w:t>
      </w:r>
      <w:r w:rsidR="00FD5A45" w:rsidRPr="00720A14">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FD5A45" w:rsidRPr="00720A14">
        <w:rPr>
          <w:rFonts w:ascii="Verdana" w:hAnsi="Verdana"/>
          <w:sz w:val="20"/>
          <w:szCs w:val="20"/>
        </w:rPr>
        <w:t>ePUAP</w:t>
      </w:r>
      <w:proofErr w:type="spellEnd"/>
      <w:r w:rsidR="00FD5A45" w:rsidRPr="00720A14">
        <w:rPr>
          <w:rFonts w:ascii="Verdana" w:hAnsi="Verdana"/>
          <w:sz w:val="20"/>
          <w:szCs w:val="20"/>
        </w:rPr>
        <w:t xml:space="preserve">. </w:t>
      </w:r>
    </w:p>
    <w:p w14:paraId="052A1E1C" w14:textId="370351CC" w:rsidR="00BC01BE" w:rsidRPr="00720A14" w:rsidRDefault="00C57CBD" w:rsidP="00C83405">
      <w:pPr>
        <w:tabs>
          <w:tab w:val="left" w:pos="426"/>
        </w:tabs>
        <w:ind w:left="567" w:hanging="567"/>
        <w:rPr>
          <w:rFonts w:ascii="Verdana" w:hAnsi="Verdana"/>
          <w:sz w:val="20"/>
          <w:szCs w:val="20"/>
        </w:rPr>
      </w:pPr>
      <w:r w:rsidRPr="00720A14">
        <w:rPr>
          <w:rFonts w:ascii="Verdana" w:hAnsi="Verdana"/>
          <w:sz w:val="20"/>
          <w:szCs w:val="20"/>
        </w:rPr>
        <w:t>2.6. </w:t>
      </w:r>
      <w:r w:rsidR="009C2022" w:rsidRPr="00720A14">
        <w:rPr>
          <w:rFonts w:ascii="Verdana" w:hAnsi="Verdana"/>
          <w:sz w:val="20"/>
          <w:szCs w:val="20"/>
        </w:rPr>
        <w:t> </w:t>
      </w:r>
      <w:r w:rsidR="00FD5A45" w:rsidRPr="00720A14">
        <w:rPr>
          <w:rFonts w:ascii="Verdana" w:hAnsi="Verdana"/>
          <w:sz w:val="20"/>
          <w:szCs w:val="20"/>
        </w:rPr>
        <w:t>Zamawiający przekazuje link do postępowania oraz ID postępowania</w:t>
      </w:r>
      <w:r w:rsidR="009E3586" w:rsidRPr="00720A14">
        <w:rPr>
          <w:rFonts w:ascii="Verdana" w:hAnsi="Verdana"/>
          <w:sz w:val="20"/>
          <w:szCs w:val="20"/>
        </w:rPr>
        <w:t>.</w:t>
      </w:r>
      <w:r w:rsidR="00FD5A45" w:rsidRPr="00720A14">
        <w:rPr>
          <w:rFonts w:ascii="Verdana" w:hAnsi="Verdana"/>
          <w:sz w:val="20"/>
          <w:szCs w:val="20"/>
        </w:rPr>
        <w:t xml:space="preserve"> Dane postępowanie można wyszukać również na </w:t>
      </w:r>
      <w:r w:rsidR="009C2022" w:rsidRPr="00720A14">
        <w:rPr>
          <w:rFonts w:ascii="Verdana" w:hAnsi="Verdana"/>
          <w:sz w:val="20"/>
          <w:szCs w:val="20"/>
        </w:rPr>
        <w:t>L</w:t>
      </w:r>
      <w:r w:rsidR="00FD5A45" w:rsidRPr="00720A14">
        <w:rPr>
          <w:rFonts w:ascii="Verdana" w:hAnsi="Verdana"/>
          <w:sz w:val="20"/>
          <w:szCs w:val="20"/>
        </w:rPr>
        <w:t>iście wszystkich postępowań w</w:t>
      </w:r>
      <w:r w:rsidR="00C83405" w:rsidRPr="00720A14">
        <w:rPr>
          <w:rFonts w:ascii="Verdana" w:hAnsi="Verdana"/>
          <w:sz w:val="20"/>
          <w:szCs w:val="20"/>
        </w:rPr>
        <w:t> </w:t>
      </w:r>
      <w:proofErr w:type="spellStart"/>
      <w:r w:rsidR="00FD5A45" w:rsidRPr="00720A14">
        <w:rPr>
          <w:rFonts w:ascii="Verdana" w:hAnsi="Verdana"/>
          <w:sz w:val="20"/>
          <w:szCs w:val="20"/>
        </w:rPr>
        <w:t>miniPortalu</w:t>
      </w:r>
      <w:proofErr w:type="spellEnd"/>
      <w:r w:rsidRPr="00720A14">
        <w:rPr>
          <w:rFonts w:ascii="Verdana" w:hAnsi="Verdana"/>
          <w:sz w:val="20"/>
          <w:szCs w:val="20"/>
        </w:rPr>
        <w:t>,</w:t>
      </w:r>
      <w:r w:rsidR="00FD5A45" w:rsidRPr="00720A14">
        <w:rPr>
          <w:rFonts w:ascii="Verdana" w:hAnsi="Verdana"/>
          <w:sz w:val="20"/>
          <w:szCs w:val="20"/>
        </w:rPr>
        <w:t xml:space="preserve"> klikając wcześniej opcję „Dla Wykonawców” lub ze strony głównej z</w:t>
      </w:r>
      <w:r w:rsidR="00C83405" w:rsidRPr="00720A14">
        <w:rPr>
          <w:rFonts w:ascii="Verdana" w:hAnsi="Verdana"/>
          <w:sz w:val="20"/>
          <w:szCs w:val="20"/>
        </w:rPr>
        <w:t> </w:t>
      </w:r>
      <w:r w:rsidR="00FD5A45" w:rsidRPr="00720A14">
        <w:rPr>
          <w:rFonts w:ascii="Verdana" w:hAnsi="Verdana"/>
          <w:sz w:val="20"/>
          <w:szCs w:val="20"/>
        </w:rPr>
        <w:t xml:space="preserve">zakładki Postępowania. </w:t>
      </w:r>
    </w:p>
    <w:p w14:paraId="3BD1BBD7" w14:textId="77777777" w:rsidR="00FD5A45" w:rsidRPr="0070468B" w:rsidRDefault="00C57CBD" w:rsidP="008A5992">
      <w:pPr>
        <w:ind w:left="284" w:hanging="284"/>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14:paraId="781FEC43" w14:textId="16DD64E6" w:rsidR="00FD5A45" w:rsidRPr="0070468B" w:rsidRDefault="00FD5A45" w:rsidP="00696FB0">
      <w:pPr>
        <w:ind w:left="284"/>
        <w:jc w:val="left"/>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Pr="0070468B">
        <w:rPr>
          <w:rFonts w:ascii="Verdana" w:hAnsi="Verdana"/>
          <w:sz w:val="20"/>
          <w:szCs w:val="20"/>
        </w:rPr>
        <w:t xml:space="preserve"> </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lastRenderedPageBreak/>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207FF">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14:paraId="7BB7B947" w14:textId="77777777" w:rsidR="00BC01BE" w:rsidRPr="0070468B" w:rsidRDefault="00BC01BE" w:rsidP="008A5992">
      <w:pPr>
        <w:ind w:left="284" w:hanging="284"/>
        <w:rPr>
          <w:rFonts w:ascii="Verdana" w:hAnsi="Verdana"/>
          <w:sz w:val="20"/>
          <w:szCs w:val="20"/>
        </w:rPr>
      </w:pPr>
    </w:p>
    <w:p w14:paraId="524BCB35" w14:textId="77777777" w:rsidR="00C57CBD" w:rsidRPr="0070468B" w:rsidRDefault="00C57CBD" w:rsidP="008A5992">
      <w:pPr>
        <w:ind w:left="284" w:hanging="284"/>
        <w:rPr>
          <w:rFonts w:ascii="Verdana" w:hAnsi="Verdana"/>
          <w:sz w:val="20"/>
          <w:szCs w:val="20"/>
        </w:rPr>
      </w:pPr>
      <w:r w:rsidRPr="0070468B">
        <w:rPr>
          <w:rFonts w:ascii="Verdana" w:hAnsi="Verdana"/>
          <w:sz w:val="20"/>
          <w:szCs w:val="20"/>
        </w:rPr>
        <w:t>4. </w:t>
      </w:r>
      <w:r w:rsidR="00846661" w:rsidRPr="0070468B">
        <w:rPr>
          <w:rFonts w:ascii="Verdana" w:hAnsi="Verdana"/>
          <w:sz w:val="20"/>
          <w:szCs w:val="20"/>
        </w:rPr>
        <w:t>PRZEDMIOT ZAMÓWIENIA I JEGO ZAKRES</w:t>
      </w:r>
      <w:r w:rsidRPr="0070468B">
        <w:rPr>
          <w:rFonts w:ascii="Verdana" w:hAnsi="Verdana"/>
          <w:sz w:val="20"/>
          <w:szCs w:val="20"/>
        </w:rPr>
        <w:t>.</w:t>
      </w:r>
    </w:p>
    <w:p w14:paraId="09AF9080" w14:textId="643CE00B" w:rsidR="008E2C9E" w:rsidRDefault="008B00B9" w:rsidP="008E2C9E">
      <w:pPr>
        <w:ind w:left="426" w:hanging="426"/>
        <w:rPr>
          <w:rFonts w:ascii="Verdana" w:hAnsi="Verdana"/>
          <w:b/>
          <w:sz w:val="20"/>
          <w:szCs w:val="20"/>
        </w:rPr>
      </w:pPr>
      <w:r>
        <w:rPr>
          <w:rFonts w:ascii="Verdana" w:hAnsi="Verdana"/>
          <w:sz w:val="20"/>
          <w:szCs w:val="20"/>
        </w:rPr>
        <w:t>4.1. </w:t>
      </w:r>
      <w:r w:rsidR="00725E77" w:rsidRPr="00725E77">
        <w:rPr>
          <w:rFonts w:ascii="Verdana" w:hAnsi="Verdana"/>
          <w:sz w:val="20"/>
          <w:szCs w:val="20"/>
        </w:rPr>
        <w:t xml:space="preserve">Przedmiotem zamówienia jest </w:t>
      </w:r>
      <w:r w:rsidR="00B42F7F">
        <w:rPr>
          <w:rFonts w:ascii="Verdana" w:hAnsi="Verdana"/>
          <w:b/>
          <w:sz w:val="20"/>
          <w:szCs w:val="20"/>
        </w:rPr>
        <w:t xml:space="preserve">odbiór , transport i zagospodarowanie odpadów komunalnych od właścicieli nieruchomości zamieszkałych z terenu gminy Dąbrowa Zielona </w:t>
      </w:r>
      <w:r w:rsidR="00D61FF6">
        <w:rPr>
          <w:rFonts w:ascii="Verdana" w:hAnsi="Verdana"/>
          <w:b/>
          <w:sz w:val="20"/>
          <w:szCs w:val="20"/>
        </w:rPr>
        <w:t xml:space="preserve"> </w:t>
      </w:r>
      <w:r w:rsidR="009E6232">
        <w:rPr>
          <w:rFonts w:ascii="Verdana" w:hAnsi="Verdana"/>
          <w:b/>
          <w:sz w:val="20"/>
          <w:szCs w:val="20"/>
        </w:rPr>
        <w:t>oraz</w:t>
      </w:r>
      <w:r w:rsidR="00B42F7F">
        <w:rPr>
          <w:rFonts w:ascii="Verdana" w:hAnsi="Verdana"/>
          <w:b/>
          <w:sz w:val="20"/>
          <w:szCs w:val="20"/>
        </w:rPr>
        <w:t xml:space="preserve"> zbieranych w PSZOK</w:t>
      </w:r>
    </w:p>
    <w:p w14:paraId="4B48D608" w14:textId="26E59B93" w:rsidR="00A65971" w:rsidRDefault="00A65971" w:rsidP="00A65971">
      <w:pPr>
        <w:pStyle w:val="Tekstpodstawowy"/>
        <w:spacing w:after="113"/>
        <w:rPr>
          <w:kern w:val="24"/>
          <w:szCs w:val="24"/>
        </w:rPr>
      </w:pPr>
    </w:p>
    <w:p w14:paraId="113CB2EF" w14:textId="3DF845E0" w:rsidR="00A65971" w:rsidRPr="00D61FF6" w:rsidRDefault="00A65971" w:rsidP="00430131">
      <w:pPr>
        <w:widowControl w:val="0"/>
        <w:shd w:val="clear" w:color="auto" w:fill="FFFFFF"/>
        <w:tabs>
          <w:tab w:val="left" w:pos="706"/>
        </w:tabs>
        <w:autoSpaceDE w:val="0"/>
        <w:autoSpaceDN w:val="0"/>
        <w:adjustRightInd w:val="0"/>
        <w:spacing w:after="0" w:line="274" w:lineRule="exact"/>
        <w:ind w:left="0" w:right="22" w:firstLine="0"/>
        <w:rPr>
          <w:color w:val="5B9BD5" w:themeColor="accent1"/>
          <w:kern w:val="24"/>
          <w:szCs w:val="24"/>
        </w:rPr>
      </w:pPr>
      <w:bookmarkStart w:id="1" w:name="_Hlk68697779"/>
      <w:r w:rsidRPr="00D61FF6">
        <w:rPr>
          <w:color w:val="5B9BD5" w:themeColor="accent1"/>
          <w:kern w:val="24"/>
          <w:szCs w:val="24"/>
        </w:rPr>
        <w:t>4.1.1. Odbieranie, transport i zagospodarowanie odpadów komunalnych od właścicieli nieruchomości zamieszkałych z terenu Gminy Dąbrowa Zielona</w:t>
      </w:r>
      <w:r w:rsidR="00D01979">
        <w:rPr>
          <w:color w:val="5B9BD5" w:themeColor="accent1"/>
          <w:kern w:val="24"/>
          <w:szCs w:val="24"/>
        </w:rPr>
        <w:t xml:space="preserve"> </w:t>
      </w:r>
      <w:r w:rsidR="009E6232">
        <w:rPr>
          <w:color w:val="5B9BD5" w:themeColor="accent1"/>
          <w:kern w:val="24"/>
          <w:szCs w:val="24"/>
        </w:rPr>
        <w:t>oraz</w:t>
      </w:r>
      <w:r w:rsidRPr="00D61FF6">
        <w:rPr>
          <w:color w:val="5B9BD5" w:themeColor="accent1"/>
          <w:kern w:val="24"/>
          <w:szCs w:val="24"/>
        </w:rPr>
        <w:t xml:space="preserve"> zbieranych w (PSZOK) </w:t>
      </w:r>
      <w:r w:rsidR="00430131">
        <w:rPr>
          <w:color w:val="5B9BD5" w:themeColor="accent1"/>
          <w:kern w:val="24"/>
          <w:szCs w:val="24"/>
        </w:rPr>
        <w:t>,</w:t>
      </w:r>
      <w:r w:rsidR="00D01979">
        <w:rPr>
          <w:color w:val="5B9BD5" w:themeColor="accent1"/>
          <w:kern w:val="24"/>
          <w:szCs w:val="24"/>
        </w:rPr>
        <w:t xml:space="preserve"> zgodnie z załącznikiem nr 1</w:t>
      </w:r>
    </w:p>
    <w:p w14:paraId="60A929BA" w14:textId="77777777" w:rsidR="00A65971" w:rsidRPr="00D61FF6" w:rsidRDefault="00A65971" w:rsidP="00A65971">
      <w:pPr>
        <w:pStyle w:val="Tekstpodstawowy"/>
        <w:spacing w:after="113"/>
        <w:rPr>
          <w:color w:val="5B9BD5" w:themeColor="accent1"/>
          <w:kern w:val="24"/>
          <w:szCs w:val="24"/>
        </w:rPr>
      </w:pPr>
    </w:p>
    <w:p w14:paraId="54B2B988" w14:textId="04F7470D" w:rsidR="00A65971" w:rsidRPr="00B948BE" w:rsidRDefault="00A65971" w:rsidP="009E6232">
      <w:pPr>
        <w:pStyle w:val="Tekstpodstawowy"/>
        <w:spacing w:after="113"/>
        <w:jc w:val="left"/>
        <w:rPr>
          <w:kern w:val="24"/>
          <w:szCs w:val="24"/>
        </w:rPr>
      </w:pPr>
      <w:r>
        <w:rPr>
          <w:kern w:val="24"/>
          <w:szCs w:val="24"/>
        </w:rPr>
        <w:t>4.1.2. Wyposażenie przez Wykonawcę nieruchomości zamieszkał</w:t>
      </w:r>
      <w:r w:rsidR="00C37E15">
        <w:rPr>
          <w:kern w:val="24"/>
          <w:szCs w:val="24"/>
        </w:rPr>
        <w:t>ych</w:t>
      </w:r>
      <w:r>
        <w:rPr>
          <w:kern w:val="24"/>
          <w:szCs w:val="24"/>
        </w:rPr>
        <w:t xml:space="preserve"> w worki do selektywnego zbierania odpadów (pojemniki lub worki ) takich jak </w:t>
      </w:r>
      <w:proofErr w:type="spellStart"/>
      <w:r>
        <w:rPr>
          <w:kern w:val="24"/>
          <w:szCs w:val="24"/>
        </w:rPr>
        <w:t>np</w:t>
      </w:r>
      <w:proofErr w:type="spellEnd"/>
      <w:r>
        <w:rPr>
          <w:kern w:val="24"/>
          <w:szCs w:val="24"/>
        </w:rPr>
        <w:t xml:space="preserve">: papier, szkło, tworzywa sztuczne , metale , </w:t>
      </w:r>
      <w:r w:rsidR="00C37E15">
        <w:rPr>
          <w:kern w:val="24"/>
          <w:szCs w:val="24"/>
        </w:rPr>
        <w:t>odpady . opakowania wielomateriałowe oraz bioodpady od właścicieli nieruchomości , którzy nie zadeklarowali ich kompostowania</w:t>
      </w:r>
    </w:p>
    <w:p w14:paraId="67848500" w14:textId="7A5C8423" w:rsidR="00A65971" w:rsidRDefault="00A65971" w:rsidP="009E6232">
      <w:pPr>
        <w:widowControl w:val="0"/>
        <w:shd w:val="clear" w:color="auto" w:fill="FFFFFF"/>
        <w:tabs>
          <w:tab w:val="left" w:pos="706"/>
        </w:tabs>
        <w:autoSpaceDE w:val="0"/>
        <w:autoSpaceDN w:val="0"/>
        <w:adjustRightInd w:val="0"/>
        <w:spacing w:after="0" w:line="274" w:lineRule="exact"/>
        <w:ind w:right="22"/>
        <w:jc w:val="left"/>
        <w:rPr>
          <w:kern w:val="24"/>
          <w:szCs w:val="24"/>
        </w:rPr>
      </w:pPr>
      <w:bookmarkStart w:id="2" w:name="_Hlk68696389"/>
      <w:r>
        <w:rPr>
          <w:kern w:val="24"/>
          <w:szCs w:val="24"/>
        </w:rPr>
        <w:t>4.1.3. Wyposażenie przez Wykonawcę  nieruchomości zamieszkałe w kosze 120 L na zbieranie odpadów komunalnych ( popiół</w:t>
      </w:r>
      <w:r w:rsidR="00D61FF6">
        <w:rPr>
          <w:kern w:val="24"/>
          <w:szCs w:val="24"/>
        </w:rPr>
        <w:t xml:space="preserve"> z palenisk domowych)</w:t>
      </w:r>
    </w:p>
    <w:p w14:paraId="61EF2EBC" w14:textId="2A709F28"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4.1.4. Wyposażenie punktu PSZOK</w:t>
      </w:r>
    </w:p>
    <w:p w14:paraId="2FE0C50E" w14:textId="03ED0260"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4.1.5. Odbieranie i zagospodarowanie odpadów komunalnych ( popiół</w:t>
      </w:r>
      <w:r w:rsidR="00D61FF6">
        <w:rPr>
          <w:kern w:val="24"/>
          <w:szCs w:val="24"/>
        </w:rPr>
        <w:t xml:space="preserve"> z palenisk domowych</w:t>
      </w:r>
      <w:r>
        <w:rPr>
          <w:kern w:val="24"/>
          <w:szCs w:val="24"/>
        </w:rPr>
        <w:t xml:space="preserve"> )</w:t>
      </w:r>
    </w:p>
    <w:p w14:paraId="5CF46CFF" w14:textId="42E9861D"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 xml:space="preserve">4.1.6. Odbieranie i zagospodarowanie odpadów komunalnych selektywnie zbieranych </w:t>
      </w:r>
    </w:p>
    <w:p w14:paraId="28065458" w14:textId="77777777" w:rsidR="00A65971" w:rsidRDefault="00A65971" w:rsidP="00A65971">
      <w:pPr>
        <w:shd w:val="clear" w:color="auto" w:fill="FFFFFF"/>
        <w:tabs>
          <w:tab w:val="left" w:pos="706"/>
        </w:tabs>
        <w:spacing w:line="274" w:lineRule="exact"/>
        <w:ind w:left="706" w:right="22"/>
        <w:rPr>
          <w:kern w:val="24"/>
          <w:szCs w:val="24"/>
        </w:rPr>
      </w:pPr>
      <w:r>
        <w:rPr>
          <w:kern w:val="24"/>
          <w:szCs w:val="24"/>
        </w:rPr>
        <w:t xml:space="preserve">( surowce suche) z nieruchomości zamieszkałych . </w:t>
      </w:r>
    </w:p>
    <w:p w14:paraId="15DE886A" w14:textId="6A678507"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 xml:space="preserve">4.1.7. Odbieranie i zagospodarowanie odpadów zbieranych w   (PSZOK) . </w:t>
      </w:r>
    </w:p>
    <w:p w14:paraId="1524192F" w14:textId="335435CF"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4.1.8.Odbieranie odpadów wielkogabarytowych , urządzeń elektrycznych i elektronicznych.</w:t>
      </w:r>
    </w:p>
    <w:bookmarkEnd w:id="1"/>
    <w:p w14:paraId="1C12BFE6" w14:textId="6124F4B2" w:rsidR="008E2C9E" w:rsidRPr="008E2C9E" w:rsidRDefault="008E2C9E" w:rsidP="00A65971">
      <w:pPr>
        <w:suppressAutoHyphens/>
        <w:spacing w:after="113"/>
        <w:ind w:left="0" w:firstLine="0"/>
        <w:rPr>
          <w:rFonts w:ascii="Verdana" w:eastAsia="Times New Roman" w:hAnsi="Verdana" w:cs="Arial"/>
          <w:iCs/>
          <w:color w:val="000000"/>
          <w:kern w:val="2"/>
          <w:sz w:val="20"/>
          <w:szCs w:val="20"/>
          <w:lang w:eastAsia="ar-SA"/>
        </w:rPr>
      </w:pPr>
    </w:p>
    <w:p w14:paraId="16588F88" w14:textId="725B5D4C" w:rsidR="008E2C9E" w:rsidRPr="008E2C9E" w:rsidRDefault="004E4B98" w:rsidP="008E2C9E">
      <w:pPr>
        <w:suppressAutoHyphens/>
        <w:spacing w:after="113"/>
        <w:ind w:left="284" w:hanging="284"/>
        <w:rPr>
          <w:rFonts w:ascii="Verdana" w:eastAsia="Times New Roman" w:hAnsi="Verdana" w:cs="Arial"/>
          <w:iCs/>
          <w:color w:val="000000"/>
          <w:kern w:val="2"/>
          <w:sz w:val="20"/>
          <w:szCs w:val="20"/>
          <w:lang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.2.Szczegółowy opis przedmiotu zamówienia</w:t>
      </w:r>
      <w:r>
        <w:rPr>
          <w:rFonts w:ascii="Verdana" w:eastAsia="Times New Roman" w:hAnsi="Verdana" w:cs="Arial"/>
          <w:iCs/>
          <w:color w:val="000000"/>
          <w:kern w:val="2"/>
          <w:sz w:val="20"/>
          <w:szCs w:val="20"/>
          <w:lang w:eastAsia="ar-SA"/>
        </w:rPr>
        <w:t xml:space="preserve"> (dalej OPZ)</w:t>
      </w:r>
      <w:r w:rsidR="008E2C9E" w:rsidRPr="008E2C9E">
        <w:rPr>
          <w:rFonts w:ascii="Verdana" w:eastAsia="Times New Roman" w:hAnsi="Verdana" w:cs="Arial"/>
          <w:iCs/>
          <w:color w:val="000000"/>
          <w:kern w:val="2"/>
          <w:sz w:val="20"/>
          <w:szCs w:val="20"/>
          <w:lang w:eastAsia="ar-SA"/>
        </w:rPr>
        <w:t xml:space="preserve"> określa załącznik nr 1 do niniejszej specyfikacji.</w:t>
      </w:r>
    </w:p>
    <w:p w14:paraId="5E8717FD" w14:textId="3A20A484" w:rsidR="008E2C9E" w:rsidRPr="008E2C9E" w:rsidRDefault="004E4B98" w:rsidP="008E2C9E">
      <w:pPr>
        <w:suppressAutoHyphens/>
        <w:spacing w:after="113"/>
        <w:ind w:left="284" w:hanging="284"/>
        <w:rPr>
          <w:rFonts w:ascii="Verdana" w:eastAsia="Times New Roman" w:hAnsi="Verdana" w:cs="Arial"/>
          <w:iCs/>
          <w:color w:val="000000"/>
          <w:kern w:val="2"/>
          <w:sz w:val="20"/>
          <w:szCs w:val="20"/>
          <w:lang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.3. Wymagania szczegółowe związane z przedmiotem zamówienia:</w:t>
      </w:r>
    </w:p>
    <w:p w14:paraId="7FB03EF7" w14:textId="63C93F23" w:rsidR="008E2C9E" w:rsidRPr="008E2C9E" w:rsidRDefault="004E4B98" w:rsidP="008E2C9E">
      <w:pPr>
        <w:suppressAutoHyphens/>
        <w:spacing w:after="113"/>
        <w:ind w:left="284" w:hanging="284"/>
        <w:rPr>
          <w:rFonts w:ascii="Verdana" w:eastAsia="Times New Roman" w:hAnsi="Verdana" w:cs="Arial"/>
          <w:iCs/>
          <w:color w:val="000000"/>
          <w:kern w:val="2"/>
          <w:sz w:val="20"/>
          <w:szCs w:val="20"/>
          <w:lang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.3.1. Wykonawca jest odpowiedzialny za całokształt , w tym za przebieg oraz terminowe wykonanie zamówienia.</w:t>
      </w:r>
    </w:p>
    <w:p w14:paraId="276C85D0" w14:textId="0EBE9D45" w:rsidR="008E2C9E" w:rsidRPr="008E2C9E" w:rsidRDefault="004E4B98" w:rsidP="008E2C9E">
      <w:pPr>
        <w:suppressAutoHyphens/>
        <w:spacing w:after="113"/>
        <w:ind w:left="284" w:hanging="284"/>
        <w:rPr>
          <w:rFonts w:ascii="Times New Roman" w:eastAsia="Times New Roman" w:hAnsi="Times New Roman" w:cs="Times New Roman"/>
          <w:color w:val="000000"/>
          <w:kern w:val="2"/>
          <w:sz w:val="24"/>
          <w:szCs w:val="20"/>
          <w:u w:val="single"/>
          <w:lang w:val="x-none"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.3.2. Wymagana jest należyta staranność przy realizacji zobowiązań umowy</w:t>
      </w:r>
    </w:p>
    <w:p w14:paraId="6CBA3918" w14:textId="7AB8AD1D" w:rsidR="00725E77" w:rsidRDefault="00725E77" w:rsidP="00B42F7F">
      <w:pPr>
        <w:ind w:left="426"/>
        <w:rPr>
          <w:rFonts w:ascii="Verdana" w:hAnsi="Verdana"/>
          <w:b/>
          <w:sz w:val="20"/>
          <w:szCs w:val="20"/>
        </w:rPr>
      </w:pPr>
    </w:p>
    <w:bookmarkEnd w:id="2"/>
    <w:p w14:paraId="43495B74" w14:textId="027E2764" w:rsidR="008B00B9" w:rsidRPr="00D61FF6" w:rsidRDefault="008B00B9" w:rsidP="0023727F">
      <w:pPr>
        <w:suppressAutoHyphens/>
        <w:autoSpaceDE w:val="0"/>
        <w:spacing w:after="0"/>
        <w:ind w:right="50"/>
        <w:rPr>
          <w:rFonts w:ascii="Verdana" w:eastAsia="Verdana" w:hAnsi="Verdana" w:cs="Arial"/>
          <w:sz w:val="20"/>
          <w:szCs w:val="20"/>
        </w:rPr>
      </w:pPr>
      <w:r w:rsidRPr="00D61FF6">
        <w:rPr>
          <w:rFonts w:ascii="Verdana" w:eastAsia="Verdana" w:hAnsi="Verdana" w:cs="Arial"/>
          <w:sz w:val="20"/>
          <w:szCs w:val="20"/>
        </w:rPr>
        <w:t>4.</w:t>
      </w:r>
      <w:r w:rsidR="004E4B98" w:rsidRPr="00D61FF6">
        <w:rPr>
          <w:rFonts w:ascii="Verdana" w:eastAsia="Verdana" w:hAnsi="Verdana" w:cs="Arial"/>
          <w:sz w:val="20"/>
          <w:szCs w:val="20"/>
        </w:rPr>
        <w:t>4</w:t>
      </w:r>
      <w:r w:rsidRPr="00D61FF6">
        <w:rPr>
          <w:rFonts w:ascii="Verdana" w:eastAsia="Verdana" w:hAnsi="Verdana" w:cs="Arial"/>
          <w:sz w:val="20"/>
          <w:szCs w:val="20"/>
        </w:rPr>
        <w:t>. Nazwy i kody dotyczące przedmiotu zamówienia :</w:t>
      </w:r>
    </w:p>
    <w:p w14:paraId="5A8816F2" w14:textId="75291DF8" w:rsidR="0082436D" w:rsidRPr="00D61FF6" w:rsidRDefault="003B497A" w:rsidP="003B497A">
      <w:pPr>
        <w:suppressAutoHyphens/>
        <w:autoSpaceDE w:val="0"/>
        <w:ind w:left="426" w:right="51"/>
        <w:jc w:val="left"/>
        <w:rPr>
          <w:rFonts w:ascii="Verdana" w:hAnsi="Verdana" w:cs="Microsoft Sans Serif"/>
          <w:sz w:val="20"/>
          <w:szCs w:val="20"/>
        </w:rPr>
      </w:pPr>
      <w:r w:rsidRPr="00D61FF6">
        <w:rPr>
          <w:rFonts w:ascii="Verdana" w:hAnsi="Verdana" w:cs="Microsoft Sans Serif"/>
          <w:sz w:val="20"/>
          <w:szCs w:val="20"/>
        </w:rPr>
        <w:t xml:space="preserve">      </w:t>
      </w:r>
      <w:r w:rsidR="008B00B9" w:rsidRPr="00D61FF6">
        <w:rPr>
          <w:rFonts w:ascii="Verdana" w:hAnsi="Verdana" w:cs="Microsoft Sans Serif"/>
          <w:sz w:val="20"/>
          <w:szCs w:val="20"/>
        </w:rPr>
        <w:t xml:space="preserve">CPV: </w:t>
      </w:r>
      <w:r w:rsidR="00B42F7F" w:rsidRPr="00D61FF6">
        <w:rPr>
          <w:rFonts w:ascii="Verdana" w:hAnsi="Verdana" w:cs="Microsoft Sans Serif"/>
          <w:sz w:val="20"/>
          <w:szCs w:val="20"/>
        </w:rPr>
        <w:t>90.50.00.00-2 usługi związane z odpadami</w:t>
      </w:r>
      <w:r w:rsidR="008B00B9" w:rsidRPr="00D61FF6">
        <w:rPr>
          <w:rFonts w:ascii="Verdana" w:hAnsi="Verdana" w:cs="Microsoft Sans Serif"/>
          <w:sz w:val="20"/>
          <w:szCs w:val="20"/>
        </w:rPr>
        <w:br/>
        <w:t>CPV:</w:t>
      </w:r>
      <w:r w:rsidR="00B42F7F" w:rsidRPr="00D61FF6">
        <w:rPr>
          <w:rFonts w:ascii="Verdana" w:hAnsi="Verdana" w:cs="Microsoft Sans Serif"/>
          <w:sz w:val="20"/>
          <w:szCs w:val="20"/>
        </w:rPr>
        <w:t xml:space="preserve"> 90.51.10.00-2 usługi wywozu odpadów</w:t>
      </w:r>
      <w:r w:rsidR="00E571C8" w:rsidRPr="00D61FF6">
        <w:rPr>
          <w:rFonts w:ascii="Verdana" w:hAnsi="Verdana" w:cs="Microsoft Sans Serif"/>
          <w:sz w:val="20"/>
          <w:szCs w:val="20"/>
        </w:rPr>
        <w:br/>
        <w:t>CPV: 90.51.13.00-5 usługi zbierania śmieci</w:t>
      </w:r>
      <w:r w:rsidR="00E571C8" w:rsidRPr="00D61FF6">
        <w:rPr>
          <w:rFonts w:ascii="Verdana" w:hAnsi="Verdana" w:cs="Microsoft Sans Serif"/>
          <w:sz w:val="20"/>
          <w:szCs w:val="20"/>
        </w:rPr>
        <w:br/>
        <w:t>CPV: 90.51.20.00-9 usługi transportu odpadów</w:t>
      </w:r>
      <w:r w:rsidR="00E571C8" w:rsidRPr="00D61FF6">
        <w:rPr>
          <w:rFonts w:ascii="Verdana" w:hAnsi="Verdana" w:cs="Microsoft Sans Serif"/>
          <w:sz w:val="20"/>
          <w:szCs w:val="20"/>
        </w:rPr>
        <w:br/>
        <w:t>CPV: 90.51.31.00-7 usługi wywozu odpadów pochodzących z gospodarstw domowych</w:t>
      </w:r>
      <w:r w:rsidR="00E571C8" w:rsidRPr="00D61FF6">
        <w:rPr>
          <w:rFonts w:ascii="Verdana" w:hAnsi="Verdana" w:cs="Microsoft Sans Serif"/>
          <w:sz w:val="20"/>
          <w:szCs w:val="20"/>
        </w:rPr>
        <w:br/>
        <w:t>CPV: 90.53.30.00-2 usługi gospodarki odpadami</w:t>
      </w:r>
    </w:p>
    <w:p w14:paraId="6F549CC4" w14:textId="6EE515FB" w:rsidR="00E570F2" w:rsidRDefault="00E570F2" w:rsidP="00E570F2">
      <w:pPr>
        <w:spacing w:after="113"/>
        <w:rPr>
          <w:bCs/>
          <w:kern w:val="24"/>
          <w:szCs w:val="24"/>
        </w:rPr>
      </w:pPr>
      <w:r>
        <w:rPr>
          <w:bCs/>
          <w:kern w:val="24"/>
          <w:szCs w:val="24"/>
        </w:rPr>
        <w:t>4.5. Jeżeli w dokumentacji stanowiącej załącznik Nr 1 do SWZ użyte są znaki towarowe, patenty lub pochodzenie, źródło lub szczególny proces, który charakteryzuje produkty lub usługi dostarczane przez konkretnego wykonawcę – zamawiający dopuszcza składanie ofert z rozwiązaniami równoważnymi , o ile zapewnią one zgodność realizacji przedmiotu zamówienia z dokumentacją stanowiącą załącznik Nr 1 do SWZ.</w:t>
      </w:r>
    </w:p>
    <w:p w14:paraId="7AA68ACD" w14:textId="70940739" w:rsidR="00807D00" w:rsidRPr="00A65971" w:rsidRDefault="00807D00" w:rsidP="008A5992">
      <w:pPr>
        <w:tabs>
          <w:tab w:val="left" w:pos="1395"/>
        </w:tabs>
        <w:ind w:left="851" w:hanging="567"/>
        <w:rPr>
          <w:rFonts w:ascii="Verdana" w:hAnsi="Verdana"/>
          <w:color w:val="FF0000"/>
          <w:sz w:val="20"/>
          <w:szCs w:val="20"/>
        </w:rPr>
      </w:pPr>
    </w:p>
    <w:p w14:paraId="02222A18" w14:textId="77777777" w:rsidR="00FD5A45" w:rsidRPr="0070468B" w:rsidRDefault="00FD7C92" w:rsidP="008A5992">
      <w:pPr>
        <w:rPr>
          <w:rFonts w:ascii="Verdana" w:hAnsi="Verdana"/>
          <w:sz w:val="20"/>
          <w:szCs w:val="20"/>
        </w:rPr>
      </w:pPr>
      <w:r w:rsidRPr="0070468B">
        <w:rPr>
          <w:rFonts w:ascii="Verdana" w:hAnsi="Verdana"/>
          <w:sz w:val="20"/>
          <w:szCs w:val="20"/>
        </w:rPr>
        <w:lastRenderedPageBreak/>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14:paraId="1F93B1C5" w14:textId="428D2B0F" w:rsidR="00D53AB6" w:rsidRPr="00D61FF6" w:rsidRDefault="00D53AB6" w:rsidP="0023727F">
      <w:pPr>
        <w:ind w:left="426" w:hanging="426"/>
        <w:rPr>
          <w:rFonts w:ascii="Verdana" w:hAnsi="Verdana"/>
          <w:sz w:val="20"/>
          <w:szCs w:val="20"/>
        </w:rPr>
      </w:pPr>
      <w:r>
        <w:rPr>
          <w:rFonts w:ascii="Verdana" w:hAnsi="Verdana"/>
          <w:sz w:val="20"/>
          <w:szCs w:val="20"/>
        </w:rPr>
        <w:t>5.1. R</w:t>
      </w:r>
      <w:r w:rsidR="00FD7C92" w:rsidRPr="0070468B">
        <w:rPr>
          <w:rFonts w:ascii="Verdana" w:hAnsi="Verdana"/>
          <w:sz w:val="20"/>
          <w:szCs w:val="20"/>
        </w:rPr>
        <w:t>ozpoczęcie realizacji przedmiotu zamówienia</w:t>
      </w:r>
      <w:r w:rsidRPr="000857E5">
        <w:rPr>
          <w:rFonts w:ascii="Verdana" w:hAnsi="Verdana"/>
          <w:sz w:val="20"/>
          <w:szCs w:val="20"/>
        </w:rPr>
        <w:t xml:space="preserve"> </w:t>
      </w:r>
      <w:r w:rsidR="004E4B98">
        <w:rPr>
          <w:rFonts w:ascii="Verdana" w:hAnsi="Verdana"/>
          <w:sz w:val="20"/>
          <w:szCs w:val="20"/>
        </w:rPr>
        <w:t xml:space="preserve">od </w:t>
      </w:r>
      <w:r w:rsidR="004E4B98" w:rsidRPr="00D61FF6">
        <w:rPr>
          <w:rFonts w:ascii="Verdana" w:hAnsi="Verdana"/>
          <w:sz w:val="20"/>
          <w:szCs w:val="20"/>
        </w:rPr>
        <w:t>dnia 01.08.2021</w:t>
      </w:r>
      <w:r w:rsidRPr="00D61FF6">
        <w:rPr>
          <w:rFonts w:ascii="Verdana" w:hAnsi="Verdana"/>
          <w:sz w:val="20"/>
          <w:szCs w:val="20"/>
        </w:rPr>
        <w:t>,</w:t>
      </w:r>
    </w:p>
    <w:p w14:paraId="5EA59124" w14:textId="753B993F" w:rsidR="00D53AB6" w:rsidRPr="00D61FF6" w:rsidRDefault="00D53AB6" w:rsidP="00D53AB6">
      <w:pPr>
        <w:spacing w:after="0"/>
        <w:rPr>
          <w:rFonts w:ascii="Verdana" w:hAnsi="Verdana"/>
          <w:sz w:val="20"/>
          <w:szCs w:val="20"/>
        </w:rPr>
      </w:pPr>
      <w:r>
        <w:rPr>
          <w:rFonts w:ascii="Verdana" w:hAnsi="Verdana"/>
          <w:sz w:val="20"/>
          <w:szCs w:val="20"/>
        </w:rPr>
        <w:t>5.2. Z</w:t>
      </w:r>
      <w:r w:rsidRPr="0070468B">
        <w:rPr>
          <w:rFonts w:ascii="Verdana" w:hAnsi="Verdana"/>
          <w:sz w:val="20"/>
          <w:szCs w:val="20"/>
        </w:rPr>
        <w:t>akończenie realizacji przedmiotu zamówienia</w:t>
      </w:r>
      <w:r w:rsidR="004E4B98">
        <w:rPr>
          <w:rFonts w:ascii="Verdana" w:hAnsi="Verdana"/>
          <w:sz w:val="20"/>
          <w:szCs w:val="20"/>
        </w:rPr>
        <w:t xml:space="preserve"> – do </w:t>
      </w:r>
      <w:r w:rsidR="004E4B98" w:rsidRPr="00D61FF6">
        <w:rPr>
          <w:rFonts w:ascii="Verdana" w:hAnsi="Verdana"/>
          <w:sz w:val="20"/>
          <w:szCs w:val="20"/>
        </w:rPr>
        <w:t>dnia 31.</w:t>
      </w:r>
      <w:r w:rsidR="00D61FF6" w:rsidRPr="00D61FF6">
        <w:rPr>
          <w:rFonts w:ascii="Verdana" w:hAnsi="Verdana"/>
          <w:sz w:val="20"/>
          <w:szCs w:val="20"/>
        </w:rPr>
        <w:t>07</w:t>
      </w:r>
      <w:r w:rsidR="004E4B98" w:rsidRPr="00D61FF6">
        <w:rPr>
          <w:rFonts w:ascii="Verdana" w:hAnsi="Verdana"/>
          <w:sz w:val="20"/>
          <w:szCs w:val="20"/>
        </w:rPr>
        <w:t>.2022</w:t>
      </w:r>
    </w:p>
    <w:p w14:paraId="042A9676" w14:textId="4EE97585" w:rsidR="00D53AB6" w:rsidRPr="00D61FF6" w:rsidRDefault="00D53AB6" w:rsidP="004E4B98">
      <w:pPr>
        <w:spacing w:after="0"/>
        <w:ind w:left="709" w:hanging="283"/>
        <w:rPr>
          <w:rFonts w:ascii="Verdana" w:hAnsi="Verdana" w:cs="Arial"/>
          <w:bCs/>
          <w:sz w:val="20"/>
          <w:szCs w:val="20"/>
        </w:rPr>
      </w:pPr>
    </w:p>
    <w:p w14:paraId="4EF46FC4" w14:textId="77777777" w:rsidR="0087096B" w:rsidRPr="0070468B" w:rsidRDefault="0087096B" w:rsidP="008A5992">
      <w:pPr>
        <w:rPr>
          <w:rFonts w:ascii="Verdana" w:hAnsi="Verdana"/>
          <w:sz w:val="20"/>
          <w:szCs w:val="20"/>
        </w:rPr>
      </w:pPr>
    </w:p>
    <w:p w14:paraId="127084A1" w14:textId="77777777" w:rsidR="00FD5A45" w:rsidRPr="0070468B" w:rsidRDefault="00FD7C92" w:rsidP="008A5992">
      <w:pPr>
        <w:ind w:left="284" w:hanging="284"/>
        <w:rPr>
          <w:rFonts w:ascii="Verdana" w:hAnsi="Verdana"/>
          <w:sz w:val="20"/>
          <w:szCs w:val="20"/>
        </w:rPr>
      </w:pPr>
      <w:r w:rsidRPr="0070468B">
        <w:rPr>
          <w:rFonts w:ascii="Verdana" w:hAnsi="Verdana"/>
          <w:sz w:val="20"/>
          <w:szCs w:val="20"/>
        </w:rPr>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14:paraId="5C69FDDE" w14:textId="03629639" w:rsidR="0023727F" w:rsidRPr="00A140C8" w:rsidRDefault="00BA1201" w:rsidP="00C751AC">
      <w:pPr>
        <w:jc w:val="left"/>
        <w:rPr>
          <w:rFonts w:ascii="Verdana" w:hAnsi="Verdana" w:cs="Verdana"/>
          <w:sz w:val="20"/>
        </w:rPr>
      </w:pPr>
      <w:r>
        <w:rPr>
          <w:rFonts w:ascii="Verdana" w:hAnsi="Verdana" w:cs="Verdana"/>
          <w:sz w:val="20"/>
        </w:rPr>
        <w:t>6.1. Z W</w:t>
      </w:r>
      <w:r w:rsidR="0023727F">
        <w:rPr>
          <w:rFonts w:ascii="Verdana" w:hAnsi="Verdana" w:cs="Verdana"/>
          <w:sz w:val="20"/>
        </w:rPr>
        <w:t>ykonawc</w:t>
      </w:r>
      <w:r w:rsidR="002E7ECE">
        <w:rPr>
          <w:rFonts w:ascii="Verdana" w:hAnsi="Verdana" w:cs="Verdana"/>
          <w:sz w:val="20"/>
        </w:rPr>
        <w:t>ą</w:t>
      </w:r>
      <w:r w:rsidR="0023727F">
        <w:rPr>
          <w:rFonts w:ascii="Verdana" w:hAnsi="Verdana" w:cs="Verdana"/>
          <w:sz w:val="20"/>
        </w:rPr>
        <w:t xml:space="preserve">, </w:t>
      </w:r>
      <w:r w:rsidR="0023727F" w:rsidRPr="00A45FD9">
        <w:rPr>
          <w:rFonts w:ascii="Verdana" w:hAnsi="Verdana" w:cs="Verdana"/>
          <w:sz w:val="20"/>
        </w:rPr>
        <w:t>któr</w:t>
      </w:r>
      <w:r w:rsidR="002E7ECE">
        <w:rPr>
          <w:rFonts w:ascii="Verdana" w:hAnsi="Verdana" w:cs="Verdana"/>
          <w:sz w:val="20"/>
        </w:rPr>
        <w:t>y</w:t>
      </w:r>
      <w:r w:rsidR="0023727F" w:rsidRPr="00A45FD9">
        <w:rPr>
          <w:rFonts w:ascii="Verdana" w:hAnsi="Verdana" w:cs="Verdana"/>
          <w:sz w:val="20"/>
        </w:rPr>
        <w:t xml:space="preserve"> złoż</w:t>
      </w:r>
      <w:r w:rsidR="002E7ECE">
        <w:rPr>
          <w:rFonts w:ascii="Verdana" w:hAnsi="Verdana" w:cs="Verdana"/>
          <w:sz w:val="20"/>
        </w:rPr>
        <w:t>y</w:t>
      </w:r>
      <w:r w:rsidR="0023727F" w:rsidRPr="00A45FD9">
        <w:rPr>
          <w:rFonts w:ascii="Verdana" w:hAnsi="Verdana" w:cs="Verdana"/>
          <w:sz w:val="20"/>
        </w:rPr>
        <w:t xml:space="preserve"> najkorzystniejsz</w:t>
      </w:r>
      <w:r w:rsidR="002E7ECE">
        <w:rPr>
          <w:rFonts w:ascii="Verdana" w:hAnsi="Verdana" w:cs="Verdana"/>
          <w:sz w:val="20"/>
        </w:rPr>
        <w:t>ą</w:t>
      </w:r>
      <w:r w:rsidR="0023727F" w:rsidRPr="00A45FD9">
        <w:rPr>
          <w:rFonts w:ascii="Verdana" w:hAnsi="Verdana" w:cs="Verdana"/>
          <w:sz w:val="20"/>
        </w:rPr>
        <w:t xml:space="preserve"> ofert</w:t>
      </w:r>
      <w:r w:rsidR="002E7ECE">
        <w:rPr>
          <w:rFonts w:ascii="Verdana" w:hAnsi="Verdana" w:cs="Verdana"/>
          <w:sz w:val="20"/>
        </w:rPr>
        <w:t>ę</w:t>
      </w:r>
      <w:r w:rsidR="0023727F" w:rsidRPr="00A45FD9">
        <w:rPr>
          <w:rFonts w:ascii="Verdana" w:hAnsi="Verdana" w:cs="Verdana"/>
          <w:sz w:val="20"/>
        </w:rPr>
        <w:t xml:space="preserve">  , zostan</w:t>
      </w:r>
      <w:r w:rsidR="002E7ECE">
        <w:rPr>
          <w:rFonts w:ascii="Verdana" w:hAnsi="Verdana" w:cs="Verdana"/>
          <w:sz w:val="20"/>
        </w:rPr>
        <w:t>ie</w:t>
      </w:r>
      <w:r w:rsidR="0023727F" w:rsidRPr="00A45FD9">
        <w:rPr>
          <w:rFonts w:ascii="Verdana" w:hAnsi="Verdana" w:cs="Verdana"/>
          <w:sz w:val="20"/>
        </w:rPr>
        <w:t xml:space="preserve"> podpisan</w:t>
      </w:r>
      <w:r w:rsidR="002E7ECE">
        <w:rPr>
          <w:rFonts w:ascii="Verdana" w:hAnsi="Verdana" w:cs="Verdana"/>
          <w:sz w:val="20"/>
        </w:rPr>
        <w:t>a</w:t>
      </w:r>
      <w:r w:rsidR="0023727F" w:rsidRPr="00A45FD9">
        <w:rPr>
          <w:rFonts w:ascii="Verdana" w:hAnsi="Verdana" w:cs="Verdana"/>
          <w:sz w:val="20"/>
        </w:rPr>
        <w:t xml:space="preserve"> umow</w:t>
      </w:r>
      <w:r w:rsidR="00C03B3E">
        <w:rPr>
          <w:rFonts w:ascii="Verdana" w:hAnsi="Verdana" w:cs="Verdana"/>
          <w:sz w:val="20"/>
        </w:rPr>
        <w:t>a</w:t>
      </w:r>
      <w:r w:rsidR="0023727F" w:rsidRPr="00A45FD9">
        <w:rPr>
          <w:rFonts w:ascii="Verdana" w:hAnsi="Verdana" w:cs="Verdana"/>
          <w:sz w:val="20"/>
        </w:rPr>
        <w:t xml:space="preserve"> na wykonanie przedmiotu zamówienia. Wz</w:t>
      </w:r>
      <w:r w:rsidR="002E7ECE">
        <w:rPr>
          <w:rFonts w:ascii="Verdana" w:hAnsi="Verdana" w:cs="Verdana"/>
          <w:sz w:val="20"/>
        </w:rPr>
        <w:t>ór</w:t>
      </w:r>
      <w:r w:rsidR="0023727F" w:rsidRPr="00A45FD9">
        <w:rPr>
          <w:rFonts w:ascii="Verdana" w:hAnsi="Verdana" w:cs="Verdana"/>
          <w:sz w:val="20"/>
        </w:rPr>
        <w:t xml:space="preserve"> um</w:t>
      </w:r>
      <w:r w:rsidR="002E7ECE">
        <w:rPr>
          <w:rFonts w:ascii="Verdana" w:hAnsi="Verdana" w:cs="Verdana"/>
          <w:sz w:val="20"/>
        </w:rPr>
        <w:t>owy</w:t>
      </w:r>
      <w:r w:rsidR="0023727F" w:rsidRPr="00A45FD9">
        <w:rPr>
          <w:rFonts w:ascii="Verdana" w:hAnsi="Verdana" w:cs="Verdana"/>
          <w:sz w:val="20"/>
        </w:rPr>
        <w:t xml:space="preserve">  zawiera  załączniki nr 2</w:t>
      </w:r>
      <w:r w:rsidR="002E7ECE">
        <w:rPr>
          <w:rFonts w:ascii="Verdana" w:hAnsi="Verdana" w:cs="Verdana"/>
          <w:sz w:val="20"/>
        </w:rPr>
        <w:t xml:space="preserve"> </w:t>
      </w:r>
      <w:r w:rsidR="0023727F" w:rsidRPr="00A45FD9">
        <w:rPr>
          <w:rFonts w:ascii="Verdana" w:hAnsi="Verdana" w:cs="Verdana"/>
          <w:sz w:val="20"/>
        </w:rPr>
        <w:t>do SWZ.</w:t>
      </w:r>
    </w:p>
    <w:p w14:paraId="7590AD55" w14:textId="77777777" w:rsidR="000139DA" w:rsidRPr="00676FFC" w:rsidRDefault="000139DA" w:rsidP="008A5992">
      <w:pPr>
        <w:ind w:left="284" w:hanging="284"/>
        <w:rPr>
          <w:rFonts w:ascii="Verdana" w:hAnsi="Verdana"/>
          <w:color w:val="FF0000"/>
          <w:sz w:val="20"/>
          <w:szCs w:val="20"/>
        </w:rPr>
      </w:pPr>
    </w:p>
    <w:p w14:paraId="4A568BBE" w14:textId="77777777" w:rsidR="00FD5A45" w:rsidRPr="0070468B" w:rsidRDefault="00FD7C92" w:rsidP="008A5992">
      <w:pPr>
        <w:ind w:left="284" w:hanging="284"/>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14:paraId="0195F3EC" w14:textId="49764E80" w:rsidR="00C7175F" w:rsidRPr="00EA3EF9" w:rsidRDefault="00FD7C92" w:rsidP="00C03B3E">
      <w:pPr>
        <w:ind w:left="567" w:hanging="567"/>
        <w:rPr>
          <w:rFonts w:ascii="Verdana" w:hAnsi="Verdana"/>
          <w:sz w:val="20"/>
        </w:rPr>
      </w:pPr>
      <w:r w:rsidRPr="0070468B">
        <w:rPr>
          <w:rFonts w:ascii="Verdana" w:hAnsi="Verdana"/>
          <w:sz w:val="20"/>
          <w:szCs w:val="20"/>
        </w:rPr>
        <w:t>7.1</w:t>
      </w:r>
      <w:r w:rsidRPr="00F16BF7">
        <w:rPr>
          <w:rFonts w:ascii="Verdana" w:hAnsi="Verdana"/>
          <w:sz w:val="20"/>
          <w:szCs w:val="20"/>
        </w:rPr>
        <w:t>. </w:t>
      </w:r>
      <w:r w:rsidR="00F42257">
        <w:rPr>
          <w:rFonts w:ascii="Verdana" w:hAnsi="Verdana"/>
          <w:sz w:val="20"/>
          <w:szCs w:val="20"/>
        </w:rPr>
        <w:t xml:space="preserve">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9207FF">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9207FF">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oraz udostępnionego przez </w:t>
      </w:r>
      <w:proofErr w:type="spellStart"/>
      <w:r w:rsidR="00FD5A45" w:rsidRPr="0070468B">
        <w:rPr>
          <w:rFonts w:ascii="Verdana" w:hAnsi="Verdana"/>
          <w:sz w:val="20"/>
          <w:szCs w:val="20"/>
        </w:rPr>
        <w:t>miniPortal</w:t>
      </w:r>
      <w:proofErr w:type="spellEnd"/>
      <w:r w:rsidR="00FD5A45" w:rsidRPr="0070468B">
        <w:rPr>
          <w:rFonts w:ascii="Verdana" w:hAnsi="Verdana"/>
          <w:sz w:val="20"/>
          <w:szCs w:val="20"/>
        </w:rPr>
        <w:t>.</w:t>
      </w:r>
      <w:r w:rsidR="001B165C" w:rsidRPr="0070468B">
        <w:rPr>
          <w:rFonts w:ascii="Verdana" w:hAnsi="Verdana"/>
          <w:sz w:val="20"/>
          <w:szCs w:val="20"/>
        </w:rPr>
        <w:t xml:space="preserve"> </w:t>
      </w:r>
      <w:r w:rsidR="00FD5A45" w:rsidRPr="00C83405">
        <w:rPr>
          <w:rFonts w:ascii="Verdana" w:hAnsi="Verdana"/>
          <w:b/>
          <w:sz w:val="20"/>
          <w:szCs w:val="20"/>
        </w:rPr>
        <w:t>We</w:t>
      </w:r>
      <w:r w:rsidR="00EA3EF9" w:rsidRPr="00C83405">
        <w:rPr>
          <w:rFonts w:ascii="Verdana" w:hAnsi="Verdana"/>
          <w:b/>
          <w:sz w:val="20"/>
          <w:szCs w:val="20"/>
        </w:rPr>
        <w:t> </w:t>
      </w:r>
      <w:r w:rsidR="00FD5A45" w:rsidRPr="00C83405">
        <w:rPr>
          <w:rFonts w:ascii="Verdana" w:hAnsi="Verdana"/>
          <w:b/>
          <w:sz w:val="20"/>
          <w:szCs w:val="20"/>
        </w:rPr>
        <w:t>wszelkiej korespondencji związa</w:t>
      </w:r>
      <w:r w:rsidR="0025245F" w:rsidRPr="00C83405">
        <w:rPr>
          <w:rFonts w:ascii="Verdana" w:hAnsi="Verdana"/>
          <w:b/>
          <w:sz w:val="20"/>
          <w:szCs w:val="20"/>
        </w:rPr>
        <w:t>nej z</w:t>
      </w:r>
      <w:r w:rsidR="001B165C" w:rsidRPr="00C83405">
        <w:rPr>
          <w:rFonts w:ascii="Verdana" w:hAnsi="Verdana"/>
          <w:b/>
          <w:sz w:val="20"/>
          <w:szCs w:val="20"/>
        </w:rPr>
        <w:t> </w:t>
      </w:r>
      <w:r w:rsidR="0025245F" w:rsidRPr="00C83405">
        <w:rPr>
          <w:rFonts w:ascii="Verdana" w:hAnsi="Verdana"/>
          <w:b/>
          <w:sz w:val="20"/>
          <w:szCs w:val="20"/>
        </w:rPr>
        <w:t xml:space="preserve">niniejszym postępowaniem </w:t>
      </w:r>
      <w:r w:rsidR="009207FF" w:rsidRPr="00C83405">
        <w:rPr>
          <w:rFonts w:ascii="Verdana" w:hAnsi="Verdana"/>
          <w:b/>
          <w:sz w:val="20"/>
          <w:szCs w:val="20"/>
        </w:rPr>
        <w:t>Z</w:t>
      </w:r>
      <w:r w:rsidR="00584367" w:rsidRPr="00C83405">
        <w:rPr>
          <w:rFonts w:ascii="Verdana" w:hAnsi="Verdana"/>
          <w:b/>
          <w:sz w:val="20"/>
          <w:szCs w:val="20"/>
        </w:rPr>
        <w:t>amawiaj</w:t>
      </w:r>
      <w:r w:rsidR="009207FF" w:rsidRPr="00C83405">
        <w:rPr>
          <w:rFonts w:ascii="Verdana" w:hAnsi="Verdana"/>
          <w:b/>
          <w:sz w:val="20"/>
          <w:szCs w:val="20"/>
        </w:rPr>
        <w:t>ący i W</w:t>
      </w:r>
      <w:r w:rsidR="00584367" w:rsidRPr="00C83405">
        <w:rPr>
          <w:rFonts w:ascii="Verdana" w:hAnsi="Verdana"/>
          <w:b/>
          <w:sz w:val="20"/>
          <w:szCs w:val="20"/>
        </w:rPr>
        <w:t>ykonawc</w:t>
      </w:r>
      <w:r w:rsidR="00FD5A45" w:rsidRPr="00C83405">
        <w:rPr>
          <w:rFonts w:ascii="Verdana" w:hAnsi="Verdana"/>
          <w:b/>
          <w:sz w:val="20"/>
          <w:szCs w:val="20"/>
        </w:rPr>
        <w:t xml:space="preserve">y </w:t>
      </w:r>
      <w:r w:rsidR="00F42257" w:rsidRPr="00C83405">
        <w:rPr>
          <w:rFonts w:ascii="Verdana" w:hAnsi="Verdana"/>
          <w:b/>
          <w:sz w:val="20"/>
        </w:rPr>
        <w:t>posługują się numerem referencyjnym sprawy</w:t>
      </w:r>
      <w:r w:rsidR="002C282E" w:rsidRPr="00C83405">
        <w:rPr>
          <w:rFonts w:ascii="Verdana" w:hAnsi="Verdana"/>
          <w:b/>
          <w:sz w:val="20"/>
        </w:rPr>
        <w:t>:</w:t>
      </w:r>
      <w:r w:rsidR="00EA3EF9" w:rsidRPr="00C83405">
        <w:rPr>
          <w:rFonts w:ascii="Verdana" w:hAnsi="Verdana"/>
          <w:b/>
          <w:sz w:val="20"/>
        </w:rPr>
        <w:t> </w:t>
      </w:r>
      <w:r w:rsidR="00C03B3E">
        <w:rPr>
          <w:rFonts w:ascii="Verdana" w:hAnsi="Verdana"/>
          <w:b/>
          <w:sz w:val="20"/>
        </w:rPr>
        <w:t>R.I</w:t>
      </w:r>
      <w:r w:rsidR="00F42257" w:rsidRPr="00C83405">
        <w:rPr>
          <w:rFonts w:ascii="Verdana" w:hAnsi="Verdana"/>
          <w:b/>
          <w:sz w:val="20"/>
        </w:rPr>
        <w:t>.271.</w:t>
      </w:r>
      <w:r w:rsidR="00C03B3E">
        <w:rPr>
          <w:rFonts w:ascii="Verdana" w:hAnsi="Verdana"/>
          <w:b/>
          <w:sz w:val="20"/>
        </w:rPr>
        <w:t>I.1</w:t>
      </w:r>
      <w:r w:rsidR="00F42257" w:rsidRPr="00C83405">
        <w:rPr>
          <w:rFonts w:ascii="Verdana" w:hAnsi="Verdana"/>
          <w:b/>
          <w:sz w:val="20"/>
        </w:rPr>
        <w:t>.202</w:t>
      </w:r>
      <w:r w:rsidR="00570844" w:rsidRPr="00C83405">
        <w:rPr>
          <w:rFonts w:ascii="Verdana" w:hAnsi="Verdana"/>
          <w:b/>
          <w:sz w:val="20"/>
        </w:rPr>
        <w:t>1.</w:t>
      </w:r>
      <w:r w:rsidR="00570844" w:rsidRPr="00C83405">
        <w:rPr>
          <w:rFonts w:ascii="Verdana" w:hAnsi="Verdana"/>
          <w:sz w:val="20"/>
        </w:rPr>
        <w:t xml:space="preserve"> </w:t>
      </w:r>
    </w:p>
    <w:p w14:paraId="13115B68" w14:textId="039FF5B5" w:rsidR="008F4635" w:rsidRDefault="008F4635" w:rsidP="00D0647A">
      <w:pPr>
        <w:ind w:left="567" w:hanging="567"/>
        <w:jc w:val="left"/>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9207FF">
        <w:rPr>
          <w:rFonts w:ascii="Verdana" w:hAnsi="Verdana"/>
          <w:sz w:val="20"/>
          <w:szCs w:val="20"/>
        </w:rPr>
        <w:t>Z</w:t>
      </w:r>
      <w:r w:rsidR="001E296C" w:rsidRPr="00E74B57">
        <w:rPr>
          <w:rFonts w:ascii="Verdana" w:hAnsi="Verdana"/>
          <w:sz w:val="20"/>
          <w:szCs w:val="20"/>
        </w:rPr>
        <w:t>amawiającym a </w:t>
      </w:r>
      <w:r w:rsidR="009207FF">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001E296C" w:rsidRPr="00E74B57">
        <w:rPr>
          <w:rFonts w:ascii="Verdana" w:hAnsi="Verdana"/>
          <w:sz w:val="20"/>
          <w:szCs w:val="20"/>
        </w:rPr>
        <w:t xml:space="preserve"> </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570844">
        <w:rPr>
          <w:rFonts w:ascii="Verdana" w:hAnsi="Verdana"/>
          <w:sz w:val="20"/>
          <w:szCs w:val="20"/>
        </w:rPr>
        <w:t>za pomocą poczty elektro</w:t>
      </w:r>
      <w:r w:rsidR="00A140C8">
        <w:rPr>
          <w:rFonts w:ascii="Verdana" w:hAnsi="Verdana"/>
          <w:sz w:val="20"/>
          <w:szCs w:val="20"/>
        </w:rPr>
        <w:t xml:space="preserve">nicznej: </w:t>
      </w:r>
      <w:hyperlink r:id="rId14" w:history="1">
        <w:r w:rsidR="00A140C8" w:rsidRPr="00183779">
          <w:rPr>
            <w:rStyle w:val="Hipercze"/>
            <w:rFonts w:ascii="Verdana" w:hAnsi="Verdana"/>
            <w:sz w:val="20"/>
            <w:szCs w:val="20"/>
          </w:rPr>
          <w:t>zamówienia.publiczne@dabrowazielona.pl</w:t>
        </w:r>
      </w:hyperlink>
      <w:r w:rsidR="00A140C8">
        <w:rPr>
          <w:rFonts w:ascii="Verdana" w:hAnsi="Verdana"/>
          <w:sz w:val="20"/>
          <w:szCs w:val="20"/>
        </w:rPr>
        <w:t xml:space="preserve"> </w:t>
      </w:r>
    </w:p>
    <w:p w14:paraId="1BEC733C" w14:textId="5AAE502D" w:rsidR="00FD5A45" w:rsidRPr="0070468B" w:rsidRDefault="008F4635" w:rsidP="00C03B3E">
      <w:pPr>
        <w:ind w:left="567" w:hanging="567"/>
        <w:rPr>
          <w:rFonts w:ascii="Verdana" w:hAnsi="Verdana"/>
          <w:sz w:val="20"/>
          <w:szCs w:val="20"/>
        </w:rPr>
      </w:pPr>
      <w:r>
        <w:rPr>
          <w:rFonts w:ascii="Verdana" w:hAnsi="Verdana"/>
          <w:sz w:val="20"/>
          <w:szCs w:val="20"/>
        </w:rPr>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w:t>
      </w:r>
      <w:r w:rsidR="00C03B3E">
        <w:rPr>
          <w:rFonts w:ascii="Verdana" w:hAnsi="Verdana"/>
          <w:sz w:val="20"/>
          <w:szCs w:val="20"/>
        </w:rPr>
        <w:t>n</w:t>
      </w:r>
      <w:r w:rsidR="00FD5A45" w:rsidRPr="0070468B">
        <w:rPr>
          <w:rFonts w:ascii="Verdana" w:hAnsi="Verdana"/>
          <w:sz w:val="20"/>
          <w:szCs w:val="20"/>
        </w:rPr>
        <w:t>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EA3EF9">
        <w:rPr>
          <w:rFonts w:ascii="Verdana" w:hAnsi="Verdana"/>
          <w:sz w:val="20"/>
          <w:szCs w:val="20"/>
        </w:rPr>
        <w:t xml:space="preserve"> grudnia 2020 r. w </w:t>
      </w:r>
      <w:r w:rsidR="00FD5A45" w:rsidRPr="0070468B">
        <w:rPr>
          <w:rFonts w:ascii="Verdana" w:hAnsi="Verdana"/>
          <w:sz w:val="20"/>
          <w:szCs w:val="20"/>
        </w:rPr>
        <w:t xml:space="preserve">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9207FF">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9207FF">
        <w:rPr>
          <w:rFonts w:ascii="Verdana" w:hAnsi="Verdana"/>
          <w:sz w:val="20"/>
          <w:szCs w:val="20"/>
        </w:rPr>
        <w:t>W</w:t>
      </w:r>
      <w:r w:rsidR="00584367" w:rsidRPr="0070468B">
        <w:rPr>
          <w:rFonts w:ascii="Verdana" w:hAnsi="Verdana"/>
          <w:sz w:val="20"/>
          <w:szCs w:val="20"/>
        </w:rPr>
        <w:t>ykonawc</w:t>
      </w:r>
      <w:r w:rsidR="00D760BB">
        <w:rPr>
          <w:rFonts w:ascii="Verdana" w:hAnsi="Verdana"/>
          <w:sz w:val="20"/>
          <w:szCs w:val="20"/>
        </w:rPr>
        <w:t>y (Dz. </w:t>
      </w:r>
      <w:r>
        <w:rPr>
          <w:rFonts w:ascii="Verdana" w:hAnsi="Verdana"/>
          <w:sz w:val="20"/>
          <w:szCs w:val="20"/>
        </w:rPr>
        <w:t>U. z </w:t>
      </w:r>
      <w:r w:rsidR="00FD5A45" w:rsidRPr="0070468B">
        <w:rPr>
          <w:rFonts w:ascii="Verdana" w:hAnsi="Verdana"/>
          <w:sz w:val="20"/>
          <w:szCs w:val="20"/>
        </w:rPr>
        <w:t xml:space="preserve">2020 poz. 2415). </w:t>
      </w:r>
    </w:p>
    <w:p w14:paraId="590D7F17" w14:textId="77777777" w:rsidR="000139DA" w:rsidRPr="0070468B" w:rsidRDefault="000139DA" w:rsidP="008A5992">
      <w:pPr>
        <w:ind w:left="284" w:hanging="284"/>
        <w:rPr>
          <w:rFonts w:ascii="Verdana" w:hAnsi="Verdana"/>
          <w:sz w:val="20"/>
          <w:szCs w:val="20"/>
        </w:rPr>
      </w:pPr>
    </w:p>
    <w:p w14:paraId="75D17B54" w14:textId="77777777" w:rsidR="00FD5A45" w:rsidRPr="0070468B" w:rsidRDefault="00A54DF8" w:rsidP="008A5992">
      <w:pPr>
        <w:ind w:left="284" w:hanging="284"/>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14:paraId="00754DE4" w14:textId="092209D8" w:rsidR="00FD5A45" w:rsidRPr="0070468B" w:rsidRDefault="00FD5A45" w:rsidP="008A5992">
      <w:pPr>
        <w:ind w:left="284"/>
        <w:rPr>
          <w:rFonts w:ascii="Verdana" w:hAnsi="Verdana"/>
          <w:sz w:val="20"/>
          <w:szCs w:val="20"/>
        </w:rPr>
      </w:pPr>
      <w:r w:rsidRPr="0070468B">
        <w:rPr>
          <w:rFonts w:ascii="Verdana" w:hAnsi="Verdana"/>
          <w:sz w:val="20"/>
          <w:szCs w:val="20"/>
        </w:rPr>
        <w:t xml:space="preserve">Do porozumiewania się z </w:t>
      </w:r>
      <w:r w:rsidR="00BA1201">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9207FF">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14:paraId="554F1D2D" w14:textId="4024754A" w:rsidR="00EA3EF9" w:rsidRDefault="00C03B3E" w:rsidP="00EA3EF9">
      <w:pPr>
        <w:tabs>
          <w:tab w:val="left" w:pos="284"/>
          <w:tab w:val="left" w:pos="2977"/>
          <w:tab w:val="left" w:pos="19100"/>
          <w:tab w:val="left" w:pos="19383"/>
          <w:tab w:val="left" w:pos="23636"/>
          <w:tab w:val="left" w:pos="23919"/>
          <w:tab w:val="left" w:pos="24344"/>
          <w:tab w:val="left" w:pos="24770"/>
        </w:tabs>
        <w:ind w:left="284"/>
        <w:rPr>
          <w:rFonts w:ascii="Verdana" w:hAnsi="Verdana" w:cs="Verdana"/>
          <w:color w:val="000000"/>
          <w:sz w:val="20"/>
        </w:rPr>
      </w:pPr>
      <w:r>
        <w:rPr>
          <w:rFonts w:ascii="Verdana" w:hAnsi="Verdana" w:cs="Verdana"/>
          <w:b/>
          <w:color w:val="000000"/>
          <w:sz w:val="20"/>
        </w:rPr>
        <w:t xml:space="preserve">Joanna </w:t>
      </w:r>
      <w:proofErr w:type="spellStart"/>
      <w:r>
        <w:rPr>
          <w:rFonts w:ascii="Verdana" w:hAnsi="Verdana" w:cs="Verdana"/>
          <w:b/>
          <w:color w:val="000000"/>
          <w:sz w:val="20"/>
        </w:rPr>
        <w:t>Dzieniarz</w:t>
      </w:r>
      <w:proofErr w:type="spellEnd"/>
      <w:r w:rsidR="00EA3EF9">
        <w:rPr>
          <w:rFonts w:ascii="Verdana" w:hAnsi="Verdana" w:cs="Verdana"/>
          <w:b/>
          <w:color w:val="000000"/>
          <w:sz w:val="20"/>
        </w:rPr>
        <w:t xml:space="preserve"> </w:t>
      </w:r>
      <w:r w:rsidR="00EA3EF9">
        <w:rPr>
          <w:rFonts w:ascii="Verdana" w:hAnsi="Verdana" w:cs="Verdana"/>
          <w:color w:val="000000"/>
          <w:sz w:val="20"/>
        </w:rPr>
        <w:t xml:space="preserve">– </w:t>
      </w:r>
      <w:r w:rsidR="00F73D67">
        <w:rPr>
          <w:rFonts w:ascii="Verdana" w:hAnsi="Verdana" w:cs="Verdana"/>
          <w:color w:val="000000"/>
          <w:sz w:val="20"/>
        </w:rPr>
        <w:t>Referat Gospodarki Komunalnej</w:t>
      </w:r>
      <w:r w:rsidR="00EA3EF9">
        <w:rPr>
          <w:rFonts w:ascii="Verdana" w:hAnsi="Verdana" w:cs="Verdana"/>
          <w:color w:val="000000"/>
          <w:sz w:val="20"/>
        </w:rPr>
        <w:t xml:space="preserve"> Urzędu </w:t>
      </w:r>
      <w:r w:rsidR="00F73D67">
        <w:rPr>
          <w:rFonts w:ascii="Verdana" w:hAnsi="Verdana" w:cs="Verdana"/>
          <w:color w:val="000000"/>
          <w:sz w:val="20"/>
        </w:rPr>
        <w:t>Gminy Dąbrowa Zielona</w:t>
      </w:r>
      <w:r w:rsidR="00EA3EF9">
        <w:rPr>
          <w:rFonts w:ascii="Verdana" w:hAnsi="Verdana" w:cs="Verdana"/>
          <w:color w:val="000000"/>
          <w:sz w:val="20"/>
        </w:rPr>
        <w:t xml:space="preserve">, </w:t>
      </w:r>
      <w:r w:rsidR="00F73D67">
        <w:rPr>
          <w:rFonts w:ascii="Verdana" w:hAnsi="Verdana" w:cs="Verdana"/>
          <w:color w:val="000000"/>
          <w:sz w:val="20"/>
        </w:rPr>
        <w:t>Plac Kościuszki 31</w:t>
      </w:r>
      <w:r w:rsidR="00EA3EF9">
        <w:rPr>
          <w:rFonts w:ascii="Verdana" w:hAnsi="Verdana" w:cs="Verdana"/>
          <w:color w:val="000000"/>
          <w:sz w:val="20"/>
        </w:rPr>
        <w:t>, pokój nr </w:t>
      </w:r>
      <w:r w:rsidR="00F73D67">
        <w:rPr>
          <w:rFonts w:ascii="Verdana" w:hAnsi="Verdana" w:cs="Verdana"/>
          <w:color w:val="000000"/>
          <w:sz w:val="20"/>
        </w:rPr>
        <w:t>12</w:t>
      </w:r>
      <w:r w:rsidR="00EA3EF9">
        <w:rPr>
          <w:rFonts w:ascii="Verdana" w:hAnsi="Verdana" w:cs="Verdana"/>
          <w:color w:val="000000"/>
          <w:sz w:val="20"/>
        </w:rPr>
        <w:t>, tel.: </w:t>
      </w:r>
      <w:r w:rsidR="00EA3EF9">
        <w:rPr>
          <w:rFonts w:ascii="Verdana" w:hAnsi="Verdana"/>
          <w:sz w:val="20"/>
        </w:rPr>
        <w:t>+48  </w:t>
      </w:r>
      <w:r w:rsidR="00EA3EF9">
        <w:rPr>
          <w:rFonts w:ascii="Verdana" w:hAnsi="Verdana" w:cs="Verdana"/>
          <w:color w:val="000000"/>
          <w:sz w:val="20"/>
        </w:rPr>
        <w:t>34  3</w:t>
      </w:r>
      <w:r w:rsidR="00F73D67">
        <w:rPr>
          <w:rFonts w:ascii="Verdana" w:hAnsi="Verdana" w:cs="Verdana"/>
          <w:color w:val="000000"/>
          <w:sz w:val="20"/>
        </w:rPr>
        <w:t>5 55 018 lub 019</w:t>
      </w:r>
      <w:r w:rsidR="00EA3EF9">
        <w:rPr>
          <w:rFonts w:ascii="Verdana" w:hAnsi="Verdana" w:cs="Verdana"/>
          <w:color w:val="000000"/>
          <w:sz w:val="20"/>
        </w:rPr>
        <w:t xml:space="preserve"> w godz. 7</w:t>
      </w:r>
      <w:r w:rsidR="00EA3EF9">
        <w:rPr>
          <w:rFonts w:ascii="Verdana" w:hAnsi="Verdana" w:cs="Verdana"/>
          <w:color w:val="000000"/>
          <w:sz w:val="20"/>
          <w:vertAlign w:val="superscript"/>
        </w:rPr>
        <w:t>30</w:t>
      </w:r>
      <w:r w:rsidR="00EA3EF9">
        <w:rPr>
          <w:rFonts w:ascii="Verdana" w:hAnsi="Verdana" w:cs="Verdana"/>
          <w:color w:val="000000"/>
          <w:sz w:val="20"/>
        </w:rPr>
        <w:noBreakHyphen/>
        <w:t>15</w:t>
      </w:r>
      <w:r w:rsidR="00EA3EF9">
        <w:rPr>
          <w:rFonts w:ascii="Verdana" w:hAnsi="Verdana" w:cs="Verdana"/>
          <w:color w:val="000000"/>
          <w:sz w:val="20"/>
          <w:vertAlign w:val="superscript"/>
        </w:rPr>
        <w:t xml:space="preserve">00 </w:t>
      </w:r>
      <w:r w:rsidR="00EA3EF9">
        <w:rPr>
          <w:rFonts w:ascii="Verdana" w:hAnsi="Verdana" w:cs="Verdana"/>
          <w:color w:val="000000"/>
          <w:sz w:val="20"/>
        </w:rPr>
        <w:t xml:space="preserve">- </w:t>
      </w:r>
      <w:r w:rsidR="00EA3EF9">
        <w:rPr>
          <w:rFonts w:ascii="Verdana" w:hAnsi="Verdana" w:cs="Verdana"/>
          <w:b/>
          <w:color w:val="000000"/>
          <w:sz w:val="20"/>
        </w:rPr>
        <w:t>w zakresie przedmiotu zamówienia</w:t>
      </w:r>
      <w:r w:rsidR="00EA3EF9">
        <w:rPr>
          <w:rFonts w:ascii="Verdana" w:hAnsi="Verdana" w:cs="Verdana"/>
          <w:color w:val="000000"/>
          <w:sz w:val="20"/>
        </w:rPr>
        <w:t>,</w:t>
      </w:r>
    </w:p>
    <w:p w14:paraId="7992B1BD" w14:textId="7791D637" w:rsidR="00EA3EF9" w:rsidRPr="00282CA2" w:rsidRDefault="00282CA2" w:rsidP="00282CA2">
      <w:pPr>
        <w:tabs>
          <w:tab w:val="left" w:pos="284"/>
          <w:tab w:val="left" w:pos="2977"/>
          <w:tab w:val="left" w:pos="19100"/>
          <w:tab w:val="left" w:pos="19383"/>
          <w:tab w:val="left" w:pos="23636"/>
          <w:tab w:val="left" w:pos="23919"/>
          <w:tab w:val="left" w:pos="24344"/>
          <w:tab w:val="left" w:pos="24770"/>
        </w:tabs>
        <w:ind w:left="284"/>
        <w:rPr>
          <w:rFonts w:ascii="Verdana" w:hAnsi="Verdana" w:cs="Verdana"/>
          <w:b/>
          <w:bCs/>
          <w:color w:val="000000"/>
          <w:sz w:val="20"/>
        </w:rPr>
      </w:pPr>
      <w:r>
        <w:rPr>
          <w:rFonts w:ascii="Verdana" w:hAnsi="Verdana" w:cs="Verdana"/>
          <w:b/>
          <w:color w:val="000000"/>
          <w:sz w:val="20"/>
        </w:rPr>
        <w:t>Jarosław Dworak</w:t>
      </w:r>
      <w:r w:rsidR="00EA3EF9">
        <w:rPr>
          <w:rFonts w:ascii="Verdana" w:hAnsi="Verdana" w:cs="Verdana"/>
          <w:b/>
          <w:color w:val="000000"/>
          <w:sz w:val="20"/>
        </w:rPr>
        <w:t xml:space="preserve"> </w:t>
      </w:r>
      <w:r w:rsidR="00EA3EF9">
        <w:rPr>
          <w:rFonts w:ascii="Verdana" w:hAnsi="Verdana" w:cs="Verdana"/>
          <w:color w:val="000000"/>
          <w:sz w:val="20"/>
        </w:rPr>
        <w:t xml:space="preserve">– </w:t>
      </w:r>
      <w:r w:rsidR="00F73D67">
        <w:rPr>
          <w:rFonts w:ascii="Verdana" w:hAnsi="Verdana" w:cs="Verdana"/>
          <w:color w:val="000000"/>
          <w:sz w:val="20"/>
        </w:rPr>
        <w:t>Referat Gospodarki Komunalnej Urzędu Gminy Dąbrowa Zielona</w:t>
      </w:r>
      <w:r w:rsidR="00EA3EF9">
        <w:rPr>
          <w:rFonts w:ascii="Verdana" w:hAnsi="Verdana" w:cs="Verdana"/>
          <w:color w:val="000000"/>
          <w:sz w:val="20"/>
        </w:rPr>
        <w:t xml:space="preserve">, </w:t>
      </w:r>
      <w:r>
        <w:rPr>
          <w:rFonts w:ascii="Verdana" w:hAnsi="Verdana" w:cs="Verdana"/>
          <w:color w:val="000000"/>
          <w:sz w:val="20"/>
        </w:rPr>
        <w:t>Plac Kościuszki 31</w:t>
      </w:r>
      <w:r w:rsidR="00EA3EF9">
        <w:rPr>
          <w:rFonts w:ascii="Verdana" w:hAnsi="Verdana" w:cs="Verdana"/>
          <w:color w:val="000000"/>
          <w:sz w:val="20"/>
        </w:rPr>
        <w:t>, pokój nr </w:t>
      </w:r>
      <w:r>
        <w:rPr>
          <w:rFonts w:ascii="Verdana" w:hAnsi="Verdana" w:cs="Verdana"/>
          <w:color w:val="000000"/>
          <w:sz w:val="20"/>
        </w:rPr>
        <w:t>12</w:t>
      </w:r>
      <w:r w:rsidR="00EA3EF9">
        <w:rPr>
          <w:rFonts w:ascii="Verdana" w:hAnsi="Verdana" w:cs="Verdana"/>
          <w:color w:val="000000"/>
          <w:sz w:val="20"/>
        </w:rPr>
        <w:t>, tel.: </w:t>
      </w:r>
      <w:r w:rsidR="00EA3EF9">
        <w:rPr>
          <w:rFonts w:ascii="Verdana" w:hAnsi="Verdana"/>
          <w:sz w:val="20"/>
        </w:rPr>
        <w:t>+</w:t>
      </w:r>
      <w:r>
        <w:rPr>
          <w:rFonts w:ascii="Verdana" w:hAnsi="Verdana"/>
          <w:sz w:val="20"/>
        </w:rPr>
        <w:t xml:space="preserve">48 34 35 55 018 lub 019 w godz. 7:30 – 15:00 </w:t>
      </w:r>
      <w:r w:rsidRPr="00282CA2">
        <w:rPr>
          <w:rFonts w:ascii="Verdana" w:hAnsi="Verdana"/>
          <w:b/>
          <w:bCs/>
          <w:sz w:val="20"/>
        </w:rPr>
        <w:t>w zakresie przedmiotu zamówienia</w:t>
      </w:r>
    </w:p>
    <w:p w14:paraId="68933159" w14:textId="104471D5" w:rsidR="00EA3EF9" w:rsidRPr="00A140C8" w:rsidRDefault="00C03B3E" w:rsidP="00A140C8">
      <w:pPr>
        <w:tabs>
          <w:tab w:val="left" w:pos="284"/>
          <w:tab w:val="left" w:pos="2977"/>
          <w:tab w:val="left" w:pos="5671"/>
          <w:tab w:val="left" w:pos="5954"/>
          <w:tab w:val="left" w:pos="9640"/>
          <w:tab w:val="left" w:pos="9923"/>
          <w:tab w:val="left" w:pos="10348"/>
          <w:tab w:val="left" w:pos="10774"/>
        </w:tabs>
        <w:ind w:left="284"/>
        <w:jc w:val="left"/>
        <w:rPr>
          <w:rFonts w:ascii="Verdana" w:hAnsi="Verdana"/>
          <w:b/>
          <w:sz w:val="20"/>
        </w:rPr>
      </w:pPr>
      <w:r w:rsidRPr="00A140C8">
        <w:rPr>
          <w:rFonts w:ascii="Verdana" w:hAnsi="Verdana"/>
          <w:b/>
          <w:sz w:val="20"/>
        </w:rPr>
        <w:t xml:space="preserve">Wiesława </w:t>
      </w:r>
      <w:proofErr w:type="spellStart"/>
      <w:r w:rsidRPr="00A140C8">
        <w:rPr>
          <w:rFonts w:ascii="Verdana" w:hAnsi="Verdana"/>
          <w:b/>
          <w:sz w:val="20"/>
        </w:rPr>
        <w:t>Tyrek</w:t>
      </w:r>
      <w:proofErr w:type="spellEnd"/>
      <w:r w:rsidR="00EA3EF9" w:rsidRPr="00A140C8">
        <w:rPr>
          <w:rFonts w:ascii="Verdana" w:hAnsi="Verdana"/>
          <w:b/>
          <w:sz w:val="20"/>
        </w:rPr>
        <w:t xml:space="preserve"> </w:t>
      </w:r>
      <w:r w:rsidR="00EA3EF9" w:rsidRPr="00A140C8">
        <w:rPr>
          <w:rFonts w:ascii="Verdana" w:hAnsi="Verdana"/>
          <w:sz w:val="20"/>
        </w:rPr>
        <w:t>–</w:t>
      </w:r>
      <w:r w:rsidRPr="00A140C8">
        <w:rPr>
          <w:rFonts w:ascii="Verdana" w:hAnsi="Verdana"/>
          <w:sz w:val="20"/>
        </w:rPr>
        <w:t xml:space="preserve"> Referat Inwestycji</w:t>
      </w:r>
      <w:r w:rsidR="00EA3EF9" w:rsidRPr="00A140C8">
        <w:rPr>
          <w:rFonts w:ascii="Verdana" w:hAnsi="Verdana"/>
          <w:sz w:val="20"/>
        </w:rPr>
        <w:t xml:space="preserve"> </w:t>
      </w:r>
      <w:r w:rsidRPr="00A140C8">
        <w:rPr>
          <w:rFonts w:ascii="Verdana" w:hAnsi="Verdana"/>
          <w:sz w:val="20"/>
        </w:rPr>
        <w:t>Urzędu Gminy Dąbrowa Zielona</w:t>
      </w:r>
      <w:r w:rsidR="00EA3EF9" w:rsidRPr="00A140C8">
        <w:rPr>
          <w:rFonts w:ascii="Verdana" w:hAnsi="Verdana"/>
          <w:sz w:val="20"/>
        </w:rPr>
        <w:t xml:space="preserve">, </w:t>
      </w:r>
      <w:r w:rsidRPr="00A140C8">
        <w:rPr>
          <w:rFonts w:ascii="Verdana" w:hAnsi="Verdana"/>
          <w:sz w:val="20"/>
        </w:rPr>
        <w:t>Plac Kościuszki 31</w:t>
      </w:r>
      <w:r w:rsidR="00EA3EF9" w:rsidRPr="00A140C8">
        <w:rPr>
          <w:rFonts w:ascii="Verdana" w:hAnsi="Verdana"/>
          <w:sz w:val="20"/>
        </w:rPr>
        <w:t xml:space="preserve">, pokój nr </w:t>
      </w:r>
      <w:r w:rsidR="00282CA2" w:rsidRPr="00A140C8">
        <w:rPr>
          <w:rFonts w:ascii="Verdana" w:hAnsi="Verdana"/>
          <w:sz w:val="20"/>
        </w:rPr>
        <w:t>6</w:t>
      </w:r>
      <w:r w:rsidR="00EA3EF9" w:rsidRPr="00A140C8">
        <w:rPr>
          <w:rFonts w:ascii="Verdana" w:hAnsi="Verdana"/>
          <w:sz w:val="20"/>
        </w:rPr>
        <w:t>, tel. +48 34</w:t>
      </w:r>
      <w:r w:rsidR="00F73D67" w:rsidRPr="00A140C8">
        <w:rPr>
          <w:rFonts w:ascii="Verdana" w:hAnsi="Verdana"/>
          <w:sz w:val="20"/>
        </w:rPr>
        <w:t> </w:t>
      </w:r>
      <w:r w:rsidR="00EA3EF9" w:rsidRPr="00A140C8">
        <w:rPr>
          <w:rFonts w:ascii="Verdana" w:hAnsi="Verdana"/>
          <w:sz w:val="20"/>
        </w:rPr>
        <w:t>3</w:t>
      </w:r>
      <w:r w:rsidR="00F73D67" w:rsidRPr="00A140C8">
        <w:rPr>
          <w:rFonts w:ascii="Verdana" w:hAnsi="Verdana"/>
          <w:sz w:val="20"/>
        </w:rPr>
        <w:t>555 018 lub 019</w:t>
      </w:r>
      <w:r w:rsidR="00EA3EF9" w:rsidRPr="00A140C8">
        <w:rPr>
          <w:rFonts w:ascii="Verdana" w:hAnsi="Verdana"/>
          <w:sz w:val="20"/>
        </w:rPr>
        <w:t>, e</w:t>
      </w:r>
      <w:r w:rsidR="00EA3EF9" w:rsidRPr="00A140C8">
        <w:rPr>
          <w:rFonts w:ascii="Verdana" w:hAnsi="Verdana"/>
          <w:sz w:val="20"/>
        </w:rPr>
        <w:noBreakHyphen/>
        <w:t>mail</w:t>
      </w:r>
      <w:r w:rsidR="00A140C8" w:rsidRPr="00A140C8">
        <w:rPr>
          <w:rFonts w:ascii="Verdana" w:hAnsi="Verdana"/>
          <w:sz w:val="20"/>
        </w:rPr>
        <w:t xml:space="preserve">:zamówienia.publiczne@dabrowazielona.pl </w:t>
      </w:r>
      <w:r w:rsidR="00EA3EF9" w:rsidRPr="00A140C8">
        <w:rPr>
          <w:rFonts w:ascii="Verdana" w:hAnsi="Verdana"/>
          <w:sz w:val="20"/>
        </w:rPr>
        <w:t>  w godz. 7</w:t>
      </w:r>
      <w:r w:rsidR="00EA3EF9" w:rsidRPr="00A140C8">
        <w:rPr>
          <w:rFonts w:ascii="Verdana" w:hAnsi="Verdana"/>
          <w:sz w:val="20"/>
          <w:vertAlign w:val="superscript"/>
        </w:rPr>
        <w:t>30</w:t>
      </w:r>
      <w:r w:rsidR="00EA3EF9" w:rsidRPr="00A140C8">
        <w:rPr>
          <w:rFonts w:ascii="Verdana" w:hAnsi="Verdana"/>
          <w:sz w:val="20"/>
        </w:rPr>
        <w:noBreakHyphen/>
        <w:t>15</w:t>
      </w:r>
      <w:r w:rsidR="00EA3EF9" w:rsidRPr="00A140C8">
        <w:rPr>
          <w:rFonts w:ascii="Verdana" w:hAnsi="Verdana"/>
          <w:sz w:val="20"/>
          <w:vertAlign w:val="superscript"/>
        </w:rPr>
        <w:t>00</w:t>
      </w:r>
      <w:r w:rsidR="00EA3EF9" w:rsidRPr="00A140C8">
        <w:rPr>
          <w:rFonts w:ascii="Verdana" w:hAnsi="Verdana"/>
          <w:sz w:val="20"/>
        </w:rPr>
        <w:t xml:space="preserve"> - </w:t>
      </w:r>
      <w:r w:rsidR="00C83405" w:rsidRPr="00A140C8">
        <w:rPr>
          <w:rFonts w:ascii="Verdana" w:hAnsi="Verdana"/>
          <w:b/>
          <w:sz w:val="20"/>
        </w:rPr>
        <w:t>w zakresie procedury</w:t>
      </w:r>
      <w:r w:rsidR="00EA3EF9" w:rsidRPr="00A140C8">
        <w:rPr>
          <w:rFonts w:ascii="Verdana" w:hAnsi="Verdana"/>
          <w:b/>
          <w:sz w:val="20"/>
        </w:rPr>
        <w:t>.</w:t>
      </w:r>
    </w:p>
    <w:p w14:paraId="751589CB" w14:textId="77777777" w:rsidR="000139DA" w:rsidRPr="00A140C8" w:rsidRDefault="000139DA" w:rsidP="008A5992">
      <w:pPr>
        <w:ind w:left="284" w:hanging="284"/>
        <w:rPr>
          <w:rFonts w:ascii="Verdana" w:hAnsi="Verdana"/>
          <w:sz w:val="20"/>
          <w:szCs w:val="20"/>
        </w:rPr>
      </w:pPr>
    </w:p>
    <w:p w14:paraId="56543152" w14:textId="77777777" w:rsidR="00B30F1A" w:rsidRPr="00A140C8" w:rsidRDefault="00B30F1A" w:rsidP="008A5992">
      <w:pPr>
        <w:ind w:left="284" w:hanging="284"/>
        <w:rPr>
          <w:rFonts w:ascii="Verdana" w:hAnsi="Verdana"/>
          <w:sz w:val="20"/>
          <w:szCs w:val="20"/>
        </w:rPr>
      </w:pPr>
      <w:r w:rsidRPr="00A140C8">
        <w:rPr>
          <w:rFonts w:ascii="Verdana" w:hAnsi="Verdana"/>
          <w:sz w:val="20"/>
          <w:szCs w:val="20"/>
        </w:rPr>
        <w:t>9. </w:t>
      </w:r>
      <w:r w:rsidR="00846661" w:rsidRPr="00A140C8">
        <w:rPr>
          <w:rFonts w:ascii="Verdana" w:hAnsi="Verdana"/>
          <w:sz w:val="20"/>
          <w:szCs w:val="20"/>
        </w:rPr>
        <w:t>TERMIN ZWIĄZANIA OFERTĄ</w:t>
      </w:r>
      <w:r w:rsidR="00AB79B9" w:rsidRPr="00A140C8">
        <w:rPr>
          <w:rFonts w:ascii="Verdana" w:hAnsi="Verdana"/>
          <w:sz w:val="20"/>
          <w:szCs w:val="20"/>
        </w:rPr>
        <w:t>.</w:t>
      </w:r>
      <w:r w:rsidR="00FD5A45" w:rsidRPr="00A140C8">
        <w:rPr>
          <w:rFonts w:ascii="Verdana" w:hAnsi="Verdana"/>
          <w:sz w:val="20"/>
          <w:szCs w:val="20"/>
        </w:rPr>
        <w:t xml:space="preserve"> </w:t>
      </w:r>
    </w:p>
    <w:p w14:paraId="76F50B4D" w14:textId="147D18C4" w:rsidR="00FD5A45" w:rsidRPr="006F412E" w:rsidRDefault="00B30F1A" w:rsidP="008A5992">
      <w:pPr>
        <w:ind w:left="284"/>
        <w:rPr>
          <w:rFonts w:ascii="Verdana" w:hAnsi="Verdana"/>
          <w:sz w:val="20"/>
          <w:szCs w:val="20"/>
        </w:rPr>
      </w:pPr>
      <w:r w:rsidRPr="00A140C8">
        <w:rPr>
          <w:rFonts w:ascii="Verdana" w:hAnsi="Verdana"/>
          <w:sz w:val="20"/>
          <w:szCs w:val="20"/>
        </w:rPr>
        <w:lastRenderedPageBreak/>
        <w:t>W</w:t>
      </w:r>
      <w:r w:rsidR="00FD5A45" w:rsidRPr="00A140C8">
        <w:rPr>
          <w:rFonts w:ascii="Verdana" w:hAnsi="Verdana"/>
          <w:sz w:val="20"/>
          <w:szCs w:val="20"/>
        </w:rPr>
        <w:t>ykonawcy</w:t>
      </w:r>
      <w:r w:rsidRPr="00A140C8">
        <w:rPr>
          <w:rFonts w:ascii="Verdana" w:hAnsi="Verdana"/>
          <w:sz w:val="20"/>
          <w:szCs w:val="20"/>
        </w:rPr>
        <w:t xml:space="preserve"> będą związani </w:t>
      </w:r>
      <w:r w:rsidRPr="0070468B">
        <w:rPr>
          <w:rFonts w:ascii="Verdana" w:hAnsi="Verdana"/>
          <w:sz w:val="20"/>
          <w:szCs w:val="20"/>
        </w:rPr>
        <w:t>ofert</w:t>
      </w:r>
      <w:r w:rsidR="00282CA2">
        <w:rPr>
          <w:rFonts w:ascii="Verdana" w:hAnsi="Verdana"/>
          <w:sz w:val="20"/>
          <w:szCs w:val="20"/>
        </w:rPr>
        <w:t>ą</w:t>
      </w:r>
      <w:r w:rsidRPr="0070468B">
        <w:rPr>
          <w:rFonts w:ascii="Verdana" w:hAnsi="Verdana"/>
          <w:sz w:val="20"/>
          <w:szCs w:val="20"/>
        </w:rPr>
        <w:t xml:space="preserve"> do </w:t>
      </w:r>
      <w:r w:rsidRPr="001638F2">
        <w:rPr>
          <w:rFonts w:ascii="Verdana" w:hAnsi="Verdana"/>
          <w:sz w:val="20"/>
          <w:szCs w:val="20"/>
        </w:rPr>
        <w:t>dnia</w:t>
      </w:r>
      <w:r w:rsidR="00FD5A45" w:rsidRPr="001638F2">
        <w:rPr>
          <w:rFonts w:ascii="Verdana" w:hAnsi="Verdana"/>
          <w:sz w:val="20"/>
          <w:szCs w:val="20"/>
        </w:rPr>
        <w:t xml:space="preserve"> </w:t>
      </w:r>
      <w:r w:rsidR="00D61FF6" w:rsidRPr="006F412E">
        <w:rPr>
          <w:rFonts w:ascii="Verdana" w:hAnsi="Verdana"/>
          <w:b/>
          <w:sz w:val="20"/>
          <w:szCs w:val="20"/>
        </w:rPr>
        <w:t>0</w:t>
      </w:r>
      <w:r w:rsidR="001E3720" w:rsidRPr="006F412E">
        <w:rPr>
          <w:rFonts w:ascii="Verdana" w:hAnsi="Verdana"/>
          <w:b/>
          <w:sz w:val="20"/>
          <w:szCs w:val="20"/>
        </w:rPr>
        <w:t>2</w:t>
      </w:r>
      <w:r w:rsidR="00A620B8" w:rsidRPr="006F412E">
        <w:rPr>
          <w:rFonts w:ascii="Verdana" w:hAnsi="Verdana"/>
          <w:b/>
          <w:sz w:val="20"/>
          <w:szCs w:val="20"/>
        </w:rPr>
        <w:t>.0</w:t>
      </w:r>
      <w:r w:rsidR="00D61FF6" w:rsidRPr="006F412E">
        <w:rPr>
          <w:rFonts w:ascii="Verdana" w:hAnsi="Verdana"/>
          <w:b/>
          <w:sz w:val="20"/>
          <w:szCs w:val="20"/>
        </w:rPr>
        <w:t>6</w:t>
      </w:r>
      <w:r w:rsidR="00A620B8" w:rsidRPr="006F412E">
        <w:rPr>
          <w:rFonts w:ascii="Verdana" w:hAnsi="Verdana"/>
          <w:b/>
          <w:sz w:val="20"/>
          <w:szCs w:val="20"/>
        </w:rPr>
        <w:t>.2021 r.</w:t>
      </w:r>
    </w:p>
    <w:p w14:paraId="31BF741F" w14:textId="77777777" w:rsidR="000139DA" w:rsidRPr="00282CA2" w:rsidRDefault="000139DA" w:rsidP="008A5992">
      <w:pPr>
        <w:rPr>
          <w:rFonts w:ascii="Verdana" w:hAnsi="Verdana"/>
          <w:color w:val="FF0000"/>
          <w:sz w:val="20"/>
          <w:szCs w:val="20"/>
        </w:rPr>
      </w:pPr>
    </w:p>
    <w:p w14:paraId="18D69983" w14:textId="77777777" w:rsidR="00FD5A45" w:rsidRPr="0070468B" w:rsidRDefault="00B30F1A" w:rsidP="008A5992">
      <w:pPr>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14:paraId="7BCBFEAB" w14:textId="77777777" w:rsidR="00FD5A45" w:rsidRPr="0070468B" w:rsidRDefault="00FD5A45" w:rsidP="00D0647A">
      <w:pPr>
        <w:ind w:left="426"/>
        <w:jc w:val="left"/>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14:paraId="5BF5DC48" w14:textId="3138E3B5" w:rsidR="00FD5A45" w:rsidRPr="0070468B" w:rsidRDefault="00FD5A45" w:rsidP="008A5992">
      <w:pPr>
        <w:ind w:left="851"/>
        <w:rPr>
          <w:rFonts w:ascii="Verdana" w:hAnsi="Verdana"/>
          <w:sz w:val="20"/>
          <w:szCs w:val="20"/>
        </w:rPr>
      </w:pPr>
      <w:r w:rsidRPr="0070468B">
        <w:rPr>
          <w:rFonts w:ascii="Verdana" w:hAnsi="Verdana"/>
          <w:sz w:val="20"/>
          <w:szCs w:val="20"/>
        </w:rPr>
        <w:t xml:space="preserve">Dokumenty, które </w:t>
      </w:r>
      <w:r w:rsidR="00BA1201">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14:paraId="6B4F75A6" w14:textId="71F60802" w:rsidR="00374B0F" w:rsidRPr="00C83405" w:rsidRDefault="004023D4" w:rsidP="00A140C8">
      <w:pPr>
        <w:pStyle w:val="awciety"/>
        <w:spacing w:after="120" w:line="240" w:lineRule="auto"/>
        <w:ind w:left="709" w:hanging="283"/>
        <w:jc w:val="left"/>
        <w:rPr>
          <w:rFonts w:ascii="Verdana" w:hAnsi="Verdana" w:cs="Verdana"/>
          <w:color w:val="auto"/>
          <w:sz w:val="20"/>
        </w:rPr>
      </w:pPr>
      <w:r w:rsidRPr="0070468B">
        <w:rPr>
          <w:rFonts w:ascii="Verdana" w:hAnsi="Verdana"/>
          <w:sz w:val="20"/>
        </w:rPr>
        <w:t>1) </w:t>
      </w:r>
      <w:r w:rsidR="003255B4">
        <w:rPr>
          <w:rFonts w:ascii="Verdana" w:hAnsi="Verdana"/>
          <w:b/>
          <w:sz w:val="20"/>
        </w:rPr>
        <w:t>w</w:t>
      </w:r>
      <w:r w:rsidR="00FD5A45" w:rsidRPr="0070468B">
        <w:rPr>
          <w:rFonts w:ascii="Verdana" w:hAnsi="Verdana"/>
          <w:b/>
          <w:sz w:val="20"/>
        </w:rPr>
        <w:t xml:space="preserve">ypełniony FORMULARZ </w:t>
      </w:r>
      <w:r w:rsidR="00FD5A45" w:rsidRPr="00943D4A">
        <w:rPr>
          <w:rFonts w:ascii="Verdana" w:hAnsi="Verdana"/>
          <w:b/>
          <w:color w:val="auto"/>
          <w:sz w:val="20"/>
        </w:rPr>
        <w:t>OFERTOWY</w:t>
      </w:r>
      <w:r w:rsidR="00FD5A45" w:rsidRPr="00943D4A">
        <w:rPr>
          <w:rFonts w:ascii="Verdana" w:hAnsi="Verdana"/>
          <w:color w:val="auto"/>
          <w:sz w:val="20"/>
        </w:rPr>
        <w:t>, stano</w:t>
      </w:r>
      <w:r w:rsidR="00EA3EF9" w:rsidRPr="00943D4A">
        <w:rPr>
          <w:rFonts w:ascii="Verdana" w:hAnsi="Verdana"/>
          <w:color w:val="auto"/>
          <w:sz w:val="20"/>
        </w:rPr>
        <w:t xml:space="preserve">wiący załącznik nr </w:t>
      </w:r>
      <w:r w:rsidR="00A140C8">
        <w:rPr>
          <w:rFonts w:ascii="Verdana" w:hAnsi="Verdana"/>
          <w:color w:val="auto"/>
          <w:sz w:val="20"/>
        </w:rPr>
        <w:t>3</w:t>
      </w:r>
      <w:r w:rsidR="00EA3EF9" w:rsidRPr="00943D4A">
        <w:rPr>
          <w:rFonts w:ascii="Verdana" w:hAnsi="Verdana"/>
          <w:color w:val="auto"/>
          <w:sz w:val="20"/>
        </w:rPr>
        <w:t xml:space="preserve"> do SWZ. Do </w:t>
      </w:r>
      <w:r w:rsidR="00FD5A45" w:rsidRPr="00943D4A">
        <w:rPr>
          <w:rFonts w:ascii="Verdana" w:hAnsi="Verdana"/>
          <w:color w:val="auto"/>
          <w:sz w:val="20"/>
        </w:rPr>
        <w:t xml:space="preserve">oferty należy dołączyć aktualne dokumenty potwierdzające status prawny </w:t>
      </w:r>
      <w:r w:rsidR="006115D9">
        <w:rPr>
          <w:rFonts w:ascii="Verdana" w:hAnsi="Verdana"/>
          <w:sz w:val="20"/>
        </w:rPr>
        <w:t>W</w:t>
      </w:r>
      <w:r w:rsidR="00584367" w:rsidRPr="0070468B">
        <w:rPr>
          <w:rFonts w:ascii="Verdana" w:hAnsi="Verdana"/>
          <w:sz w:val="20"/>
        </w:rPr>
        <w:t>ykonawc</w:t>
      </w:r>
      <w:r w:rsidR="00FD5A45" w:rsidRPr="0070468B">
        <w:rPr>
          <w:rFonts w:ascii="Verdana" w:hAnsi="Verdana"/>
          <w:sz w:val="20"/>
        </w:rPr>
        <w:t>y, np. odpis z właściwego rejest</w:t>
      </w:r>
      <w:r w:rsidR="000F58EA">
        <w:rPr>
          <w:rFonts w:ascii="Verdana" w:hAnsi="Verdana"/>
          <w:sz w:val="20"/>
        </w:rPr>
        <w:t>ru lub z centralnej ewidencji i </w:t>
      </w:r>
      <w:r w:rsidR="00FD5A45" w:rsidRPr="0070468B">
        <w:rPr>
          <w:rFonts w:ascii="Verdana" w:hAnsi="Verdana"/>
          <w:sz w:val="20"/>
        </w:rPr>
        <w:t>informacji o działalności gospodarczej. Oferta nie musi zawierać tych d</w:t>
      </w:r>
      <w:r w:rsidR="00C7175F">
        <w:rPr>
          <w:rFonts w:ascii="Verdana" w:hAnsi="Verdana"/>
          <w:sz w:val="20"/>
        </w:rPr>
        <w:t>okumentów w </w:t>
      </w:r>
      <w:r w:rsidR="00FD5A45" w:rsidRPr="0070468B">
        <w:rPr>
          <w:rFonts w:ascii="Verdana" w:hAnsi="Verdana"/>
          <w:sz w:val="20"/>
        </w:rPr>
        <w:t>przypadku</w:t>
      </w:r>
      <w:r w:rsidR="00322B73" w:rsidRPr="0070468B">
        <w:rPr>
          <w:rFonts w:ascii="Verdana" w:hAnsi="Verdana"/>
          <w:sz w:val="20"/>
        </w:rPr>
        <w:t xml:space="preserve"> wskazania przez </w:t>
      </w:r>
      <w:r w:rsidR="006115D9">
        <w:rPr>
          <w:rFonts w:ascii="Verdana" w:hAnsi="Verdana"/>
          <w:sz w:val="20"/>
        </w:rPr>
        <w:t>W</w:t>
      </w:r>
      <w:r w:rsidR="00584367" w:rsidRPr="0070468B">
        <w:rPr>
          <w:rFonts w:ascii="Verdana" w:hAnsi="Verdana"/>
          <w:sz w:val="20"/>
        </w:rPr>
        <w:t>ykonawc</w:t>
      </w:r>
      <w:r w:rsidR="00322B73" w:rsidRPr="0070468B">
        <w:rPr>
          <w:rFonts w:ascii="Verdana" w:hAnsi="Verdana"/>
          <w:sz w:val="20"/>
        </w:rPr>
        <w:t>ę, że  </w:t>
      </w:r>
      <w:r w:rsidR="00FD5A45" w:rsidRPr="0070468B">
        <w:rPr>
          <w:rFonts w:ascii="Verdana" w:hAnsi="Verdana"/>
          <w:sz w:val="20"/>
        </w:rPr>
        <w:t>są one dostępne w formie elektronicznej pod określonymi adresami i</w:t>
      </w:r>
      <w:r w:rsidR="00C7175F">
        <w:rPr>
          <w:rFonts w:ascii="Verdana" w:hAnsi="Verdana"/>
          <w:sz w:val="20"/>
        </w:rPr>
        <w:t>nternetowymi ogólnodostępnych i </w:t>
      </w:r>
      <w:r w:rsidR="00FD5A45" w:rsidRPr="0070468B">
        <w:rPr>
          <w:rFonts w:ascii="Verdana" w:hAnsi="Verdana"/>
          <w:sz w:val="20"/>
        </w:rPr>
        <w:t xml:space="preserve">bezpłatnych baz danych. </w:t>
      </w:r>
      <w:r w:rsidR="00FD5A45" w:rsidRPr="006115D9">
        <w:rPr>
          <w:rFonts w:ascii="Verdana" w:hAnsi="Verdana"/>
          <w:b/>
          <w:sz w:val="20"/>
        </w:rPr>
        <w:t>Upoważnienie osób podpisujących ofertę musi bezpośrednio wynikać z ww. dokumentów</w:t>
      </w:r>
      <w:r w:rsidR="00FD5A45" w:rsidRPr="00C83405">
        <w:rPr>
          <w:rFonts w:ascii="Verdana" w:hAnsi="Verdana"/>
          <w:color w:val="auto"/>
          <w:sz w:val="20"/>
        </w:rPr>
        <w:t>.</w:t>
      </w:r>
      <w:r w:rsidR="00FD5A45" w:rsidRPr="00C83405">
        <w:rPr>
          <w:rFonts w:ascii="Verdana" w:hAnsi="Verdana"/>
          <w:b/>
          <w:color w:val="auto"/>
          <w:sz w:val="20"/>
        </w:rPr>
        <w:t xml:space="preserve"> </w:t>
      </w:r>
      <w:r w:rsidR="00374B0F" w:rsidRPr="00C83405">
        <w:rPr>
          <w:rFonts w:ascii="Verdana" w:hAnsi="Verdana"/>
          <w:color w:val="auto"/>
          <w:sz w:val="20"/>
        </w:rPr>
        <w:t xml:space="preserve">Oznacza to, że w przypadku jeżeli upoważnienie takie nie wynika wprost z dokumentu stwierdzającego status prawny Wykonawcy, do oferty należy dołączyć stosowne pełnomocnictwo w formie oryginału lub kserokopii potwierdzonej notarialnie, </w:t>
      </w:r>
      <w:r w:rsidR="00BA1201" w:rsidRPr="00C83405">
        <w:rPr>
          <w:rFonts w:ascii="Verdana" w:hAnsi="Verdana" w:cs="Verdana"/>
          <w:color w:val="auto"/>
          <w:sz w:val="20"/>
        </w:rPr>
        <w:t>ustanowione do reprezentowania W</w:t>
      </w:r>
      <w:r w:rsidR="00374B0F" w:rsidRPr="00C83405">
        <w:rPr>
          <w:rFonts w:ascii="Verdana" w:hAnsi="Verdana" w:cs="Verdana"/>
          <w:color w:val="auto"/>
          <w:sz w:val="20"/>
        </w:rPr>
        <w:t>ykonawcy/ów ubiegającego/</w:t>
      </w:r>
      <w:proofErr w:type="spellStart"/>
      <w:r w:rsidR="00374B0F" w:rsidRPr="00C83405">
        <w:rPr>
          <w:rFonts w:ascii="Verdana" w:hAnsi="Verdana" w:cs="Verdana"/>
          <w:color w:val="auto"/>
          <w:sz w:val="20"/>
        </w:rPr>
        <w:t>ych</w:t>
      </w:r>
      <w:proofErr w:type="spellEnd"/>
      <w:r w:rsidR="00374B0F" w:rsidRPr="00C83405">
        <w:rPr>
          <w:rFonts w:ascii="Verdana" w:hAnsi="Verdana" w:cs="Verdana"/>
          <w:color w:val="auto"/>
          <w:sz w:val="20"/>
        </w:rPr>
        <w:t xml:space="preserve"> się o udzielenie zamówienia publicznego.</w:t>
      </w:r>
    </w:p>
    <w:p w14:paraId="78015B98" w14:textId="1C4D1D59" w:rsidR="000F58EA" w:rsidRDefault="000F58EA" w:rsidP="00C751AC">
      <w:pPr>
        <w:pStyle w:val="awciety"/>
        <w:widowControl w:val="0"/>
        <w:spacing w:after="120" w:line="240" w:lineRule="auto"/>
        <w:ind w:left="709" w:firstLine="0"/>
        <w:jc w:val="left"/>
        <w:rPr>
          <w:rFonts w:ascii="Verdana" w:hAnsi="Verdana" w:cs="Verdana"/>
          <w:color w:val="auto"/>
          <w:sz w:val="20"/>
        </w:rPr>
      </w:pPr>
      <w:r w:rsidRPr="00C7175F">
        <w:rPr>
          <w:rFonts w:ascii="Verdana" w:hAnsi="Verdana" w:cs="Verdana"/>
          <w:color w:val="auto"/>
          <w:sz w:val="20"/>
        </w:rPr>
        <w:t>FORMULARZ OFERTOWY musi</w:t>
      </w:r>
      <w:r w:rsidR="006115D9">
        <w:rPr>
          <w:rFonts w:ascii="Verdana" w:hAnsi="Verdana" w:cs="Verdana"/>
          <w:color w:val="auto"/>
          <w:sz w:val="20"/>
        </w:rPr>
        <w:t xml:space="preserve"> ponadto zawierać oświadczenie W</w:t>
      </w:r>
      <w:r w:rsidRPr="00C7175F">
        <w:rPr>
          <w:rFonts w:ascii="Verdana" w:hAnsi="Verdana" w:cs="Verdana"/>
          <w:color w:val="auto"/>
          <w:sz w:val="20"/>
        </w:rPr>
        <w:t>ykonawcy w zakresie wypełnienia obowiązków informacyjnych przewidzianych w art. 13 lub art. 14 RODO.</w:t>
      </w:r>
    </w:p>
    <w:p w14:paraId="6E14DFB4" w14:textId="66D59794" w:rsidR="006115D9" w:rsidRPr="00C83405" w:rsidRDefault="006115D9" w:rsidP="006115D9">
      <w:pPr>
        <w:ind w:left="709" w:hanging="283"/>
        <w:rPr>
          <w:rFonts w:ascii="Verdana" w:hAnsi="Verdana" w:cs="Verdana"/>
          <w:sz w:val="20"/>
        </w:rPr>
      </w:pPr>
      <w:r w:rsidRPr="00C83405">
        <w:rPr>
          <w:rFonts w:ascii="Verdana" w:hAnsi="Verdana"/>
          <w:sz w:val="20"/>
          <w:szCs w:val="20"/>
        </w:rPr>
        <w:t>2) </w:t>
      </w:r>
      <w:r w:rsidR="003255B4" w:rsidRPr="00C83405">
        <w:rPr>
          <w:rFonts w:ascii="Verdana" w:hAnsi="Verdana"/>
          <w:b/>
          <w:sz w:val="20"/>
        </w:rPr>
        <w:t>p</w:t>
      </w:r>
      <w:r w:rsidRPr="00C83405">
        <w:rPr>
          <w:rFonts w:ascii="Verdana" w:hAnsi="Verdana"/>
          <w:b/>
          <w:sz w:val="20"/>
        </w:rPr>
        <w:t xml:space="preserve">ełnomocnictwo </w:t>
      </w:r>
      <w:r w:rsidR="00374B0F" w:rsidRPr="00C83405">
        <w:rPr>
          <w:rFonts w:ascii="Verdana" w:hAnsi="Verdana"/>
          <w:b/>
          <w:sz w:val="20"/>
          <w:szCs w:val="20"/>
        </w:rPr>
        <w:t>ustanowione do reprezentowania Wykonawców wspólnie ubiegających się o udzielenie zamówienia publicznego</w:t>
      </w:r>
      <w:r w:rsidR="00374B0F" w:rsidRPr="00C83405">
        <w:rPr>
          <w:rFonts w:ascii="Verdana" w:hAnsi="Verdana"/>
          <w:sz w:val="20"/>
          <w:szCs w:val="20"/>
        </w:rPr>
        <w:t xml:space="preserve"> </w:t>
      </w:r>
      <w:r w:rsidRPr="00C83405">
        <w:rPr>
          <w:rFonts w:ascii="Verdana" w:hAnsi="Verdana"/>
          <w:sz w:val="20"/>
        </w:rPr>
        <w:t>(jeżeli dotyczy).</w:t>
      </w:r>
      <w:r w:rsidRPr="00C83405">
        <w:rPr>
          <w:rFonts w:ascii="Verdana" w:hAnsi="Verdana" w:cs="Arial"/>
          <w:sz w:val="20"/>
        </w:rPr>
        <w:t xml:space="preserve"> </w:t>
      </w:r>
    </w:p>
    <w:p w14:paraId="1FBC23EF" w14:textId="77777777" w:rsidR="006115D9" w:rsidRDefault="006115D9" w:rsidP="00715BFB">
      <w:pPr>
        <w:pStyle w:val="awciety"/>
        <w:tabs>
          <w:tab w:val="left" w:pos="1401"/>
        </w:tabs>
        <w:spacing w:after="120" w:line="240" w:lineRule="auto"/>
        <w:ind w:left="709" w:firstLine="0"/>
        <w:jc w:val="left"/>
        <w:rPr>
          <w:rFonts w:ascii="Verdana" w:hAnsi="Verdana" w:cs="Verdana"/>
          <w:iCs/>
          <w:color w:val="auto"/>
          <w:sz w:val="20"/>
          <w:szCs w:val="23"/>
        </w:rPr>
      </w:pPr>
      <w:r w:rsidRPr="00374B0F">
        <w:rPr>
          <w:rFonts w:ascii="Verdana" w:hAnsi="Verdana" w:cs="Verdana"/>
          <w:bCs/>
          <w:iCs/>
          <w:color w:val="auto"/>
          <w:sz w:val="20"/>
          <w:szCs w:val="23"/>
        </w:rPr>
        <w:t>W przypadku składania oferty wspólnej przez kilku przedsiębiorców</w:t>
      </w:r>
      <w:r w:rsidRPr="00374B0F">
        <w:rPr>
          <w:rFonts w:ascii="Verdana" w:hAnsi="Verdana" w:cs="Verdana"/>
          <w:iCs/>
          <w:color w:val="auto"/>
          <w:sz w:val="20"/>
          <w:szCs w:val="23"/>
        </w:rPr>
        <w:t xml:space="preserve"> (tzw. konsorcjum) wspólnicy muszą ustanowić pełnomocnika do reprezentowania</w:t>
      </w:r>
      <w:r w:rsidRPr="00C7175F">
        <w:rPr>
          <w:rFonts w:ascii="Verdana" w:hAnsi="Verdana" w:cs="Verdana"/>
          <w:iCs/>
          <w:color w:val="auto"/>
          <w:sz w:val="20"/>
          <w:szCs w:val="23"/>
        </w:rPr>
        <w:t xml:space="preserve"> ich w postępowaniu o udzielenie zamówienia albo do reprezentowania w postępowaniu i zawarcia umowy. Do oferty należy dołączyć stosowne pełnomocnictwo, podpisane przez osoby upoważnione do składania oświadczeń woli każdego ze wspólników.</w:t>
      </w:r>
    </w:p>
    <w:p w14:paraId="488EC0EB" w14:textId="7B6D6224" w:rsidR="004E25DC" w:rsidRPr="0070468B" w:rsidRDefault="00374B0F" w:rsidP="008A5992">
      <w:pPr>
        <w:ind w:left="709" w:hanging="283"/>
        <w:rPr>
          <w:rFonts w:ascii="Verdana" w:hAnsi="Verdana"/>
          <w:sz w:val="20"/>
          <w:szCs w:val="20"/>
        </w:rPr>
      </w:pPr>
      <w:r w:rsidRPr="00C83405">
        <w:rPr>
          <w:rFonts w:ascii="Verdana" w:hAnsi="Verdana"/>
          <w:sz w:val="20"/>
          <w:szCs w:val="20"/>
        </w:rPr>
        <w:t>3</w:t>
      </w:r>
      <w:r w:rsidR="003255B4" w:rsidRPr="00C83405">
        <w:rPr>
          <w:rFonts w:ascii="Verdana" w:hAnsi="Verdana"/>
          <w:sz w:val="20"/>
          <w:szCs w:val="20"/>
        </w:rPr>
        <w:t>) </w:t>
      </w:r>
      <w:r w:rsidR="003255B4" w:rsidRPr="00C83405">
        <w:rPr>
          <w:rFonts w:ascii="Verdana" w:hAnsi="Verdana"/>
          <w:b/>
          <w:sz w:val="20"/>
          <w:szCs w:val="20"/>
        </w:rPr>
        <w:t>oświadczenie o niepodleganiu wykluczeniu i spełnianiu warunków udziału w postępowaniu</w:t>
      </w:r>
      <w:r w:rsidR="003255B4" w:rsidRPr="00C83405">
        <w:rPr>
          <w:rFonts w:ascii="Verdana" w:hAnsi="Verdana"/>
          <w:sz w:val="20"/>
          <w:szCs w:val="20"/>
        </w:rPr>
        <w:t xml:space="preserve">, </w:t>
      </w:r>
      <w:r w:rsidR="00B54E77" w:rsidRPr="00C83405">
        <w:rPr>
          <w:rFonts w:ascii="Verdana" w:hAnsi="Verdana"/>
          <w:b/>
          <w:sz w:val="20"/>
          <w:szCs w:val="20"/>
        </w:rPr>
        <w:t xml:space="preserve">o którym mowa w art. 125 ust. 1 ustawy </w:t>
      </w:r>
      <w:proofErr w:type="spellStart"/>
      <w:r w:rsidR="00B54E77" w:rsidRPr="00C83405">
        <w:rPr>
          <w:rFonts w:ascii="Verdana" w:hAnsi="Verdana"/>
          <w:b/>
          <w:sz w:val="20"/>
          <w:szCs w:val="20"/>
        </w:rPr>
        <w:t>Pzp</w:t>
      </w:r>
      <w:proofErr w:type="spellEnd"/>
      <w:r w:rsidR="00B54E77" w:rsidRPr="00C83405">
        <w:rPr>
          <w:rFonts w:ascii="Verdana" w:hAnsi="Verdana"/>
          <w:sz w:val="20"/>
          <w:szCs w:val="20"/>
        </w:rPr>
        <w:t xml:space="preserve">, </w:t>
      </w:r>
      <w:r w:rsidR="003255B4" w:rsidRPr="00C83405">
        <w:rPr>
          <w:rFonts w:ascii="Verdana" w:hAnsi="Verdana"/>
          <w:sz w:val="20"/>
          <w:szCs w:val="20"/>
        </w:rPr>
        <w:t>w zakresi</w:t>
      </w:r>
      <w:r w:rsidR="00B54E77" w:rsidRPr="00C83405">
        <w:rPr>
          <w:rFonts w:ascii="Verdana" w:hAnsi="Verdana"/>
          <w:sz w:val="20"/>
          <w:szCs w:val="20"/>
        </w:rPr>
        <w:t>e wskazanym przez Zamawiającego -</w:t>
      </w:r>
      <w:r w:rsidR="003255B4" w:rsidRPr="00C83405">
        <w:rPr>
          <w:rFonts w:ascii="Verdana" w:hAnsi="Verdana"/>
          <w:sz w:val="20"/>
          <w:szCs w:val="20"/>
        </w:rPr>
        <w:t xml:space="preserve"> </w:t>
      </w:r>
      <w:r w:rsidR="00B54E77" w:rsidRPr="00C83405">
        <w:rPr>
          <w:rFonts w:ascii="Verdana" w:hAnsi="Verdana"/>
          <w:sz w:val="20"/>
          <w:szCs w:val="20"/>
        </w:rPr>
        <w:t>w</w:t>
      </w:r>
      <w:r w:rsidR="004E25DC" w:rsidRPr="00C83405">
        <w:rPr>
          <w:rFonts w:ascii="Verdana" w:hAnsi="Verdana"/>
          <w:sz w:val="20"/>
          <w:szCs w:val="20"/>
        </w:rPr>
        <w:t xml:space="preserve">ypełniony </w:t>
      </w:r>
      <w:r w:rsidR="00B54E77" w:rsidRPr="00943D4A">
        <w:rPr>
          <w:rFonts w:ascii="Verdana" w:hAnsi="Verdana"/>
          <w:sz w:val="20"/>
          <w:szCs w:val="20"/>
        </w:rPr>
        <w:t xml:space="preserve">załącznik nr </w:t>
      </w:r>
      <w:r w:rsidR="00A140C8">
        <w:rPr>
          <w:rFonts w:ascii="Verdana" w:hAnsi="Verdana"/>
          <w:sz w:val="20"/>
          <w:szCs w:val="20"/>
        </w:rPr>
        <w:t>4</w:t>
      </w:r>
      <w:r w:rsidR="00B54E77" w:rsidRPr="00943D4A">
        <w:rPr>
          <w:rFonts w:ascii="Verdana" w:hAnsi="Verdana"/>
          <w:sz w:val="20"/>
          <w:szCs w:val="20"/>
        </w:rPr>
        <w:t xml:space="preserve"> do SWZ</w:t>
      </w:r>
      <w:r w:rsidR="004E25DC" w:rsidRPr="00943D4A">
        <w:rPr>
          <w:rFonts w:ascii="Verdana" w:hAnsi="Verdana"/>
          <w:sz w:val="20"/>
          <w:szCs w:val="20"/>
        </w:rPr>
        <w:t xml:space="preserve"> stanowiący </w:t>
      </w:r>
      <w:r w:rsidR="00B54E77" w:rsidRPr="00B54E77">
        <w:rPr>
          <w:rFonts w:ascii="Verdana" w:hAnsi="Verdana"/>
          <w:sz w:val="20"/>
          <w:szCs w:val="20"/>
        </w:rPr>
        <w:t>oświadczenie</w:t>
      </w:r>
      <w:r w:rsidR="004E25DC" w:rsidRPr="0070468B">
        <w:rPr>
          <w:rFonts w:ascii="Verdana" w:hAnsi="Verdana"/>
          <w:b/>
          <w:sz w:val="20"/>
          <w:szCs w:val="20"/>
        </w:rPr>
        <w:t xml:space="preserve"> </w:t>
      </w:r>
      <w:r w:rsidR="004E25DC" w:rsidRPr="0070468B">
        <w:rPr>
          <w:rFonts w:ascii="Verdana" w:hAnsi="Verdana"/>
          <w:sz w:val="20"/>
          <w:szCs w:val="20"/>
        </w:rPr>
        <w:t xml:space="preserve">dotyczące odpowiednio: </w:t>
      </w:r>
    </w:p>
    <w:p w14:paraId="278BE392" w14:textId="7FBE3C7A" w:rsidR="004E25DC" w:rsidRPr="0070468B" w:rsidRDefault="004E25DC" w:rsidP="008A5992">
      <w:pPr>
        <w:tabs>
          <w:tab w:val="left" w:pos="709"/>
        </w:tabs>
        <w:ind w:left="993" w:hanging="284"/>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3CA6169B" w14:textId="34BA0BA3" w:rsidR="004E25DC" w:rsidRPr="00C7175F" w:rsidRDefault="004E25DC" w:rsidP="009E6232">
      <w:pPr>
        <w:tabs>
          <w:tab w:val="left" w:pos="709"/>
        </w:tabs>
        <w:ind w:left="993" w:hanging="284"/>
        <w:jc w:val="left"/>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C7175F">
        <w:rPr>
          <w:rFonts w:ascii="Verdana" w:hAnsi="Verdana"/>
          <w:sz w:val="20"/>
          <w:szCs w:val="20"/>
        </w:rPr>
        <w:t>oraz każdego ze wspólników spółki cywilnej;</w:t>
      </w:r>
    </w:p>
    <w:p w14:paraId="4ABE057C" w14:textId="049ADBE9" w:rsidR="004E25DC" w:rsidRPr="00E74B57" w:rsidRDefault="004E25DC" w:rsidP="008A5992">
      <w:pPr>
        <w:tabs>
          <w:tab w:val="left" w:pos="709"/>
        </w:tabs>
        <w:ind w:left="993" w:hanging="284"/>
        <w:rPr>
          <w:rFonts w:ascii="Verdana" w:hAnsi="Verdana"/>
          <w:sz w:val="20"/>
          <w:szCs w:val="20"/>
        </w:rPr>
      </w:pPr>
      <w:r w:rsidRPr="00C7175F">
        <w:rPr>
          <w:rFonts w:ascii="Verdana" w:hAnsi="Verdana"/>
          <w:sz w:val="20"/>
          <w:szCs w:val="20"/>
        </w:rPr>
        <w:t xml:space="preserve">c) podmiotów </w:t>
      </w:r>
      <w:r w:rsidR="002E710F" w:rsidRPr="00C83405">
        <w:rPr>
          <w:rFonts w:ascii="Verdana" w:hAnsi="Verdana"/>
          <w:sz w:val="20"/>
          <w:szCs w:val="20"/>
        </w:rPr>
        <w:t>udostępniających zasoby</w:t>
      </w:r>
      <w:r w:rsidRPr="00C7175F">
        <w:rPr>
          <w:rFonts w:ascii="Verdana" w:hAnsi="Verdana"/>
          <w:sz w:val="20"/>
          <w:szCs w:val="20"/>
        </w:rPr>
        <w:t xml:space="preserve">, czyli podmiotów, </w:t>
      </w:r>
      <w:r w:rsidR="00BA1201">
        <w:rPr>
          <w:rFonts w:ascii="Verdana" w:hAnsi="Verdana"/>
          <w:sz w:val="20"/>
          <w:szCs w:val="20"/>
        </w:rPr>
        <w:t>na zasoby których powołuje się W</w:t>
      </w:r>
      <w:r w:rsidRPr="00C7175F">
        <w:rPr>
          <w:rFonts w:ascii="Verdana" w:hAnsi="Verdana"/>
          <w:sz w:val="20"/>
          <w:szCs w:val="20"/>
        </w:rPr>
        <w:t>ykonawca w cel</w:t>
      </w:r>
      <w:r w:rsidR="002E710F">
        <w:rPr>
          <w:rFonts w:ascii="Verdana" w:hAnsi="Verdana"/>
          <w:sz w:val="20"/>
          <w:szCs w:val="20"/>
        </w:rPr>
        <w:t>u spełnienia warunków udziału w </w:t>
      </w:r>
      <w:r w:rsidRPr="00C7175F">
        <w:rPr>
          <w:rFonts w:ascii="Verdana" w:hAnsi="Verdana"/>
          <w:sz w:val="20"/>
          <w:szCs w:val="20"/>
        </w:rPr>
        <w:t xml:space="preserve">postępowaniu, o których mowa w punktach </w:t>
      </w:r>
      <w:r w:rsidR="00AA7EB9" w:rsidRPr="00C7175F">
        <w:rPr>
          <w:rFonts w:ascii="Verdana" w:hAnsi="Verdana"/>
          <w:sz w:val="20"/>
          <w:szCs w:val="20"/>
        </w:rPr>
        <w:t>18</w:t>
      </w:r>
      <w:r w:rsidRPr="00C7175F">
        <w:rPr>
          <w:rFonts w:ascii="Verdana" w:hAnsi="Verdana"/>
          <w:sz w:val="20"/>
          <w:szCs w:val="20"/>
        </w:rPr>
        <w:t>.</w:t>
      </w:r>
      <w:r w:rsidRPr="007D383B">
        <w:rPr>
          <w:rFonts w:ascii="Verdana" w:hAnsi="Verdana"/>
          <w:sz w:val="20"/>
          <w:szCs w:val="20"/>
        </w:rPr>
        <w:t>1.</w:t>
      </w:r>
      <w:r w:rsidR="00AA7EB9" w:rsidRPr="007D383B">
        <w:rPr>
          <w:rFonts w:ascii="Verdana" w:hAnsi="Verdana"/>
          <w:sz w:val="20"/>
          <w:szCs w:val="20"/>
        </w:rPr>
        <w:t>18</w:t>
      </w:r>
      <w:r w:rsidRPr="007D383B">
        <w:rPr>
          <w:rFonts w:ascii="Verdana" w:hAnsi="Verdana"/>
          <w:sz w:val="20"/>
          <w:szCs w:val="20"/>
        </w:rPr>
        <w:t>.2.</w:t>
      </w:r>
      <w:r w:rsidR="00C751AC">
        <w:rPr>
          <w:rFonts w:ascii="Verdana" w:hAnsi="Verdana"/>
          <w:sz w:val="20"/>
          <w:szCs w:val="20"/>
        </w:rPr>
        <w:t>i 18.3.</w:t>
      </w:r>
      <w:r w:rsidRPr="007D383B">
        <w:rPr>
          <w:rFonts w:ascii="Verdana" w:hAnsi="Verdana"/>
          <w:sz w:val="20"/>
          <w:szCs w:val="20"/>
        </w:rPr>
        <w:t xml:space="preserve"> SWZ </w:t>
      </w:r>
      <w:r w:rsidRPr="0070468B">
        <w:rPr>
          <w:rFonts w:ascii="Verdana" w:hAnsi="Verdana"/>
          <w:sz w:val="20"/>
          <w:szCs w:val="20"/>
        </w:rPr>
        <w:t>oraz przesłanek wy</w:t>
      </w:r>
      <w:r w:rsidR="008D50D9">
        <w:rPr>
          <w:rFonts w:ascii="Verdana" w:hAnsi="Verdana"/>
          <w:sz w:val="20"/>
          <w:szCs w:val="20"/>
        </w:rPr>
        <w:t>kluczenia z </w:t>
      </w:r>
      <w:r w:rsidRPr="0070468B">
        <w:rPr>
          <w:rFonts w:ascii="Verdana" w:hAnsi="Verdana"/>
          <w:sz w:val="20"/>
          <w:szCs w:val="20"/>
        </w:rPr>
        <w:t xml:space="preserve">postępowania, o których mowa w art. 108 ust. 1 </w:t>
      </w:r>
      <w:r w:rsidR="008D50D9">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w:t>
      </w:r>
      <w:r w:rsidRPr="001638F2">
        <w:rPr>
          <w:rFonts w:ascii="Verdana" w:hAnsi="Verdana"/>
          <w:sz w:val="20"/>
          <w:szCs w:val="20"/>
        </w:rPr>
        <w:t>punkt 13</w:t>
      </w:r>
      <w:r w:rsidR="00C20A12">
        <w:rPr>
          <w:rFonts w:ascii="Verdana" w:hAnsi="Verdana"/>
          <w:sz w:val="20"/>
          <w:szCs w:val="20"/>
        </w:rPr>
        <w:t>.1.</w:t>
      </w:r>
      <w:r w:rsidRPr="001638F2">
        <w:rPr>
          <w:rFonts w:ascii="Verdana" w:hAnsi="Verdana"/>
          <w:sz w:val="20"/>
          <w:szCs w:val="20"/>
        </w:rPr>
        <w:t xml:space="preserve"> SWZ) oraz art. 109 ust. 1 </w:t>
      </w:r>
      <w:r w:rsidR="008D50D9">
        <w:rPr>
          <w:rFonts w:ascii="Verdana" w:hAnsi="Verdana"/>
          <w:sz w:val="20"/>
          <w:szCs w:val="20"/>
        </w:rPr>
        <w:t xml:space="preserve">ustawy </w:t>
      </w:r>
      <w:proofErr w:type="spellStart"/>
      <w:r w:rsidRPr="001638F2">
        <w:rPr>
          <w:rFonts w:ascii="Verdana" w:hAnsi="Verdana"/>
          <w:sz w:val="20"/>
          <w:szCs w:val="20"/>
        </w:rPr>
        <w:t>Pzp</w:t>
      </w:r>
      <w:proofErr w:type="spellEnd"/>
      <w:r w:rsidRPr="001638F2">
        <w:rPr>
          <w:rFonts w:ascii="Verdana" w:hAnsi="Verdana"/>
          <w:sz w:val="20"/>
          <w:szCs w:val="20"/>
        </w:rPr>
        <w:t xml:space="preserve"> punkty 5, 6, 7, 8, 9 i </w:t>
      </w:r>
      <w:r w:rsidRPr="00C83405">
        <w:rPr>
          <w:rFonts w:ascii="Verdana" w:hAnsi="Verdana"/>
          <w:sz w:val="20"/>
          <w:szCs w:val="20"/>
        </w:rPr>
        <w:t xml:space="preserve">10 (punkt </w:t>
      </w:r>
      <w:r w:rsidR="00C20A12" w:rsidRPr="00C83405">
        <w:rPr>
          <w:rFonts w:ascii="Verdana" w:hAnsi="Verdana"/>
          <w:sz w:val="20"/>
          <w:szCs w:val="20"/>
        </w:rPr>
        <w:t xml:space="preserve">13.2. </w:t>
      </w:r>
      <w:r w:rsidRPr="00C83405">
        <w:rPr>
          <w:rFonts w:ascii="Verdana" w:hAnsi="Verdana"/>
          <w:sz w:val="20"/>
          <w:szCs w:val="20"/>
        </w:rPr>
        <w:t xml:space="preserve">SWZ). </w:t>
      </w:r>
      <w:r w:rsidRPr="00C83405">
        <w:rPr>
          <w:rFonts w:ascii="Verdana" w:hAnsi="Verdana"/>
          <w:strike/>
          <w:sz w:val="20"/>
          <w:szCs w:val="20"/>
        </w:rPr>
        <w:t xml:space="preserve"> </w:t>
      </w:r>
    </w:p>
    <w:p w14:paraId="20681C09" w14:textId="031E3545" w:rsidR="008D50D9" w:rsidRPr="0070468B" w:rsidRDefault="00374B0F" w:rsidP="00C751AC">
      <w:pPr>
        <w:ind w:left="709" w:hanging="283"/>
        <w:jc w:val="left"/>
        <w:rPr>
          <w:rFonts w:ascii="Verdana" w:hAnsi="Verdana"/>
          <w:sz w:val="20"/>
          <w:szCs w:val="20"/>
        </w:rPr>
      </w:pPr>
      <w:r w:rsidRPr="009E3586">
        <w:rPr>
          <w:rFonts w:ascii="Verdana" w:hAnsi="Verdana"/>
          <w:sz w:val="20"/>
          <w:szCs w:val="20"/>
        </w:rPr>
        <w:t>4</w:t>
      </w:r>
      <w:r w:rsidR="008D50D9" w:rsidRPr="009E3586">
        <w:rPr>
          <w:rFonts w:ascii="Verdana" w:hAnsi="Verdana"/>
          <w:sz w:val="20"/>
          <w:szCs w:val="20"/>
        </w:rPr>
        <w:t>) </w:t>
      </w:r>
      <w:r w:rsidR="00C8409C" w:rsidRPr="009E3586">
        <w:rPr>
          <w:rFonts w:ascii="Verdana" w:hAnsi="Verdana"/>
          <w:b/>
          <w:sz w:val="20"/>
          <w:szCs w:val="20"/>
        </w:rPr>
        <w:t>z</w:t>
      </w:r>
      <w:r w:rsidR="008D50D9" w:rsidRPr="009E3586">
        <w:rPr>
          <w:rFonts w:ascii="Verdana" w:hAnsi="Verdana"/>
          <w:b/>
          <w:sz w:val="20"/>
          <w:szCs w:val="20"/>
        </w:rPr>
        <w:t xml:space="preserve">obowiązania podmiotów </w:t>
      </w:r>
      <w:r w:rsidR="008D50D9" w:rsidRPr="00C7175F">
        <w:rPr>
          <w:rFonts w:ascii="Verdana" w:hAnsi="Verdana"/>
          <w:b/>
          <w:sz w:val="20"/>
          <w:szCs w:val="20"/>
        </w:rPr>
        <w:t>ud</w:t>
      </w:r>
      <w:r w:rsidR="00E33164">
        <w:rPr>
          <w:rFonts w:ascii="Verdana" w:hAnsi="Verdana"/>
          <w:b/>
          <w:sz w:val="20"/>
          <w:szCs w:val="20"/>
        </w:rPr>
        <w:t>ostępniających zasoby</w:t>
      </w:r>
      <w:r w:rsidR="002E710F">
        <w:rPr>
          <w:rFonts w:ascii="Verdana" w:hAnsi="Verdana"/>
          <w:b/>
          <w:sz w:val="20"/>
          <w:szCs w:val="20"/>
        </w:rPr>
        <w:t>,</w:t>
      </w:r>
      <w:r w:rsidR="00E33164">
        <w:rPr>
          <w:rFonts w:ascii="Verdana" w:hAnsi="Verdana"/>
          <w:b/>
          <w:sz w:val="20"/>
          <w:szCs w:val="20"/>
        </w:rPr>
        <w:t xml:space="preserve"> na które W</w:t>
      </w:r>
      <w:r w:rsidR="008D50D9" w:rsidRPr="00C7175F">
        <w:rPr>
          <w:rFonts w:ascii="Verdana" w:hAnsi="Verdana"/>
          <w:b/>
          <w:sz w:val="20"/>
          <w:szCs w:val="20"/>
        </w:rPr>
        <w:t xml:space="preserve">ykonawca będzie się powoływał </w:t>
      </w:r>
      <w:r w:rsidR="008D50D9" w:rsidRPr="007D383B">
        <w:rPr>
          <w:rFonts w:ascii="Verdana" w:hAnsi="Verdana"/>
          <w:b/>
          <w:sz w:val="20"/>
          <w:szCs w:val="20"/>
        </w:rPr>
        <w:t>w cel</w:t>
      </w:r>
      <w:r w:rsidR="00C7175F" w:rsidRPr="007D383B">
        <w:rPr>
          <w:rFonts w:ascii="Verdana" w:hAnsi="Verdana"/>
          <w:b/>
          <w:sz w:val="20"/>
          <w:szCs w:val="20"/>
        </w:rPr>
        <w:t>u spełniania warunków udziału w </w:t>
      </w:r>
      <w:r w:rsidR="008D50D9" w:rsidRPr="007D383B">
        <w:rPr>
          <w:rFonts w:ascii="Verdana" w:hAnsi="Verdana"/>
          <w:b/>
          <w:sz w:val="20"/>
          <w:szCs w:val="20"/>
        </w:rPr>
        <w:t xml:space="preserve">postępowaniu, o których mowa w punktach </w:t>
      </w:r>
      <w:r w:rsidR="00AA7EB9" w:rsidRPr="007D383B">
        <w:rPr>
          <w:rFonts w:ascii="Verdana" w:hAnsi="Verdana"/>
          <w:b/>
          <w:sz w:val="20"/>
          <w:szCs w:val="20"/>
        </w:rPr>
        <w:t>18</w:t>
      </w:r>
      <w:r w:rsidR="008D50D9" w:rsidRPr="007D383B">
        <w:rPr>
          <w:rFonts w:ascii="Verdana" w:hAnsi="Verdana"/>
          <w:b/>
          <w:sz w:val="20"/>
          <w:szCs w:val="20"/>
        </w:rPr>
        <w:t xml:space="preserve">.1. </w:t>
      </w:r>
      <w:r w:rsidR="00C751AC">
        <w:rPr>
          <w:rFonts w:ascii="Verdana" w:hAnsi="Verdana"/>
          <w:b/>
          <w:sz w:val="20"/>
          <w:szCs w:val="20"/>
        </w:rPr>
        <w:t>,</w:t>
      </w:r>
      <w:r w:rsidR="008D50D9" w:rsidRPr="007D383B">
        <w:rPr>
          <w:rFonts w:ascii="Verdana" w:hAnsi="Verdana"/>
          <w:b/>
          <w:sz w:val="20"/>
          <w:szCs w:val="20"/>
        </w:rPr>
        <w:t xml:space="preserve"> </w:t>
      </w:r>
      <w:r w:rsidR="00C7175F" w:rsidRPr="007D383B">
        <w:rPr>
          <w:rFonts w:ascii="Verdana" w:hAnsi="Verdana"/>
          <w:b/>
          <w:sz w:val="20"/>
          <w:szCs w:val="20"/>
        </w:rPr>
        <w:t>18</w:t>
      </w:r>
      <w:r w:rsidR="008D50D9" w:rsidRPr="007D383B">
        <w:rPr>
          <w:rFonts w:ascii="Verdana" w:hAnsi="Verdana"/>
          <w:b/>
          <w:sz w:val="20"/>
          <w:szCs w:val="20"/>
        </w:rPr>
        <w:t>.2.</w:t>
      </w:r>
      <w:r w:rsidR="00C751AC">
        <w:rPr>
          <w:rFonts w:ascii="Verdana" w:hAnsi="Verdana"/>
          <w:b/>
          <w:sz w:val="20"/>
          <w:szCs w:val="20"/>
        </w:rPr>
        <w:t xml:space="preserve"> lub 18.3</w:t>
      </w:r>
      <w:r w:rsidR="008D50D9" w:rsidRPr="007D383B">
        <w:rPr>
          <w:rFonts w:ascii="Verdana" w:hAnsi="Verdana"/>
          <w:b/>
          <w:sz w:val="20"/>
          <w:szCs w:val="20"/>
        </w:rPr>
        <w:t xml:space="preserve"> SWZ. </w:t>
      </w:r>
      <w:r w:rsidR="008D50D9" w:rsidRPr="007D383B">
        <w:rPr>
          <w:rFonts w:ascii="Verdana" w:hAnsi="Verdana"/>
          <w:sz w:val="20"/>
          <w:szCs w:val="20"/>
        </w:rPr>
        <w:t xml:space="preserve">Zgodnie z art. 118 ust. 3 ustawy </w:t>
      </w:r>
      <w:proofErr w:type="spellStart"/>
      <w:r w:rsidR="008D50D9" w:rsidRPr="007D383B">
        <w:rPr>
          <w:rFonts w:ascii="Verdana" w:hAnsi="Verdana"/>
          <w:sz w:val="20"/>
          <w:szCs w:val="20"/>
        </w:rPr>
        <w:t>Pzp</w:t>
      </w:r>
      <w:proofErr w:type="spellEnd"/>
      <w:r w:rsidR="008D50D9" w:rsidRPr="007D383B">
        <w:rPr>
          <w:rFonts w:ascii="Verdana" w:hAnsi="Verdana"/>
          <w:sz w:val="20"/>
          <w:szCs w:val="20"/>
        </w:rPr>
        <w:t xml:space="preserve"> </w:t>
      </w:r>
      <w:r w:rsidR="002E710F" w:rsidRPr="00C83405">
        <w:rPr>
          <w:rFonts w:ascii="Verdana" w:hAnsi="Verdana"/>
          <w:sz w:val="20"/>
          <w:szCs w:val="20"/>
        </w:rPr>
        <w:t xml:space="preserve">Wykonawca </w:t>
      </w:r>
      <w:r w:rsidR="008D50D9" w:rsidRPr="007D383B">
        <w:rPr>
          <w:rFonts w:ascii="Verdana" w:hAnsi="Verdana"/>
          <w:sz w:val="20"/>
          <w:szCs w:val="20"/>
        </w:rPr>
        <w:t>musi złożyć wraz z ofertą zobowiązania ww. podmiotów</w:t>
      </w:r>
      <w:r w:rsidR="008D50D9" w:rsidRPr="007D383B">
        <w:rPr>
          <w:rFonts w:ascii="Verdana" w:hAnsi="Verdana"/>
          <w:b/>
          <w:sz w:val="20"/>
          <w:szCs w:val="20"/>
        </w:rPr>
        <w:t xml:space="preserve"> </w:t>
      </w:r>
      <w:r w:rsidR="008D50D9" w:rsidRPr="007D383B">
        <w:rPr>
          <w:rFonts w:ascii="Verdana" w:hAnsi="Verdana"/>
          <w:sz w:val="20"/>
          <w:szCs w:val="20"/>
        </w:rPr>
        <w:t xml:space="preserve">do oddania mu do dyspozycji tych zasobów na potrzeby realizacji zamówienia albo </w:t>
      </w:r>
      <w:r w:rsidR="008D50D9" w:rsidRPr="007D383B">
        <w:rPr>
          <w:rFonts w:ascii="Verdana" w:hAnsi="Verdana"/>
          <w:b/>
          <w:sz w:val="20"/>
          <w:szCs w:val="20"/>
        </w:rPr>
        <w:t>inne podmiotowe środki dowodowe</w:t>
      </w:r>
      <w:r w:rsidR="002E710F">
        <w:rPr>
          <w:rFonts w:ascii="Verdana" w:hAnsi="Verdana"/>
          <w:sz w:val="20"/>
          <w:szCs w:val="20"/>
        </w:rPr>
        <w:t xml:space="preserve"> potwierdzające, że </w:t>
      </w:r>
      <w:r w:rsidR="00BA1201">
        <w:rPr>
          <w:rFonts w:ascii="Verdana" w:hAnsi="Verdana"/>
          <w:sz w:val="20"/>
          <w:szCs w:val="20"/>
        </w:rPr>
        <w:t>W</w:t>
      </w:r>
      <w:r w:rsidR="008D50D9" w:rsidRPr="00C7175F">
        <w:rPr>
          <w:rFonts w:ascii="Verdana" w:hAnsi="Verdana"/>
          <w:sz w:val="20"/>
          <w:szCs w:val="20"/>
        </w:rPr>
        <w:t>ykonawca realizując zamówienie, będzie dysponował niezbędnymi zasobami tych podmiotów.</w:t>
      </w:r>
    </w:p>
    <w:p w14:paraId="3C120776" w14:textId="219A34B8" w:rsidR="008D50D9" w:rsidRPr="0070468B" w:rsidRDefault="008D50D9" w:rsidP="00715BFB">
      <w:pPr>
        <w:ind w:left="709"/>
        <w:rPr>
          <w:rFonts w:ascii="Verdana" w:hAnsi="Verdana"/>
          <w:sz w:val="20"/>
          <w:szCs w:val="20"/>
        </w:rPr>
      </w:pPr>
      <w:r w:rsidRPr="0070468B">
        <w:rPr>
          <w:rFonts w:ascii="Verdana" w:hAnsi="Verdana"/>
          <w:sz w:val="20"/>
          <w:szCs w:val="20"/>
        </w:rPr>
        <w:lastRenderedPageBreak/>
        <w:t xml:space="preserve">Zgodnie z art. 118 ust. 4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zobowiązanie podmiotu </w:t>
      </w:r>
      <w:r w:rsidRPr="00FF1A85">
        <w:rPr>
          <w:rFonts w:ascii="Verdana" w:hAnsi="Verdana"/>
          <w:sz w:val="20"/>
          <w:szCs w:val="20"/>
        </w:rPr>
        <w:t xml:space="preserve">udostępniającego zasoby, </w:t>
      </w:r>
      <w:r w:rsidRPr="00943D4A">
        <w:rPr>
          <w:rFonts w:ascii="Verdana" w:hAnsi="Verdana"/>
          <w:sz w:val="20"/>
          <w:szCs w:val="20"/>
        </w:rPr>
        <w:t>którego wzór</w:t>
      </w:r>
      <w:r w:rsidR="00C751AC">
        <w:rPr>
          <w:rFonts w:ascii="Verdana" w:hAnsi="Verdana"/>
          <w:sz w:val="20"/>
          <w:szCs w:val="20"/>
        </w:rPr>
        <w:t xml:space="preserve"> stanowi</w:t>
      </w:r>
      <w:r w:rsidRPr="00943D4A">
        <w:rPr>
          <w:rFonts w:ascii="Verdana" w:hAnsi="Verdana"/>
          <w:sz w:val="20"/>
          <w:szCs w:val="20"/>
        </w:rPr>
        <w:t xml:space="preserve"> załącznik nr </w:t>
      </w:r>
      <w:r w:rsidR="00BA4341">
        <w:rPr>
          <w:rFonts w:ascii="Verdana" w:hAnsi="Verdana"/>
          <w:sz w:val="20"/>
          <w:szCs w:val="20"/>
        </w:rPr>
        <w:t>5</w:t>
      </w:r>
      <w:r w:rsidRPr="00943D4A">
        <w:rPr>
          <w:rFonts w:ascii="Verdana" w:hAnsi="Verdana"/>
          <w:sz w:val="20"/>
          <w:szCs w:val="20"/>
        </w:rPr>
        <w:t xml:space="preserve"> do SWZ, </w:t>
      </w:r>
      <w:r w:rsidRPr="00FF1A85">
        <w:rPr>
          <w:rFonts w:ascii="Verdana" w:hAnsi="Verdana"/>
          <w:sz w:val="20"/>
          <w:szCs w:val="20"/>
        </w:rPr>
        <w:t xml:space="preserve">musi potwierdzać, że stosunek łączący </w:t>
      </w:r>
      <w:r w:rsidR="00BA1201">
        <w:rPr>
          <w:rFonts w:ascii="Verdana" w:hAnsi="Verdana"/>
          <w:sz w:val="20"/>
          <w:szCs w:val="20"/>
        </w:rPr>
        <w:t>W</w:t>
      </w:r>
      <w:r w:rsidRPr="00FF1A85">
        <w:rPr>
          <w:rFonts w:ascii="Verdana" w:hAnsi="Verdana"/>
          <w:sz w:val="20"/>
          <w:szCs w:val="20"/>
        </w:rPr>
        <w:t>ykonawc</w:t>
      </w:r>
      <w:r w:rsidR="00AE0FD7">
        <w:rPr>
          <w:rFonts w:ascii="Verdana" w:hAnsi="Verdana"/>
          <w:sz w:val="20"/>
          <w:szCs w:val="20"/>
        </w:rPr>
        <w:t xml:space="preserve">ę z </w:t>
      </w:r>
      <w:r w:rsidRPr="00FF1A85">
        <w:rPr>
          <w:rFonts w:ascii="Verdana" w:hAnsi="Verdana"/>
          <w:sz w:val="20"/>
          <w:szCs w:val="20"/>
        </w:rPr>
        <w:t xml:space="preserve">podmiotami udostępniającymi zasoby gwarantuje rzeczywisty dostęp </w:t>
      </w:r>
      <w:r w:rsidRPr="0070468B">
        <w:rPr>
          <w:rFonts w:ascii="Verdana" w:hAnsi="Verdana"/>
          <w:sz w:val="20"/>
          <w:szCs w:val="20"/>
        </w:rPr>
        <w:t>do tych zasobów oraz musi określać w szczególności:</w:t>
      </w:r>
    </w:p>
    <w:p w14:paraId="1AB51881" w14:textId="56C296CC" w:rsidR="008D50D9" w:rsidRPr="0070468B" w:rsidRDefault="008D50D9" w:rsidP="008A5992">
      <w:pPr>
        <w:ind w:left="993" w:hanging="283"/>
        <w:rPr>
          <w:rFonts w:ascii="Verdana" w:hAnsi="Verdana"/>
          <w:sz w:val="20"/>
          <w:szCs w:val="20"/>
        </w:rPr>
      </w:pPr>
      <w:r w:rsidRPr="0070468B">
        <w:rPr>
          <w:rFonts w:ascii="Verdana" w:hAnsi="Verdana"/>
          <w:sz w:val="20"/>
          <w:szCs w:val="20"/>
        </w:rPr>
        <w:t xml:space="preserve">a) zakres dostępnych </w:t>
      </w:r>
      <w:r w:rsidR="00BA1201">
        <w:rPr>
          <w:rFonts w:ascii="Verdana" w:hAnsi="Verdana"/>
          <w:sz w:val="20"/>
          <w:szCs w:val="20"/>
        </w:rPr>
        <w:t>W</w:t>
      </w:r>
      <w:r w:rsidRPr="0070468B">
        <w:rPr>
          <w:rFonts w:ascii="Verdana" w:hAnsi="Verdana"/>
          <w:sz w:val="20"/>
          <w:szCs w:val="20"/>
        </w:rPr>
        <w:t>ykonawcy zasobów p</w:t>
      </w:r>
      <w:r w:rsidR="00AE0FD7">
        <w:rPr>
          <w:rFonts w:ascii="Verdana" w:hAnsi="Verdana"/>
          <w:sz w:val="20"/>
          <w:szCs w:val="20"/>
        </w:rPr>
        <w:t>odmiotu udostępniającego zasoby;</w:t>
      </w:r>
    </w:p>
    <w:p w14:paraId="3079D026" w14:textId="2152B36E" w:rsidR="008D50D9" w:rsidRPr="0070468B" w:rsidRDefault="008D50D9" w:rsidP="008A5992">
      <w:pPr>
        <w:ind w:left="993" w:hanging="283"/>
        <w:rPr>
          <w:rFonts w:ascii="Verdana" w:hAnsi="Verdana"/>
          <w:sz w:val="20"/>
          <w:szCs w:val="20"/>
        </w:rPr>
      </w:pPr>
      <w:r w:rsidRPr="0070468B">
        <w:rPr>
          <w:rFonts w:ascii="Verdana" w:hAnsi="Verdana"/>
          <w:sz w:val="20"/>
          <w:szCs w:val="20"/>
        </w:rPr>
        <w:t xml:space="preserve">b) sposób i okres udostępnienia </w:t>
      </w:r>
      <w:r w:rsidR="00BA1201">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14:paraId="6661949A" w14:textId="183A8B04" w:rsidR="004E25DC" w:rsidRDefault="008D50D9" w:rsidP="008A5992">
      <w:pPr>
        <w:ind w:left="993" w:hanging="283"/>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BA1201">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sidR="00AE0FD7">
        <w:rPr>
          <w:rFonts w:ascii="Verdana" w:hAnsi="Verdana"/>
          <w:sz w:val="20"/>
          <w:szCs w:val="20"/>
        </w:rPr>
        <w:t>ych wskazane zdolności dotyczą.</w:t>
      </w:r>
    </w:p>
    <w:p w14:paraId="18F3D2AD" w14:textId="6374C53B" w:rsidR="00510FF3" w:rsidRPr="0071554F" w:rsidRDefault="00510FF3" w:rsidP="008A5992">
      <w:pPr>
        <w:ind w:left="993" w:hanging="283"/>
        <w:rPr>
          <w:rFonts w:ascii="Verdana" w:hAnsi="Verdana"/>
          <w:b/>
          <w:bCs/>
          <w:sz w:val="20"/>
          <w:szCs w:val="20"/>
        </w:rPr>
      </w:pPr>
      <w:r>
        <w:rPr>
          <w:rFonts w:ascii="Verdana" w:hAnsi="Verdana"/>
          <w:sz w:val="20"/>
          <w:szCs w:val="20"/>
        </w:rPr>
        <w:t>5</w:t>
      </w:r>
      <w:r w:rsidRPr="00510FF3">
        <w:rPr>
          <w:rFonts w:ascii="Verdana" w:hAnsi="Verdana"/>
          <w:sz w:val="20"/>
          <w:szCs w:val="20"/>
        </w:rPr>
        <w:t xml:space="preserve">) </w:t>
      </w:r>
      <w:r w:rsidRPr="0071554F">
        <w:rPr>
          <w:rFonts w:ascii="Verdana" w:hAnsi="Verdana"/>
          <w:b/>
          <w:bCs/>
          <w:sz w:val="20"/>
          <w:szCs w:val="20"/>
        </w:rPr>
        <w:t>dowód wpłaty wadium</w:t>
      </w:r>
    </w:p>
    <w:p w14:paraId="065D555B" w14:textId="77777777" w:rsidR="00A813E2" w:rsidRPr="001638F2" w:rsidRDefault="00A813E2" w:rsidP="008A5992">
      <w:pPr>
        <w:ind w:left="851"/>
        <w:rPr>
          <w:rFonts w:ascii="Verdana" w:hAnsi="Verdana"/>
          <w:sz w:val="20"/>
          <w:szCs w:val="20"/>
        </w:rPr>
      </w:pPr>
    </w:p>
    <w:p w14:paraId="45A02B8C" w14:textId="77777777" w:rsidR="00FD5A45" w:rsidRPr="0070468B" w:rsidRDefault="00523271" w:rsidP="008A5992">
      <w:pPr>
        <w:ind w:left="426"/>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14:paraId="2CB36923" w14:textId="79CEB212" w:rsidR="00FD5A45" w:rsidRPr="0070468B" w:rsidRDefault="00523271" w:rsidP="00715BFB">
      <w:pPr>
        <w:ind w:left="1134" w:hanging="708"/>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xml:space="preserve">” dostępnego na </w:t>
      </w:r>
      <w:proofErr w:type="spellStart"/>
      <w:r w:rsidR="00AE0FD7">
        <w:rPr>
          <w:rFonts w:ascii="Verdana" w:hAnsi="Verdana"/>
          <w:sz w:val="20"/>
          <w:szCs w:val="20"/>
        </w:rPr>
        <w:t>ePUAP</w:t>
      </w:r>
      <w:proofErr w:type="spellEnd"/>
      <w:r w:rsidR="00AE0FD7">
        <w:rPr>
          <w:rFonts w:ascii="Verdana" w:hAnsi="Verdana"/>
          <w:sz w:val="20"/>
          <w:szCs w:val="20"/>
        </w:rPr>
        <w:t xml:space="preserve"> i </w:t>
      </w:r>
      <w:r w:rsidR="00FD5A45" w:rsidRPr="0070468B">
        <w:rPr>
          <w:rFonts w:ascii="Verdana" w:hAnsi="Verdana"/>
          <w:sz w:val="20"/>
          <w:szCs w:val="20"/>
        </w:rPr>
        <w:t xml:space="preserve">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Funkcjonalność do zaszyfrowania oferty przez </w:t>
      </w:r>
      <w:r w:rsidR="00BA1201">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BA1201">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 xml:space="preserve">ów na </w:t>
      </w:r>
      <w:proofErr w:type="spellStart"/>
      <w:r w:rsidR="00AE0FD7">
        <w:rPr>
          <w:rFonts w:ascii="Verdana" w:hAnsi="Verdana"/>
          <w:sz w:val="20"/>
          <w:szCs w:val="20"/>
        </w:rPr>
        <w:t>miniPortalu</w:t>
      </w:r>
      <w:proofErr w:type="spellEnd"/>
      <w:r w:rsidR="00AE0FD7">
        <w:rPr>
          <w:rFonts w:ascii="Verdana" w:hAnsi="Verdana"/>
          <w:sz w:val="20"/>
          <w:szCs w:val="20"/>
        </w:rPr>
        <w:t>, 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t>
      </w:r>
      <w:r w:rsidR="00FD5A45" w:rsidRPr="0070468B">
        <w:rPr>
          <w:rFonts w:ascii="Verdana" w:hAnsi="Verdana"/>
          <w:sz w:val="20"/>
          <w:szCs w:val="20"/>
        </w:rPr>
        <w:t xml:space="preserve"> </w:t>
      </w:r>
      <w:r w:rsidR="00BA1201">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zobowiązany jest podać adres skrzynki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na którym prowadzona będzie korespondencja związana z postępowaniem. </w:t>
      </w:r>
    </w:p>
    <w:p w14:paraId="103103F6" w14:textId="7BE76820" w:rsidR="004509A9" w:rsidRPr="00C83405" w:rsidRDefault="00523271" w:rsidP="00D0647A">
      <w:pPr>
        <w:ind w:left="1134" w:hanging="709"/>
        <w:jc w:val="left"/>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w:t>
      </w:r>
      <w:r w:rsidR="00FD5A45" w:rsidRPr="0070468B">
        <w:rPr>
          <w:rFonts w:ascii="Verdana" w:hAnsi="Verdana"/>
          <w:color w:val="FF0000"/>
          <w:sz w:val="20"/>
          <w:szCs w:val="20"/>
        </w:rPr>
        <w:t xml:space="preserve"> </w:t>
      </w:r>
      <w:r w:rsidR="00FD5A45" w:rsidRPr="0070468B">
        <w:rPr>
          <w:rFonts w:ascii="Verdana" w:hAnsi="Verdana"/>
          <w:sz w:val="20"/>
          <w:szCs w:val="20"/>
        </w:rPr>
        <w:t>nal</w:t>
      </w:r>
      <w:r w:rsidR="004509A9">
        <w:rPr>
          <w:rFonts w:ascii="Verdana" w:hAnsi="Verdana"/>
          <w:sz w:val="20"/>
          <w:szCs w:val="20"/>
        </w:rPr>
        <w:t xml:space="preserve">eży sporządzić w języku </w:t>
      </w:r>
      <w:r w:rsidR="004509A9" w:rsidRPr="00C83405">
        <w:rPr>
          <w:rFonts w:ascii="Verdana" w:hAnsi="Verdana"/>
          <w:sz w:val="20"/>
          <w:szCs w:val="20"/>
        </w:rPr>
        <w:t>polskim</w:t>
      </w:r>
      <w:r w:rsidR="00FD5A45" w:rsidRPr="00C83405">
        <w:rPr>
          <w:rFonts w:ascii="Verdana" w:hAnsi="Verdana"/>
          <w:sz w:val="20"/>
          <w:szCs w:val="20"/>
        </w:rPr>
        <w:t xml:space="preserve"> </w:t>
      </w:r>
      <w:r w:rsidR="004509A9" w:rsidRPr="00C83405">
        <w:rPr>
          <w:rFonts w:ascii="Verdana" w:hAnsi="Verdana"/>
          <w:sz w:val="20"/>
          <w:szCs w:val="20"/>
        </w:rPr>
        <w:t>w formie elektronicznej lub w postaci elektronicznej</w:t>
      </w:r>
      <w:r w:rsidR="004509A9" w:rsidRPr="00C83405">
        <w:rPr>
          <w:rFonts w:ascii="Verdana" w:hAnsi="Verdana"/>
          <w:sz w:val="20"/>
        </w:rPr>
        <w:t xml:space="preserve"> w formacie danych: </w:t>
      </w:r>
      <w:r w:rsidR="004509A9" w:rsidRPr="00C83405">
        <w:rPr>
          <w:rFonts w:ascii="Verdana" w:hAnsi="Verdana"/>
          <w:b/>
          <w:sz w:val="20"/>
        </w:rPr>
        <w:t>.</w:t>
      </w:r>
      <w:proofErr w:type="spellStart"/>
      <w:r w:rsidR="004509A9" w:rsidRPr="00C83405">
        <w:rPr>
          <w:rFonts w:ascii="Verdana" w:hAnsi="Verdana"/>
          <w:b/>
          <w:sz w:val="20"/>
        </w:rPr>
        <w:t>odt</w:t>
      </w:r>
      <w:proofErr w:type="spellEnd"/>
      <w:r w:rsidR="004509A9" w:rsidRPr="00C83405">
        <w:rPr>
          <w:rFonts w:ascii="Verdana" w:hAnsi="Verdana"/>
          <w:sz w:val="20"/>
        </w:rPr>
        <w:t xml:space="preserve">, </w:t>
      </w:r>
      <w:r w:rsidR="004509A9" w:rsidRPr="00C83405">
        <w:rPr>
          <w:rFonts w:ascii="Verdana" w:hAnsi="Verdana"/>
          <w:b/>
          <w:sz w:val="20"/>
        </w:rPr>
        <w:t>.</w:t>
      </w:r>
      <w:proofErr w:type="spellStart"/>
      <w:r w:rsidR="004509A9" w:rsidRPr="00C83405">
        <w:rPr>
          <w:rFonts w:ascii="Verdana" w:hAnsi="Verdana"/>
          <w:b/>
          <w:sz w:val="20"/>
        </w:rPr>
        <w:t>doc</w:t>
      </w:r>
      <w:proofErr w:type="spellEnd"/>
      <w:r w:rsidR="004509A9" w:rsidRPr="00C83405">
        <w:rPr>
          <w:rFonts w:ascii="Verdana" w:hAnsi="Verdana"/>
          <w:sz w:val="20"/>
        </w:rPr>
        <w:t xml:space="preserve">, </w:t>
      </w:r>
      <w:r w:rsidR="004509A9" w:rsidRPr="00C83405">
        <w:rPr>
          <w:rFonts w:ascii="Verdana" w:hAnsi="Verdana"/>
          <w:b/>
          <w:sz w:val="20"/>
        </w:rPr>
        <w:t>.</w:t>
      </w:r>
      <w:proofErr w:type="spellStart"/>
      <w:r w:rsidR="004509A9" w:rsidRPr="00C83405">
        <w:rPr>
          <w:rFonts w:ascii="Verdana" w:hAnsi="Verdana"/>
          <w:b/>
          <w:sz w:val="20"/>
        </w:rPr>
        <w:t>docx</w:t>
      </w:r>
      <w:proofErr w:type="spellEnd"/>
      <w:r w:rsidR="004509A9" w:rsidRPr="00C83405">
        <w:rPr>
          <w:rFonts w:ascii="Verdana" w:hAnsi="Verdana"/>
          <w:sz w:val="20"/>
        </w:rPr>
        <w:t xml:space="preserve">, </w:t>
      </w:r>
      <w:r w:rsidR="004509A9" w:rsidRPr="00C83405">
        <w:rPr>
          <w:rFonts w:ascii="Verdana" w:hAnsi="Verdana"/>
          <w:b/>
          <w:sz w:val="20"/>
        </w:rPr>
        <w:t>.pdf.</w:t>
      </w:r>
    </w:p>
    <w:p w14:paraId="7FEA38D4" w14:textId="6ADF476C" w:rsidR="00FD5A45" w:rsidRDefault="00523271" w:rsidP="00BA4341">
      <w:pPr>
        <w:ind w:left="1134" w:hanging="708"/>
        <w:jc w:val="left"/>
        <w:rPr>
          <w:rFonts w:ascii="Verdana" w:hAnsi="Verdana"/>
          <w:sz w:val="20"/>
          <w:szCs w:val="20"/>
        </w:rPr>
      </w:pPr>
      <w:r w:rsidRPr="0070468B">
        <w:rPr>
          <w:rFonts w:ascii="Verdana" w:hAnsi="Verdana"/>
          <w:sz w:val="20"/>
          <w:szCs w:val="20"/>
        </w:rPr>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14:paraId="4889C56C" w14:textId="77777777" w:rsidR="00AE0FD7" w:rsidRPr="00C7175F" w:rsidRDefault="00AE0FD7" w:rsidP="008A5992">
      <w:pPr>
        <w:tabs>
          <w:tab w:val="left" w:pos="16756"/>
        </w:tabs>
        <w:ind w:left="1134"/>
        <w:rPr>
          <w:rFonts w:ascii="Verdana" w:hAnsi="Verdana"/>
          <w:sz w:val="20"/>
        </w:rPr>
      </w:pPr>
      <w:r w:rsidRPr="00C7175F">
        <w:rPr>
          <w:rFonts w:ascii="Verdana" w:hAnsi="Verdana"/>
          <w:sz w:val="20"/>
        </w:rPr>
        <w:t>Ofertę należy złożyć w oryginale.</w:t>
      </w:r>
    </w:p>
    <w:p w14:paraId="0490F814" w14:textId="38087233" w:rsidR="00AE0FD7" w:rsidRPr="00AE0FD7" w:rsidRDefault="00AE0FD7" w:rsidP="009E6232">
      <w:pPr>
        <w:tabs>
          <w:tab w:val="left" w:pos="16756"/>
        </w:tabs>
        <w:ind w:left="1134"/>
        <w:jc w:val="left"/>
        <w:rPr>
          <w:rFonts w:ascii="Verdana" w:hAnsi="Verdana"/>
          <w:sz w:val="20"/>
        </w:rPr>
      </w:pPr>
      <w:r w:rsidRPr="00C7175F">
        <w:rPr>
          <w:rFonts w:ascii="Verdana" w:hAnsi="Verdana"/>
          <w:b/>
          <w:sz w:val="20"/>
        </w:rPr>
        <w:t xml:space="preserve">Nazwa pliku z formularzem ofertowym powinna zawierać słowo OFERTA. </w:t>
      </w:r>
      <w:r w:rsidR="009207FF">
        <w:rPr>
          <w:rFonts w:ascii="Verdana" w:hAnsi="Verdana"/>
          <w:sz w:val="20"/>
        </w:rPr>
        <w:t>W przeciwnym razie Z</w:t>
      </w:r>
      <w:r w:rsidRPr="00C7175F">
        <w:rPr>
          <w:rFonts w:ascii="Verdana" w:hAnsi="Verdana"/>
          <w:sz w:val="20"/>
        </w:rPr>
        <w:t>amawiający nie ponosi odpowiedzialności za nieotwarcie nieprawidłowo opisanego pliku z formularzem ofertowym w trakcie sesji otwarcia ofert.</w:t>
      </w:r>
    </w:p>
    <w:p w14:paraId="57932981" w14:textId="021DFB71" w:rsidR="00FD5A45" w:rsidRPr="0070468B" w:rsidRDefault="00523271" w:rsidP="009E6232">
      <w:pPr>
        <w:ind w:left="1134" w:hanging="708"/>
        <w:jc w:val="left"/>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5" w:history="1">
        <w:r w:rsidR="00085766" w:rsidRPr="0070468B">
          <w:rPr>
            <w:rStyle w:val="Hipercze"/>
            <w:rFonts w:ascii="Verdana" w:hAnsi="Verdana"/>
            <w:sz w:val="20"/>
            <w:szCs w:val="20"/>
          </w:rPr>
          <w:t>https://miniportal.uzp.gov.pl/</w:t>
        </w:r>
      </w:hyperlink>
      <w:r w:rsidR="00085766" w:rsidRPr="0070468B">
        <w:rPr>
          <w:rFonts w:ascii="Verdana" w:hAnsi="Verdana"/>
          <w:sz w:val="20"/>
          <w:szCs w:val="20"/>
        </w:rPr>
        <w:t xml:space="preserve"> </w:t>
      </w:r>
      <w:r w:rsidR="00FD5A45" w:rsidRPr="0070468B">
        <w:rPr>
          <w:rFonts w:ascii="Verdana" w:hAnsi="Verdana"/>
          <w:sz w:val="20"/>
          <w:szCs w:val="20"/>
        </w:rPr>
        <w:t xml:space="preserve"> </w:t>
      </w:r>
    </w:p>
    <w:p w14:paraId="43AC29E2" w14:textId="2680758B" w:rsidR="00FD5A45" w:rsidRPr="0070468B" w:rsidRDefault="00523271" w:rsidP="00BA4341">
      <w:pPr>
        <w:ind w:left="1134" w:hanging="708"/>
        <w:jc w:val="left"/>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BA1201">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w:t>
      </w:r>
      <w:r w:rsidR="00FD5A45" w:rsidRPr="00D760BB">
        <w:rPr>
          <w:rFonts w:ascii="Verdana" w:hAnsi="Verdana"/>
          <w:sz w:val="20"/>
          <w:szCs w:val="20"/>
        </w:rPr>
        <w:t>celu utrzymania w poufności tych informacji</w:t>
      </w:r>
      <w:r w:rsidR="00AE0FD7" w:rsidRPr="00D760BB">
        <w:rPr>
          <w:rFonts w:ascii="Verdana" w:hAnsi="Verdana"/>
          <w:sz w:val="20"/>
          <w:szCs w:val="20"/>
        </w:rPr>
        <w:t xml:space="preserve">, przekazuje je </w:t>
      </w:r>
      <w:r w:rsidR="00D760BB" w:rsidRPr="00D760BB">
        <w:rPr>
          <w:rFonts w:ascii="Verdana" w:hAnsi="Verdana"/>
          <w:sz w:val="20"/>
          <w:szCs w:val="20"/>
        </w:rPr>
        <w:t>w </w:t>
      </w:r>
      <w:r w:rsidR="00AE0FD7" w:rsidRPr="00D760BB">
        <w:rPr>
          <w:rFonts w:ascii="Verdana" w:hAnsi="Verdana"/>
          <w:sz w:val="20"/>
          <w:szCs w:val="20"/>
        </w:rPr>
        <w:t>wydzielonym i </w:t>
      </w:r>
      <w:r w:rsidR="00FD5A45" w:rsidRPr="00D760BB">
        <w:rPr>
          <w:rFonts w:ascii="Verdana" w:hAnsi="Verdana"/>
          <w:sz w:val="20"/>
          <w:szCs w:val="20"/>
        </w:rPr>
        <w:t>odpowiednio oznaczonym pliku, wraz z jednoczesnym zaznaczeniem polecenia „Załącznik stanowiący tajemnicę przedsiębiorstwa”</w:t>
      </w:r>
      <w:r w:rsidR="00085766" w:rsidRPr="00D760BB">
        <w:rPr>
          <w:rFonts w:ascii="Verdana" w:hAnsi="Verdana"/>
          <w:sz w:val="20"/>
          <w:szCs w:val="20"/>
        </w:rPr>
        <w:t>,</w:t>
      </w:r>
      <w:r w:rsidR="00FD5A45" w:rsidRPr="00D760BB">
        <w:rPr>
          <w:rFonts w:ascii="Verdana" w:hAnsi="Verdana"/>
          <w:sz w:val="20"/>
          <w:szCs w:val="20"/>
        </w:rPr>
        <w:t xml:space="preserve"> </w:t>
      </w:r>
      <w:r w:rsidR="00D760BB" w:rsidRPr="00D760BB">
        <w:rPr>
          <w:rFonts w:ascii="Verdana" w:hAnsi="Verdana"/>
          <w:sz w:val="20"/>
          <w:szCs w:val="20"/>
        </w:rPr>
        <w:t>a </w:t>
      </w:r>
      <w:r w:rsidR="00FD5A45" w:rsidRPr="00D760BB">
        <w:rPr>
          <w:rFonts w:ascii="Verdana" w:hAnsi="Verdana"/>
          <w:sz w:val="20"/>
          <w:szCs w:val="20"/>
        </w:rPr>
        <w:t xml:space="preserve">następnie wraz </w:t>
      </w:r>
      <w:r w:rsidR="00FD5A45" w:rsidRPr="0070468B">
        <w:rPr>
          <w:rFonts w:ascii="Verdana" w:hAnsi="Verdana"/>
          <w:sz w:val="20"/>
          <w:szCs w:val="20"/>
        </w:rPr>
        <w:t xml:space="preserve">z plikami stanowiącymi jawną część należy ten plik zaszyfrować. </w:t>
      </w:r>
    </w:p>
    <w:p w14:paraId="3ECF8BC8" w14:textId="304858C0" w:rsidR="00FD5A45" w:rsidRPr="00C7175F" w:rsidRDefault="00523271" w:rsidP="008A5992">
      <w:pPr>
        <w:ind w:left="1134" w:hanging="708"/>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punkcie </w:t>
      </w:r>
      <w:r w:rsidR="007D383B">
        <w:rPr>
          <w:rFonts w:ascii="Verdana" w:hAnsi="Verdana"/>
          <w:sz w:val="20"/>
          <w:szCs w:val="20"/>
        </w:rPr>
        <w:t>10.3</w:t>
      </w:r>
      <w:r w:rsidR="00682149" w:rsidRPr="00C7175F">
        <w:rPr>
          <w:rFonts w:ascii="Verdana" w:hAnsi="Verdana"/>
          <w:sz w:val="20"/>
          <w:szCs w:val="20"/>
        </w:rPr>
        <w:t>)</w:t>
      </w:r>
      <w:r w:rsidR="00FD5A45" w:rsidRPr="00C7175F">
        <w:rPr>
          <w:rFonts w:ascii="Verdana" w:hAnsi="Verdana"/>
          <w:sz w:val="20"/>
          <w:szCs w:val="20"/>
        </w:rPr>
        <w:t xml:space="preserve"> </w:t>
      </w:r>
      <w:r w:rsidR="00374786" w:rsidRPr="00C7175F">
        <w:rPr>
          <w:rFonts w:ascii="Verdana" w:hAnsi="Verdana"/>
          <w:sz w:val="20"/>
          <w:szCs w:val="20"/>
        </w:rPr>
        <w:t>SWZ, w </w:t>
      </w:r>
      <w:r w:rsidR="00FD5A45" w:rsidRPr="00C7175F">
        <w:rPr>
          <w:rFonts w:ascii="Verdana" w:hAnsi="Verdana"/>
          <w:sz w:val="20"/>
          <w:szCs w:val="20"/>
        </w:rPr>
        <w:t xml:space="preserve">formie elektronicznej lub w postaci elektronicznej opatrzonej podpisem zaufanym lub podpisem osobistym, a następnie zaszyfrować wraz z plikami stanowiącymi ofertę. </w:t>
      </w:r>
    </w:p>
    <w:p w14:paraId="3B3258D7" w14:textId="65FFCA58" w:rsidR="00FD5A45" w:rsidRPr="00C7175F" w:rsidRDefault="00523271" w:rsidP="008A5992">
      <w:pPr>
        <w:ind w:left="1134" w:hanging="708"/>
        <w:rPr>
          <w:rFonts w:ascii="Verdana" w:hAnsi="Verdana"/>
          <w:sz w:val="20"/>
          <w:szCs w:val="20"/>
        </w:rPr>
      </w:pPr>
      <w:r w:rsidRPr="00C7175F">
        <w:rPr>
          <w:rFonts w:ascii="Verdana" w:hAnsi="Verdana"/>
          <w:sz w:val="20"/>
          <w:szCs w:val="20"/>
        </w:rPr>
        <w:t>11.7. </w:t>
      </w:r>
      <w:r w:rsidR="00682149" w:rsidRPr="00C7175F">
        <w:rPr>
          <w:rFonts w:ascii="Verdana" w:hAnsi="Verdana"/>
          <w:sz w:val="20"/>
          <w:szCs w:val="20"/>
        </w:rPr>
        <w:t> </w:t>
      </w:r>
      <w:r w:rsidR="00FD5A45" w:rsidRPr="00C7175F">
        <w:rPr>
          <w:rFonts w:ascii="Verdana" w:hAnsi="Verdana"/>
          <w:sz w:val="20"/>
          <w:szCs w:val="20"/>
        </w:rPr>
        <w:t xml:space="preserve">Oferta może być złożona tylko do upływu terminu składania ofert. </w:t>
      </w:r>
    </w:p>
    <w:p w14:paraId="1586FA23" w14:textId="15C663A7" w:rsidR="00FD5A45" w:rsidRPr="00C7175F" w:rsidRDefault="00523271" w:rsidP="008A5992">
      <w:pPr>
        <w:ind w:left="1134" w:hanging="708"/>
        <w:rPr>
          <w:rFonts w:ascii="Verdana" w:hAnsi="Verdana"/>
          <w:sz w:val="20"/>
          <w:szCs w:val="20"/>
        </w:rPr>
      </w:pPr>
      <w:r w:rsidRPr="00C7175F">
        <w:rPr>
          <w:rFonts w:ascii="Verdana" w:hAnsi="Verdana"/>
          <w:sz w:val="20"/>
          <w:szCs w:val="20"/>
        </w:rPr>
        <w:lastRenderedPageBreak/>
        <w:t>11.8. </w:t>
      </w:r>
      <w:r w:rsidR="00682149" w:rsidRPr="00C7175F">
        <w:rPr>
          <w:rFonts w:ascii="Verdana" w:hAnsi="Verdana"/>
          <w:sz w:val="20"/>
          <w:szCs w:val="20"/>
        </w:rPr>
        <w:t> </w:t>
      </w:r>
      <w:r w:rsidR="00FD5A45" w:rsidRPr="00C7175F">
        <w:rPr>
          <w:rFonts w:ascii="Verdana" w:hAnsi="Verdana"/>
          <w:sz w:val="20"/>
          <w:szCs w:val="20"/>
        </w:rPr>
        <w:t xml:space="preserve">Wykonawca może przed upływem terminu do składania ofert </w:t>
      </w:r>
      <w:r w:rsidR="00682149" w:rsidRPr="00C7175F">
        <w:rPr>
          <w:rFonts w:ascii="Verdana" w:hAnsi="Verdana"/>
          <w:sz w:val="20"/>
          <w:szCs w:val="20"/>
        </w:rPr>
        <w:t xml:space="preserve">zmienić lub </w:t>
      </w:r>
      <w:r w:rsidR="00FD5A45" w:rsidRPr="00C7175F">
        <w:rPr>
          <w:rFonts w:ascii="Verdana" w:hAnsi="Verdana"/>
          <w:sz w:val="20"/>
          <w:szCs w:val="20"/>
        </w:rPr>
        <w:t>wycofać ofertę za pośrednictwem „</w:t>
      </w:r>
      <w:r w:rsidR="00FD5A45" w:rsidRPr="00C7175F">
        <w:rPr>
          <w:rFonts w:ascii="Verdana" w:hAnsi="Verdana"/>
          <w:b/>
          <w:i/>
          <w:sz w:val="20"/>
          <w:szCs w:val="20"/>
        </w:rPr>
        <w:t>Formularza do złożenia, zmiany, wycofania oferty lub wniosku</w:t>
      </w:r>
      <w:r w:rsidR="00FD5A45" w:rsidRPr="00C7175F">
        <w:rPr>
          <w:rFonts w:ascii="Verdana" w:hAnsi="Verdana"/>
          <w:sz w:val="20"/>
          <w:szCs w:val="20"/>
        </w:rPr>
        <w:t xml:space="preserve">” dostępnego na </w:t>
      </w:r>
      <w:proofErr w:type="spellStart"/>
      <w:r w:rsidR="00FD5A45" w:rsidRPr="00C7175F">
        <w:rPr>
          <w:rFonts w:ascii="Verdana" w:hAnsi="Verdana"/>
          <w:sz w:val="20"/>
          <w:szCs w:val="20"/>
        </w:rPr>
        <w:t>ePUAP</w:t>
      </w:r>
      <w:proofErr w:type="spellEnd"/>
      <w:r w:rsidR="00FD5A45" w:rsidRPr="00C7175F">
        <w:rPr>
          <w:rFonts w:ascii="Verdana" w:hAnsi="Verdana"/>
          <w:sz w:val="20"/>
          <w:szCs w:val="20"/>
        </w:rPr>
        <w:t xml:space="preserve"> i udostępnionego również na </w:t>
      </w:r>
      <w:proofErr w:type="spellStart"/>
      <w:r w:rsidR="00FD5A45" w:rsidRPr="00C7175F">
        <w:rPr>
          <w:rFonts w:ascii="Verdana" w:hAnsi="Verdana"/>
          <w:sz w:val="20"/>
          <w:szCs w:val="20"/>
        </w:rPr>
        <w:t>miniPortalu</w:t>
      </w:r>
      <w:proofErr w:type="spellEnd"/>
      <w:r w:rsidR="00FD5A45" w:rsidRPr="00C7175F">
        <w:rPr>
          <w:rFonts w:ascii="Verdana" w:hAnsi="Verdana"/>
          <w:sz w:val="20"/>
          <w:szCs w:val="20"/>
        </w:rPr>
        <w:t xml:space="preserve">. Sposób </w:t>
      </w:r>
      <w:r w:rsidR="00682149" w:rsidRPr="00C7175F">
        <w:rPr>
          <w:rFonts w:ascii="Verdana" w:hAnsi="Verdana"/>
          <w:sz w:val="20"/>
          <w:szCs w:val="20"/>
        </w:rPr>
        <w:t xml:space="preserve">zmiany i </w:t>
      </w:r>
      <w:r w:rsidR="00FD5A45" w:rsidRPr="00C7175F">
        <w:rPr>
          <w:rFonts w:ascii="Verdana" w:hAnsi="Verdana"/>
          <w:sz w:val="20"/>
          <w:szCs w:val="20"/>
        </w:rPr>
        <w:t>wy</w:t>
      </w:r>
      <w:r w:rsidR="00682149" w:rsidRPr="00C7175F">
        <w:rPr>
          <w:rFonts w:ascii="Verdana" w:hAnsi="Verdana"/>
          <w:sz w:val="20"/>
          <w:szCs w:val="20"/>
        </w:rPr>
        <w:t>cofania oferty został opisany w </w:t>
      </w:r>
      <w:r w:rsidR="00FD5A45" w:rsidRPr="00C7175F">
        <w:rPr>
          <w:rFonts w:ascii="Verdana" w:hAnsi="Verdana"/>
          <w:sz w:val="20"/>
          <w:szCs w:val="20"/>
        </w:rPr>
        <w:t>„Instrukcji użytko</w:t>
      </w:r>
      <w:r w:rsidR="00085766" w:rsidRPr="00C7175F">
        <w:rPr>
          <w:rFonts w:ascii="Verdana" w:hAnsi="Verdana"/>
          <w:sz w:val="20"/>
          <w:szCs w:val="20"/>
        </w:rPr>
        <w:t xml:space="preserve">wnika” dostępnej na </w:t>
      </w:r>
      <w:proofErr w:type="spellStart"/>
      <w:r w:rsidR="00085766" w:rsidRPr="00C7175F">
        <w:rPr>
          <w:rFonts w:ascii="Verdana" w:hAnsi="Verdana"/>
          <w:sz w:val="20"/>
          <w:szCs w:val="20"/>
        </w:rPr>
        <w:t>miniPortalu</w:t>
      </w:r>
      <w:proofErr w:type="spellEnd"/>
      <w:r w:rsidR="00085766" w:rsidRPr="00C7175F">
        <w:rPr>
          <w:rFonts w:ascii="Verdana" w:hAnsi="Verdana"/>
          <w:sz w:val="20"/>
          <w:szCs w:val="20"/>
        </w:rPr>
        <w:t>.</w:t>
      </w:r>
    </w:p>
    <w:p w14:paraId="7636D5DF" w14:textId="798660F9" w:rsidR="00FD5A45" w:rsidRDefault="00523271" w:rsidP="008A5992">
      <w:pPr>
        <w:ind w:left="1134" w:hanging="709"/>
        <w:rPr>
          <w:rFonts w:ascii="Verdana" w:hAnsi="Verdana"/>
          <w:sz w:val="20"/>
          <w:szCs w:val="20"/>
        </w:rPr>
      </w:pPr>
      <w:r w:rsidRPr="00C7175F">
        <w:rPr>
          <w:rFonts w:ascii="Verdana" w:hAnsi="Verdana"/>
          <w:sz w:val="20"/>
          <w:szCs w:val="20"/>
        </w:rPr>
        <w:t>11.9. </w:t>
      </w:r>
      <w:r w:rsidR="00682149" w:rsidRPr="00C7175F">
        <w:rPr>
          <w:rFonts w:ascii="Verdana" w:hAnsi="Verdana"/>
          <w:sz w:val="20"/>
          <w:szCs w:val="20"/>
        </w:rPr>
        <w:t> </w:t>
      </w:r>
      <w:r w:rsidR="00FD5A45" w:rsidRPr="00C7175F">
        <w:rPr>
          <w:rFonts w:ascii="Verdana" w:hAnsi="Verdana"/>
          <w:sz w:val="20"/>
          <w:szCs w:val="20"/>
        </w:rPr>
        <w:t>Wykonawca po upływie terminu do składania ofert nie może skutecznie dokon</w:t>
      </w:r>
      <w:r w:rsidR="00FD5A45" w:rsidRPr="0070468B">
        <w:rPr>
          <w:rFonts w:ascii="Verdana" w:hAnsi="Verdana"/>
          <w:sz w:val="20"/>
          <w:szCs w:val="20"/>
        </w:rPr>
        <w:t xml:space="preserve">ać zmiany ani wycofać złożonej oferty. </w:t>
      </w:r>
    </w:p>
    <w:p w14:paraId="378908B4" w14:textId="6B853190" w:rsidR="00682149" w:rsidRPr="0070468B" w:rsidRDefault="00682149" w:rsidP="008A5992">
      <w:pPr>
        <w:ind w:left="1134"/>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w:t>
      </w:r>
      <w:proofErr w:type="spellStart"/>
      <w:r w:rsidRPr="0070468B">
        <w:rPr>
          <w:rFonts w:ascii="Verdana" w:hAnsi="Verdana"/>
          <w:sz w:val="20"/>
          <w:szCs w:val="20"/>
        </w:rPr>
        <w:t>t.j</w:t>
      </w:r>
      <w:proofErr w:type="spellEnd"/>
      <w:r w:rsidR="00D760BB">
        <w:rPr>
          <w:rFonts w:ascii="Verdana" w:hAnsi="Verdana"/>
          <w:sz w:val="20"/>
          <w:szCs w:val="20"/>
        </w:rPr>
        <w:t>. Dz. U. z 20</w:t>
      </w:r>
      <w:r w:rsidR="00D61FF6">
        <w:rPr>
          <w:rFonts w:ascii="Verdana" w:hAnsi="Verdana"/>
          <w:sz w:val="20"/>
          <w:szCs w:val="20"/>
        </w:rPr>
        <w:t>21</w:t>
      </w:r>
      <w:r w:rsidR="00D760BB">
        <w:rPr>
          <w:rFonts w:ascii="Verdana" w:hAnsi="Verdana"/>
          <w:sz w:val="20"/>
          <w:szCs w:val="20"/>
        </w:rPr>
        <w:t xml:space="preserve"> r., poz. </w:t>
      </w:r>
      <w:r w:rsidR="00320A95">
        <w:rPr>
          <w:rFonts w:ascii="Verdana" w:hAnsi="Verdana"/>
          <w:sz w:val="20"/>
          <w:szCs w:val="20"/>
        </w:rPr>
        <w:t>670</w:t>
      </w:r>
      <w:r w:rsidR="00D760BB">
        <w:rPr>
          <w:rFonts w:ascii="Verdana" w:hAnsi="Verdana"/>
          <w:sz w:val="20"/>
          <w:szCs w:val="20"/>
        </w:rPr>
        <w:t xml:space="preserve"> ze </w:t>
      </w:r>
      <w:r w:rsidRPr="0070468B">
        <w:rPr>
          <w:rFonts w:ascii="Verdana" w:hAnsi="Verdana"/>
          <w:sz w:val="20"/>
          <w:szCs w:val="20"/>
        </w:rPr>
        <w:t>zm.).</w:t>
      </w:r>
    </w:p>
    <w:p w14:paraId="1F1FA3A2" w14:textId="5AA23BAB" w:rsidR="00682149" w:rsidRPr="0070468B" w:rsidRDefault="00682149" w:rsidP="008A5992">
      <w:pPr>
        <w:ind w:left="1134"/>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proofErr w:type="spellStart"/>
      <w:r w:rsidRPr="0070468B">
        <w:rPr>
          <w:rFonts w:ascii="Verdana" w:hAnsi="Verdana"/>
          <w:sz w:val="20"/>
          <w:szCs w:val="20"/>
        </w:rPr>
        <w:t>t.j</w:t>
      </w:r>
      <w:proofErr w:type="spellEnd"/>
      <w:r w:rsidRPr="0070468B">
        <w:rPr>
          <w:rFonts w:ascii="Verdana" w:hAnsi="Verdana"/>
          <w:sz w:val="20"/>
          <w:szCs w:val="20"/>
        </w:rPr>
        <w:t>. Dz. U. z 20</w:t>
      </w:r>
      <w:r w:rsidR="00320A95">
        <w:rPr>
          <w:rFonts w:ascii="Verdana" w:hAnsi="Verdana"/>
          <w:sz w:val="20"/>
          <w:szCs w:val="20"/>
        </w:rPr>
        <w:t>20</w:t>
      </w:r>
      <w:r w:rsidRPr="0070468B">
        <w:rPr>
          <w:rFonts w:ascii="Verdana" w:hAnsi="Verdana"/>
          <w:sz w:val="20"/>
          <w:szCs w:val="20"/>
        </w:rPr>
        <w:t xml:space="preserve"> r., poz. </w:t>
      </w:r>
      <w:r w:rsidR="00320A95">
        <w:rPr>
          <w:rFonts w:ascii="Verdana" w:hAnsi="Verdana"/>
          <w:sz w:val="20"/>
          <w:szCs w:val="20"/>
        </w:rPr>
        <w:t>332</w:t>
      </w:r>
      <w:r w:rsidRPr="0070468B">
        <w:rPr>
          <w:rFonts w:ascii="Verdana" w:hAnsi="Verdana"/>
          <w:sz w:val="20"/>
          <w:szCs w:val="20"/>
        </w:rPr>
        <w:t xml:space="preserve"> ze zm.).</w:t>
      </w:r>
    </w:p>
    <w:p w14:paraId="7E5D431D" w14:textId="3C68F529" w:rsidR="00682149" w:rsidRPr="00682149" w:rsidRDefault="00682149" w:rsidP="008A5992">
      <w:pPr>
        <w:ind w:left="1134" w:hanging="709"/>
        <w:rPr>
          <w:rFonts w:ascii="Verdana" w:hAnsi="Verdana"/>
          <w:b/>
          <w:sz w:val="20"/>
          <w:szCs w:val="20"/>
        </w:rPr>
      </w:pPr>
      <w:r w:rsidRPr="00C7175F">
        <w:rPr>
          <w:rFonts w:ascii="Verdana" w:hAnsi="Verdana"/>
          <w:sz w:val="20"/>
          <w:szCs w:val="20"/>
        </w:rPr>
        <w:t>11.10.</w:t>
      </w:r>
      <w:r>
        <w:rPr>
          <w:rFonts w:ascii="Verdana" w:hAnsi="Verdana"/>
          <w:sz w:val="20"/>
          <w:szCs w:val="20"/>
        </w:rPr>
        <w:t xml:space="preserve"> </w:t>
      </w:r>
      <w:r w:rsidRPr="00682149">
        <w:rPr>
          <w:rFonts w:ascii="Verdana" w:hAnsi="Verdana"/>
          <w:b/>
          <w:sz w:val="20"/>
          <w:szCs w:val="20"/>
        </w:rPr>
        <w:t xml:space="preserve">Termin składania ofert: do dnia  </w:t>
      </w:r>
      <w:r w:rsidR="00320A95" w:rsidRPr="006F412E">
        <w:rPr>
          <w:rFonts w:ascii="Verdana" w:hAnsi="Verdana"/>
          <w:b/>
          <w:sz w:val="20"/>
          <w:szCs w:val="20"/>
        </w:rPr>
        <w:t>0</w:t>
      </w:r>
      <w:r w:rsidR="001E3720" w:rsidRPr="006F412E">
        <w:rPr>
          <w:rFonts w:ascii="Verdana" w:hAnsi="Verdana"/>
          <w:b/>
          <w:sz w:val="20"/>
          <w:szCs w:val="20"/>
        </w:rPr>
        <w:t>4</w:t>
      </w:r>
      <w:r w:rsidR="00A620B8" w:rsidRPr="006F412E">
        <w:rPr>
          <w:rFonts w:ascii="Verdana" w:hAnsi="Verdana"/>
          <w:b/>
          <w:sz w:val="20"/>
          <w:szCs w:val="20"/>
        </w:rPr>
        <w:t>.0</w:t>
      </w:r>
      <w:r w:rsidR="00320A95" w:rsidRPr="006F412E">
        <w:rPr>
          <w:rFonts w:ascii="Verdana" w:hAnsi="Verdana"/>
          <w:b/>
          <w:sz w:val="20"/>
          <w:szCs w:val="20"/>
        </w:rPr>
        <w:t>5</w:t>
      </w:r>
      <w:r w:rsidR="00A620B8" w:rsidRPr="006F412E">
        <w:rPr>
          <w:rFonts w:ascii="Verdana" w:hAnsi="Verdana"/>
          <w:b/>
          <w:sz w:val="20"/>
          <w:szCs w:val="20"/>
        </w:rPr>
        <w:t>.2021 r.</w:t>
      </w:r>
      <w:r w:rsidRPr="006F412E">
        <w:rPr>
          <w:rFonts w:ascii="Verdana" w:hAnsi="Verdana"/>
          <w:b/>
          <w:sz w:val="20"/>
          <w:szCs w:val="20"/>
        </w:rPr>
        <w:t xml:space="preserve"> </w:t>
      </w:r>
      <w:r w:rsidRPr="00682149">
        <w:rPr>
          <w:rFonts w:ascii="Verdana" w:hAnsi="Verdana"/>
          <w:b/>
          <w:sz w:val="20"/>
          <w:szCs w:val="20"/>
        </w:rPr>
        <w:t xml:space="preserve">do godziny </w:t>
      </w:r>
      <w:r w:rsidR="00A620B8">
        <w:rPr>
          <w:rFonts w:ascii="Verdana" w:hAnsi="Verdana"/>
          <w:b/>
          <w:sz w:val="20"/>
          <w:szCs w:val="20"/>
        </w:rPr>
        <w:t>10:00.</w:t>
      </w:r>
    </w:p>
    <w:p w14:paraId="76E9AC6C" w14:textId="5B9B07F8" w:rsidR="00682149" w:rsidRPr="00504031" w:rsidRDefault="00682149" w:rsidP="00504031">
      <w:pPr>
        <w:ind w:left="1134"/>
        <w:rPr>
          <w:rFonts w:ascii="Verdana" w:hAnsi="Verdana"/>
          <w:b/>
          <w:sz w:val="20"/>
          <w:szCs w:val="20"/>
        </w:rPr>
      </w:pPr>
      <w:r w:rsidRPr="00E74B57">
        <w:rPr>
          <w:rFonts w:ascii="Verdana" w:hAnsi="Verdana"/>
          <w:b/>
          <w:sz w:val="20"/>
          <w:szCs w:val="20"/>
        </w:rPr>
        <w:t>Po upły</w:t>
      </w:r>
      <w:r w:rsidR="0008704F">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FC3BFB">
        <w:rPr>
          <w:rFonts w:ascii="Verdana" w:hAnsi="Verdana"/>
          <w:b/>
          <w:sz w:val="20"/>
          <w:szCs w:val="20"/>
        </w:rPr>
        <w:t>otwarciem ofert</w:t>
      </w:r>
      <w:r w:rsidR="00FC3BFB">
        <w:rPr>
          <w:rFonts w:ascii="Verdana" w:hAnsi="Verdana"/>
          <w:b/>
          <w:sz w:val="20"/>
          <w:szCs w:val="20"/>
        </w:rPr>
        <w:t>,</w:t>
      </w:r>
      <w:r w:rsidRPr="00FC3BFB">
        <w:rPr>
          <w:rFonts w:ascii="Verdana" w:hAnsi="Verdana"/>
          <w:b/>
          <w:sz w:val="20"/>
          <w:szCs w:val="20"/>
        </w:rPr>
        <w:t xml:space="preserve"> </w:t>
      </w:r>
      <w:r w:rsidR="00FC3BFB">
        <w:rPr>
          <w:rFonts w:ascii="Verdana" w:hAnsi="Verdana"/>
          <w:b/>
          <w:sz w:val="20"/>
          <w:szCs w:val="20"/>
        </w:rPr>
        <w:t>Z</w:t>
      </w:r>
      <w:r w:rsidRPr="00FC3BFB">
        <w:rPr>
          <w:rFonts w:ascii="Verdana" w:hAnsi="Verdana"/>
          <w:b/>
          <w:sz w:val="20"/>
          <w:szCs w:val="20"/>
        </w:rPr>
        <w:t>amawiający</w:t>
      </w:r>
      <w:r w:rsidRPr="00E74B57">
        <w:rPr>
          <w:rFonts w:ascii="Verdana" w:hAnsi="Verdana"/>
          <w:b/>
          <w:sz w:val="20"/>
          <w:szCs w:val="20"/>
        </w:rPr>
        <w:t xml:space="preserve"> udostępni na stronie internetowej prowadzonego postępowania informację o kwocie, jaką zamierza przeznaczyć na sfinansowanie zamówienia. </w:t>
      </w:r>
    </w:p>
    <w:p w14:paraId="186DEF86" w14:textId="77777777" w:rsidR="00C83405" w:rsidRPr="0070468B" w:rsidRDefault="00C83405" w:rsidP="008A5992">
      <w:pPr>
        <w:ind w:left="1134" w:hanging="708"/>
        <w:rPr>
          <w:rFonts w:ascii="Verdana" w:hAnsi="Verdana"/>
          <w:sz w:val="20"/>
          <w:szCs w:val="20"/>
        </w:rPr>
      </w:pPr>
    </w:p>
    <w:p w14:paraId="154FE0C5" w14:textId="77777777" w:rsidR="00FD5A45" w:rsidRPr="0070468B" w:rsidRDefault="00085766" w:rsidP="008A5992">
      <w:pPr>
        <w:ind w:left="426" w:hanging="426"/>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14:paraId="346EB418" w14:textId="75C0A1F9" w:rsidR="00FD5A45" w:rsidRPr="006F412E" w:rsidRDefault="00682149" w:rsidP="008A5992">
      <w:pPr>
        <w:ind w:left="1134" w:hanging="708"/>
        <w:rPr>
          <w:rFonts w:ascii="Verdana" w:hAnsi="Verdana"/>
          <w:sz w:val="20"/>
          <w:szCs w:val="20"/>
        </w:rPr>
      </w:pPr>
      <w:r w:rsidRPr="00C7175F">
        <w:rPr>
          <w:rFonts w:ascii="Verdana" w:hAnsi="Verdana"/>
          <w:sz w:val="20"/>
          <w:szCs w:val="20"/>
        </w:rPr>
        <w:t>12.</w:t>
      </w:r>
      <w:r w:rsidR="00085766" w:rsidRPr="00C7175F">
        <w:rPr>
          <w:rFonts w:ascii="Verdana" w:hAnsi="Verdana"/>
          <w:sz w:val="20"/>
          <w:szCs w:val="20"/>
        </w:rPr>
        <w:t>1. </w:t>
      </w:r>
      <w:r w:rsidRPr="00C7175F">
        <w:rPr>
          <w:rFonts w:ascii="Verdana" w:hAnsi="Verdana"/>
          <w:sz w:val="20"/>
          <w:szCs w:val="20"/>
        </w:rPr>
        <w:t> </w:t>
      </w:r>
      <w:r w:rsidR="00FD5A45" w:rsidRPr="00C7175F">
        <w:rPr>
          <w:rFonts w:ascii="Verdana" w:hAnsi="Verdana"/>
          <w:b/>
          <w:sz w:val="20"/>
          <w:szCs w:val="20"/>
        </w:rPr>
        <w:t>Otwarcie ofert nas</w:t>
      </w:r>
      <w:r w:rsidR="00085766" w:rsidRPr="00C7175F">
        <w:rPr>
          <w:rFonts w:ascii="Verdana" w:hAnsi="Verdana"/>
          <w:b/>
          <w:sz w:val="20"/>
          <w:szCs w:val="20"/>
        </w:rPr>
        <w:t xml:space="preserve">tąpi w </w:t>
      </w:r>
      <w:r w:rsidR="00085766" w:rsidRPr="006F412E">
        <w:rPr>
          <w:rFonts w:ascii="Verdana" w:hAnsi="Verdana"/>
          <w:b/>
          <w:sz w:val="20"/>
          <w:szCs w:val="20"/>
        </w:rPr>
        <w:t xml:space="preserve">dniu </w:t>
      </w:r>
      <w:r w:rsidR="00320A95" w:rsidRPr="006F412E">
        <w:rPr>
          <w:rFonts w:ascii="Verdana" w:hAnsi="Verdana"/>
          <w:b/>
          <w:sz w:val="20"/>
          <w:szCs w:val="20"/>
        </w:rPr>
        <w:t>0</w:t>
      </w:r>
      <w:r w:rsidR="001E3720" w:rsidRPr="006F412E">
        <w:rPr>
          <w:rFonts w:ascii="Verdana" w:hAnsi="Verdana"/>
          <w:b/>
          <w:sz w:val="20"/>
          <w:szCs w:val="20"/>
        </w:rPr>
        <w:t>4</w:t>
      </w:r>
      <w:r w:rsidR="00A620B8" w:rsidRPr="006F412E">
        <w:rPr>
          <w:rFonts w:ascii="Verdana" w:hAnsi="Verdana"/>
          <w:b/>
          <w:sz w:val="20"/>
          <w:szCs w:val="20"/>
        </w:rPr>
        <w:t>.</w:t>
      </w:r>
      <w:r w:rsidR="00320A95" w:rsidRPr="006F412E">
        <w:rPr>
          <w:rFonts w:ascii="Verdana" w:hAnsi="Verdana"/>
          <w:b/>
          <w:sz w:val="20"/>
          <w:szCs w:val="20"/>
        </w:rPr>
        <w:t>05</w:t>
      </w:r>
      <w:r w:rsidR="00A620B8" w:rsidRPr="006F412E">
        <w:rPr>
          <w:rFonts w:ascii="Verdana" w:hAnsi="Verdana"/>
          <w:b/>
          <w:sz w:val="20"/>
          <w:szCs w:val="20"/>
        </w:rPr>
        <w:t>.2021</w:t>
      </w:r>
      <w:r w:rsidR="00085766" w:rsidRPr="006F412E">
        <w:rPr>
          <w:rFonts w:ascii="Verdana" w:hAnsi="Verdana"/>
          <w:b/>
          <w:sz w:val="20"/>
          <w:szCs w:val="20"/>
        </w:rPr>
        <w:t xml:space="preserve"> r.</w:t>
      </w:r>
      <w:r w:rsidR="00FD5A45" w:rsidRPr="006F412E">
        <w:rPr>
          <w:rFonts w:ascii="Verdana" w:hAnsi="Verdana"/>
          <w:b/>
          <w:sz w:val="20"/>
          <w:szCs w:val="20"/>
        </w:rPr>
        <w:t xml:space="preserve"> o godzinie </w:t>
      </w:r>
      <w:r w:rsidR="00A620B8" w:rsidRPr="006F412E">
        <w:rPr>
          <w:rFonts w:ascii="Verdana" w:hAnsi="Verdana"/>
          <w:b/>
          <w:sz w:val="20"/>
          <w:szCs w:val="20"/>
        </w:rPr>
        <w:t>12:00</w:t>
      </w:r>
      <w:r w:rsidR="00FD5A45" w:rsidRPr="006F412E">
        <w:rPr>
          <w:rFonts w:ascii="Verdana" w:hAnsi="Verdana"/>
          <w:b/>
          <w:sz w:val="20"/>
          <w:szCs w:val="20"/>
        </w:rPr>
        <w:t>.</w:t>
      </w:r>
      <w:r w:rsidR="00FD5A45" w:rsidRPr="006F412E">
        <w:rPr>
          <w:rFonts w:ascii="Verdana" w:hAnsi="Verdana"/>
          <w:sz w:val="20"/>
          <w:szCs w:val="20"/>
        </w:rPr>
        <w:t xml:space="preserve"> </w:t>
      </w:r>
    </w:p>
    <w:p w14:paraId="53062075" w14:textId="01566FEE" w:rsidR="00510FF3" w:rsidRPr="00FC097B" w:rsidRDefault="00BB3147" w:rsidP="00510FF3">
      <w:pPr>
        <w:ind w:left="284"/>
        <w:rPr>
          <w:rStyle w:val="Hipercze"/>
          <w:rFonts w:ascii="Verdana" w:hAnsi="Verdana"/>
          <w:color w:val="5B9BD5" w:themeColor="accent1"/>
          <w:sz w:val="20"/>
          <w:szCs w:val="20"/>
        </w:rPr>
      </w:pPr>
      <w:r w:rsidRPr="00FC097B">
        <w:rPr>
          <w:rFonts w:ascii="Verdana" w:hAnsi="Verdana"/>
          <w:b/>
          <w:sz w:val="20"/>
          <w:szCs w:val="20"/>
        </w:rPr>
        <w:t>Transmisja   online   z   procedury   otwarcia   ofert</w:t>
      </w:r>
      <w:r w:rsidRPr="00FC097B">
        <w:rPr>
          <w:rFonts w:ascii="Verdana" w:hAnsi="Verdana"/>
          <w:sz w:val="20"/>
          <w:szCs w:val="20"/>
        </w:rPr>
        <w:t xml:space="preserve">   będzie   przeprowadzana poprzez str</w:t>
      </w:r>
      <w:r w:rsidR="009207FF" w:rsidRPr="00FC097B">
        <w:rPr>
          <w:rFonts w:ascii="Verdana" w:hAnsi="Verdana"/>
          <w:sz w:val="20"/>
          <w:szCs w:val="20"/>
        </w:rPr>
        <w:t>onę internetową wskazaną przez Z</w:t>
      </w:r>
      <w:r w:rsidRPr="00FC097B">
        <w:rPr>
          <w:rFonts w:ascii="Verdana" w:hAnsi="Verdana"/>
          <w:sz w:val="20"/>
          <w:szCs w:val="20"/>
        </w:rPr>
        <w:t>amawiającego</w:t>
      </w:r>
      <w:r w:rsidR="00510FF3" w:rsidRPr="00FC097B">
        <w:rPr>
          <w:rFonts w:ascii="Verdana" w:hAnsi="Verdana"/>
          <w:sz w:val="20"/>
          <w:szCs w:val="20"/>
        </w:rPr>
        <w:t xml:space="preserve"> </w:t>
      </w:r>
      <w:hyperlink r:id="rId16" w:history="1">
        <w:r w:rsidR="00FC097B" w:rsidRPr="00FC097B">
          <w:rPr>
            <w:rStyle w:val="Hipercze"/>
            <w:rFonts w:ascii="Verdana" w:hAnsi="Verdana"/>
            <w:color w:val="5B9BD5" w:themeColor="accent1"/>
            <w:sz w:val="20"/>
            <w:szCs w:val="20"/>
          </w:rPr>
          <w:t>https://bip.dabrowazielona.pl</w:t>
        </w:r>
      </w:hyperlink>
      <w:r w:rsidR="00510FF3" w:rsidRPr="00FC097B">
        <w:rPr>
          <w:rFonts w:ascii="Verdana" w:hAnsi="Verdana"/>
          <w:color w:val="5B9BD5" w:themeColor="accent1"/>
          <w:sz w:val="20"/>
          <w:szCs w:val="20"/>
        </w:rPr>
        <w:t xml:space="preserve"> </w:t>
      </w:r>
      <w:r w:rsidR="00FC097B" w:rsidRPr="00FC097B">
        <w:rPr>
          <w:rFonts w:ascii="Verdana" w:hAnsi="Verdana"/>
          <w:color w:val="5B9BD5" w:themeColor="accent1"/>
          <w:sz w:val="20"/>
          <w:szCs w:val="20"/>
        </w:rPr>
        <w:t>/artykuły/4024</w:t>
      </w:r>
      <w:r w:rsidR="00510FF3" w:rsidRPr="00FC097B">
        <w:rPr>
          <w:rStyle w:val="Hipercze"/>
          <w:rFonts w:ascii="Verdana" w:hAnsi="Verdana"/>
          <w:color w:val="5B9BD5" w:themeColor="accent1"/>
          <w:sz w:val="20"/>
          <w:szCs w:val="20"/>
        </w:rPr>
        <w:t xml:space="preserve"> </w:t>
      </w:r>
    </w:p>
    <w:p w14:paraId="68DA0977" w14:textId="2D181573" w:rsidR="00BB3147" w:rsidRPr="00FC097B" w:rsidRDefault="00BB3147" w:rsidP="00510FF3">
      <w:pPr>
        <w:ind w:left="1134"/>
        <w:rPr>
          <w:rFonts w:ascii="Verdana" w:hAnsi="Verdana"/>
          <w:sz w:val="20"/>
          <w:szCs w:val="20"/>
        </w:rPr>
      </w:pPr>
    </w:p>
    <w:p w14:paraId="15FFBDFC" w14:textId="7B98F36F" w:rsidR="00085766" w:rsidRPr="00C7175F" w:rsidRDefault="00682149" w:rsidP="009E6232">
      <w:pPr>
        <w:ind w:left="1134" w:hanging="708"/>
        <w:jc w:val="left"/>
        <w:rPr>
          <w:rFonts w:ascii="Verdana" w:hAnsi="Verdana"/>
          <w:sz w:val="20"/>
          <w:szCs w:val="20"/>
        </w:rPr>
      </w:pPr>
      <w:r w:rsidRPr="00C7175F">
        <w:rPr>
          <w:rFonts w:ascii="Verdana" w:hAnsi="Verdana"/>
          <w:sz w:val="20"/>
          <w:szCs w:val="20"/>
        </w:rPr>
        <w:t>12.</w:t>
      </w:r>
      <w:r w:rsidR="00085766" w:rsidRPr="00C7175F">
        <w:rPr>
          <w:rFonts w:ascii="Verdana" w:hAnsi="Verdana"/>
          <w:sz w:val="20"/>
          <w:szCs w:val="20"/>
        </w:rPr>
        <w:t>2. </w:t>
      </w:r>
      <w:r w:rsidRPr="00C7175F">
        <w:rPr>
          <w:rFonts w:ascii="Verdana" w:hAnsi="Verdana"/>
          <w:sz w:val="20"/>
          <w:szCs w:val="20"/>
        </w:rPr>
        <w:t> </w:t>
      </w:r>
      <w:r w:rsidR="00FD5A45" w:rsidRPr="00C7175F">
        <w:rPr>
          <w:rFonts w:ascii="Verdana" w:hAnsi="Verdana"/>
          <w:sz w:val="20"/>
          <w:szCs w:val="20"/>
        </w:rPr>
        <w:t>Otwarcie ofert następuje poprzez użycie mechanizmu do odszyfrowania ofert dostępnego po zalogowaniu w zakładce</w:t>
      </w:r>
      <w:r w:rsidR="00BB3147" w:rsidRPr="00C7175F">
        <w:rPr>
          <w:rFonts w:ascii="Verdana" w:hAnsi="Verdana"/>
          <w:sz w:val="20"/>
          <w:szCs w:val="20"/>
        </w:rPr>
        <w:t xml:space="preserve"> Deszyfrowanie na </w:t>
      </w:r>
      <w:proofErr w:type="spellStart"/>
      <w:r w:rsidR="00BB3147" w:rsidRPr="00C7175F">
        <w:rPr>
          <w:rFonts w:ascii="Verdana" w:hAnsi="Verdana"/>
          <w:sz w:val="20"/>
          <w:szCs w:val="20"/>
        </w:rPr>
        <w:t>miniPortalu</w:t>
      </w:r>
      <w:proofErr w:type="spellEnd"/>
      <w:r w:rsidR="00BB3147" w:rsidRPr="00C7175F">
        <w:rPr>
          <w:rFonts w:ascii="Verdana" w:hAnsi="Verdana"/>
          <w:sz w:val="20"/>
          <w:szCs w:val="20"/>
        </w:rPr>
        <w:t xml:space="preserve"> i </w:t>
      </w:r>
      <w:r w:rsidR="00FD5A45" w:rsidRPr="00C7175F">
        <w:rPr>
          <w:rFonts w:ascii="Verdana" w:hAnsi="Verdana"/>
          <w:sz w:val="20"/>
          <w:szCs w:val="20"/>
        </w:rPr>
        <w:t>następuje poprzez wsk</w:t>
      </w:r>
      <w:r w:rsidR="00085766" w:rsidRPr="00C7175F">
        <w:rPr>
          <w:rFonts w:ascii="Verdana" w:hAnsi="Verdana"/>
          <w:sz w:val="20"/>
          <w:szCs w:val="20"/>
        </w:rPr>
        <w:t xml:space="preserve">azanie pliku do odszyfrowania. </w:t>
      </w:r>
    </w:p>
    <w:p w14:paraId="75E261E2" w14:textId="4874BE99" w:rsidR="00454D9B" w:rsidRPr="00C7175F" w:rsidRDefault="00682149" w:rsidP="00BA4341">
      <w:pPr>
        <w:ind w:left="1134" w:hanging="709"/>
        <w:jc w:val="left"/>
        <w:rPr>
          <w:rFonts w:ascii="Verdana" w:hAnsi="Verdana"/>
          <w:sz w:val="20"/>
          <w:szCs w:val="20"/>
        </w:rPr>
      </w:pPr>
      <w:r w:rsidRPr="00C7175F">
        <w:rPr>
          <w:rFonts w:ascii="Verdana" w:hAnsi="Verdana"/>
          <w:sz w:val="20"/>
          <w:szCs w:val="20"/>
        </w:rPr>
        <w:t>12.</w:t>
      </w:r>
      <w:r w:rsidR="00085766" w:rsidRPr="00C7175F">
        <w:rPr>
          <w:rFonts w:ascii="Verdana" w:hAnsi="Verdana"/>
          <w:sz w:val="20"/>
          <w:szCs w:val="20"/>
        </w:rPr>
        <w:t>3. </w:t>
      </w:r>
      <w:r w:rsidR="00BB3147" w:rsidRPr="00C7175F">
        <w:rPr>
          <w:rFonts w:ascii="Verdana" w:hAnsi="Verdana"/>
          <w:sz w:val="20"/>
          <w:szCs w:val="20"/>
        </w:rPr>
        <w:t> </w:t>
      </w:r>
      <w:r w:rsidR="00FD5A45" w:rsidRPr="00C7175F">
        <w:rPr>
          <w:rFonts w:ascii="Verdana" w:hAnsi="Verdana"/>
          <w:sz w:val="20"/>
          <w:szCs w:val="20"/>
        </w:rPr>
        <w:t xml:space="preserve">Niezwłocznie po otwarciu ofert </w:t>
      </w:r>
      <w:r w:rsidR="009207FF">
        <w:rPr>
          <w:rFonts w:ascii="Verdana" w:hAnsi="Verdana"/>
          <w:sz w:val="20"/>
          <w:szCs w:val="20"/>
        </w:rPr>
        <w:t>Z</w:t>
      </w:r>
      <w:r w:rsidR="00FD5A45" w:rsidRPr="00C7175F">
        <w:rPr>
          <w:rFonts w:ascii="Verdana" w:hAnsi="Verdana"/>
          <w:sz w:val="20"/>
          <w:szCs w:val="20"/>
        </w:rPr>
        <w:t>amawiający udostępni na stronie internetowej prowadzonego postępowania informacje o:</w:t>
      </w:r>
      <w:r w:rsidR="00FC3BFB">
        <w:rPr>
          <w:rFonts w:ascii="Verdana" w:hAnsi="Verdana"/>
          <w:sz w:val="20"/>
          <w:szCs w:val="20"/>
        </w:rPr>
        <w:t xml:space="preserve"> </w:t>
      </w:r>
      <w:r w:rsidR="00BB3147" w:rsidRPr="00C7175F">
        <w:rPr>
          <w:rFonts w:ascii="Verdana" w:hAnsi="Verdana"/>
          <w:sz w:val="20"/>
          <w:szCs w:val="20"/>
        </w:rPr>
        <w:t>nazwach albo imionach i </w:t>
      </w:r>
      <w:r w:rsidR="00FD5A45" w:rsidRPr="00C7175F">
        <w:rPr>
          <w:rFonts w:ascii="Verdana" w:hAnsi="Verdana"/>
          <w:sz w:val="20"/>
          <w:szCs w:val="20"/>
        </w:rPr>
        <w:t xml:space="preserve">nazwiskach oraz siedzibach lub miejscach prowadzonej działalności gospodarczej albo miejscach zamieszkania </w:t>
      </w:r>
      <w:r w:rsidR="00BA1201">
        <w:rPr>
          <w:rFonts w:ascii="Verdana" w:hAnsi="Verdana"/>
          <w:sz w:val="20"/>
          <w:szCs w:val="20"/>
        </w:rPr>
        <w:t>W</w:t>
      </w:r>
      <w:r w:rsidR="00584367" w:rsidRPr="00C7175F">
        <w:rPr>
          <w:rFonts w:ascii="Verdana" w:hAnsi="Verdana"/>
          <w:sz w:val="20"/>
          <w:szCs w:val="20"/>
        </w:rPr>
        <w:t>ykonawc</w:t>
      </w:r>
      <w:r w:rsidR="00FD5A45" w:rsidRPr="00C7175F">
        <w:rPr>
          <w:rFonts w:ascii="Verdana" w:hAnsi="Verdana"/>
          <w:sz w:val="20"/>
          <w:szCs w:val="20"/>
        </w:rPr>
        <w:t xml:space="preserve">ów, </w:t>
      </w:r>
      <w:r w:rsidR="00FC3BFB">
        <w:rPr>
          <w:rFonts w:ascii="Verdana" w:hAnsi="Verdana"/>
          <w:sz w:val="20"/>
          <w:szCs w:val="20"/>
        </w:rPr>
        <w:t>których oferty zostały otwarte;</w:t>
      </w:r>
      <w:r w:rsidR="00115D85" w:rsidRPr="00C7175F">
        <w:rPr>
          <w:rFonts w:ascii="Verdana" w:hAnsi="Verdana"/>
          <w:sz w:val="20"/>
          <w:szCs w:val="20"/>
        </w:rPr>
        <w:t xml:space="preserve"> </w:t>
      </w:r>
      <w:r w:rsidR="00FC3BFB">
        <w:rPr>
          <w:rFonts w:ascii="Verdana" w:hAnsi="Verdana"/>
          <w:sz w:val="20"/>
          <w:szCs w:val="20"/>
        </w:rPr>
        <w:t xml:space="preserve"> </w:t>
      </w:r>
      <w:r w:rsidR="00115D85" w:rsidRPr="00C7175F">
        <w:rPr>
          <w:rFonts w:ascii="Verdana" w:hAnsi="Verdana"/>
          <w:sz w:val="20"/>
          <w:szCs w:val="20"/>
        </w:rPr>
        <w:t>cenach zawartych w </w:t>
      </w:r>
      <w:r w:rsidR="00FD5A45" w:rsidRPr="00C7175F">
        <w:rPr>
          <w:rFonts w:ascii="Verdana" w:hAnsi="Verdana"/>
          <w:sz w:val="20"/>
          <w:szCs w:val="20"/>
        </w:rPr>
        <w:t>ofertach</w:t>
      </w:r>
      <w:r w:rsidR="00085766" w:rsidRPr="00C7175F">
        <w:rPr>
          <w:rFonts w:ascii="Verdana" w:hAnsi="Verdana"/>
          <w:sz w:val="20"/>
          <w:szCs w:val="20"/>
        </w:rPr>
        <w:t>.</w:t>
      </w:r>
    </w:p>
    <w:p w14:paraId="08D2116B" w14:textId="77777777" w:rsidR="00454D9B" w:rsidRPr="00C7175F" w:rsidRDefault="00454D9B" w:rsidP="008A5992">
      <w:pPr>
        <w:ind w:left="851"/>
        <w:rPr>
          <w:rFonts w:ascii="Verdana" w:hAnsi="Verdana"/>
          <w:sz w:val="20"/>
          <w:szCs w:val="20"/>
        </w:rPr>
      </w:pPr>
    </w:p>
    <w:p w14:paraId="2B39E447" w14:textId="16F28F26" w:rsidR="00AA7EB9" w:rsidRDefault="00E35E54" w:rsidP="00BA4341">
      <w:pPr>
        <w:ind w:left="426" w:hanging="426"/>
        <w:jc w:val="left"/>
        <w:rPr>
          <w:rFonts w:ascii="Verdana" w:hAnsi="Verdana"/>
          <w:sz w:val="20"/>
          <w:szCs w:val="20"/>
        </w:rPr>
      </w:pPr>
      <w:r w:rsidRPr="00C7175F">
        <w:rPr>
          <w:rFonts w:ascii="Verdana" w:hAnsi="Verdana"/>
          <w:sz w:val="20"/>
          <w:szCs w:val="20"/>
        </w:rPr>
        <w:t>13. </w:t>
      </w:r>
      <w:r w:rsidR="00AA7EB9" w:rsidRPr="00C7175F">
        <w:rPr>
          <w:rFonts w:ascii="Verdana" w:hAnsi="Verdana"/>
          <w:sz w:val="20"/>
          <w:szCs w:val="20"/>
        </w:rPr>
        <w:t>PODSTAWY WYKLUCZENIA</w:t>
      </w:r>
      <w:r w:rsidR="002113B0" w:rsidRPr="00C7175F">
        <w:rPr>
          <w:rFonts w:ascii="Verdana" w:hAnsi="Verdana"/>
          <w:sz w:val="20"/>
          <w:szCs w:val="20"/>
        </w:rPr>
        <w:t>, O KTÓRYCH MOWA W ART. 108 UST. 1 ORAZ W ART. 109 UST. 1 USTAWY PZP.</w:t>
      </w:r>
    </w:p>
    <w:p w14:paraId="7DF2E226" w14:textId="0C6C1B10" w:rsidR="00FD5A45" w:rsidRPr="0070468B" w:rsidRDefault="002113B0" w:rsidP="00BA4341">
      <w:pPr>
        <w:ind w:left="1134" w:hanging="708"/>
        <w:jc w:val="left"/>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14:paraId="69DAD96B" w14:textId="1EE5F3F1" w:rsidR="00FD5A45" w:rsidRPr="00C7175F" w:rsidRDefault="00E35E54" w:rsidP="006F412E">
      <w:pPr>
        <w:ind w:left="1134"/>
        <w:jc w:val="left"/>
        <w:rPr>
          <w:rFonts w:ascii="Verdana" w:hAnsi="Verdana"/>
          <w:sz w:val="20"/>
          <w:szCs w:val="20"/>
        </w:rPr>
      </w:pPr>
      <w:r w:rsidRPr="00C22187">
        <w:rPr>
          <w:rFonts w:ascii="Verdana" w:hAnsi="Verdana"/>
          <w:sz w:val="20"/>
          <w:szCs w:val="20"/>
        </w:rPr>
        <w:t>W</w:t>
      </w:r>
      <w:r w:rsidR="00FD5A45" w:rsidRPr="00C22187">
        <w:rPr>
          <w:rFonts w:ascii="Verdana" w:hAnsi="Verdana"/>
          <w:sz w:val="20"/>
          <w:szCs w:val="20"/>
        </w:rPr>
        <w:t>ykonawca</w:t>
      </w:r>
      <w:r w:rsidR="00FD5A45" w:rsidRPr="00C7175F">
        <w:rPr>
          <w:rFonts w:ascii="Verdana" w:hAnsi="Verdana"/>
          <w:sz w:val="20"/>
          <w:szCs w:val="20"/>
        </w:rPr>
        <w:t>, ża</w:t>
      </w:r>
      <w:r w:rsidRPr="00C7175F">
        <w:rPr>
          <w:rFonts w:ascii="Verdana" w:hAnsi="Verdana"/>
          <w:sz w:val="20"/>
          <w:szCs w:val="20"/>
        </w:rPr>
        <w:t>den ze wspólników konsorcjum (w </w:t>
      </w:r>
      <w:r w:rsidR="00FD5A45" w:rsidRPr="00C7175F">
        <w:rPr>
          <w:rFonts w:ascii="Verdana" w:hAnsi="Verdana"/>
          <w:sz w:val="20"/>
          <w:szCs w:val="20"/>
        </w:rPr>
        <w:t>przypadku składania oferty wspólnej)</w:t>
      </w:r>
      <w:r w:rsidR="00BB3147" w:rsidRPr="00C7175F">
        <w:rPr>
          <w:rFonts w:ascii="Verdana" w:hAnsi="Verdana"/>
          <w:sz w:val="20"/>
          <w:szCs w:val="20"/>
        </w:rPr>
        <w:t>, żaden ze wspólników spółki cywilnej</w:t>
      </w:r>
      <w:r w:rsidR="00FD5A45" w:rsidRPr="00C7175F">
        <w:rPr>
          <w:rFonts w:ascii="Verdana" w:hAnsi="Verdana"/>
          <w:sz w:val="20"/>
          <w:szCs w:val="20"/>
        </w:rPr>
        <w:t xml:space="preserve"> ani żaden podmiot, na którego zasoby powołuje się </w:t>
      </w:r>
      <w:r w:rsidR="00BA1201">
        <w:rPr>
          <w:rFonts w:ascii="Verdana" w:hAnsi="Verdana"/>
          <w:sz w:val="20"/>
          <w:szCs w:val="20"/>
        </w:rPr>
        <w:t>W</w:t>
      </w:r>
      <w:r w:rsidR="00584367" w:rsidRPr="00C7175F">
        <w:rPr>
          <w:rFonts w:ascii="Verdana" w:hAnsi="Verdana"/>
          <w:sz w:val="20"/>
          <w:szCs w:val="20"/>
        </w:rPr>
        <w:t>ykonawc</w:t>
      </w:r>
      <w:r w:rsidR="00FD5A45" w:rsidRPr="00C7175F">
        <w:rPr>
          <w:rFonts w:ascii="Verdana" w:hAnsi="Verdana"/>
          <w:sz w:val="20"/>
          <w:szCs w:val="20"/>
        </w:rPr>
        <w:t xml:space="preserve">a w celu spełnienia </w:t>
      </w:r>
      <w:r w:rsidR="00B6246F">
        <w:rPr>
          <w:rFonts w:ascii="Verdana" w:hAnsi="Verdana"/>
          <w:sz w:val="20"/>
          <w:szCs w:val="20"/>
        </w:rPr>
        <w:t>warunków udziału w </w:t>
      </w:r>
      <w:r w:rsidRPr="00C7175F">
        <w:rPr>
          <w:rFonts w:ascii="Verdana" w:hAnsi="Verdana"/>
          <w:sz w:val="20"/>
          <w:szCs w:val="20"/>
        </w:rPr>
        <w:t xml:space="preserve">postępowaniu nie może podlegać wykluczeniu z postępowania na podstawie żadnej z przesłanek, o których mowa w art. 108 ust. 1 </w:t>
      </w:r>
      <w:r w:rsidR="00BB3147" w:rsidRPr="00C7175F">
        <w:rPr>
          <w:rFonts w:ascii="Verdana" w:hAnsi="Verdana"/>
          <w:sz w:val="20"/>
          <w:szCs w:val="20"/>
        </w:rPr>
        <w:t xml:space="preserve">ustawy </w:t>
      </w:r>
      <w:proofErr w:type="spellStart"/>
      <w:r w:rsidRPr="00C7175F">
        <w:rPr>
          <w:rFonts w:ascii="Verdana" w:hAnsi="Verdana"/>
          <w:sz w:val="20"/>
          <w:szCs w:val="20"/>
        </w:rPr>
        <w:t>Pzp</w:t>
      </w:r>
      <w:proofErr w:type="spellEnd"/>
      <w:r w:rsidRPr="00C7175F">
        <w:rPr>
          <w:rFonts w:ascii="Verdana" w:hAnsi="Verdana"/>
          <w:sz w:val="20"/>
          <w:szCs w:val="20"/>
        </w:rPr>
        <w:t>.</w:t>
      </w:r>
    </w:p>
    <w:p w14:paraId="310044FF" w14:textId="1665805B" w:rsidR="00AA7EB9" w:rsidRPr="00C7175F" w:rsidRDefault="00AA7EB9" w:rsidP="008A5992">
      <w:pPr>
        <w:ind w:left="1134" w:hanging="708"/>
        <w:rPr>
          <w:rFonts w:ascii="Verdana" w:hAnsi="Verdana"/>
          <w:sz w:val="20"/>
          <w:szCs w:val="20"/>
        </w:rPr>
      </w:pPr>
      <w:r w:rsidRPr="00C7175F">
        <w:rPr>
          <w:rFonts w:ascii="Verdana" w:hAnsi="Verdana"/>
          <w:sz w:val="20"/>
          <w:szCs w:val="20"/>
        </w:rPr>
        <w:t>1</w:t>
      </w:r>
      <w:r w:rsidR="002113B0" w:rsidRPr="00C7175F">
        <w:rPr>
          <w:rFonts w:ascii="Verdana" w:hAnsi="Verdana"/>
          <w:sz w:val="20"/>
          <w:szCs w:val="20"/>
        </w:rPr>
        <w:t>3</w:t>
      </w:r>
      <w:r w:rsidRPr="00C7175F">
        <w:rPr>
          <w:rFonts w:ascii="Verdana" w:hAnsi="Verdana"/>
          <w:sz w:val="20"/>
          <w:szCs w:val="20"/>
        </w:rPr>
        <w:t>.</w:t>
      </w:r>
      <w:r w:rsidR="002113B0" w:rsidRPr="00C7175F">
        <w:rPr>
          <w:rFonts w:ascii="Verdana" w:hAnsi="Verdana"/>
          <w:sz w:val="20"/>
          <w:szCs w:val="20"/>
        </w:rPr>
        <w:t>2.</w:t>
      </w:r>
      <w:r w:rsidRPr="00C7175F">
        <w:rPr>
          <w:rFonts w:ascii="Verdana" w:hAnsi="Verdana"/>
          <w:sz w:val="20"/>
          <w:szCs w:val="20"/>
        </w:rPr>
        <w:t> </w:t>
      </w:r>
      <w:r w:rsidR="002113B0" w:rsidRPr="00C7175F">
        <w:rPr>
          <w:rFonts w:ascii="Verdana" w:hAnsi="Verdana"/>
          <w:sz w:val="20"/>
          <w:szCs w:val="20"/>
        </w:rPr>
        <w:t> </w:t>
      </w:r>
      <w:r w:rsidRPr="00C7175F">
        <w:rPr>
          <w:rFonts w:ascii="Verdana" w:hAnsi="Verdana"/>
          <w:sz w:val="20"/>
          <w:szCs w:val="20"/>
        </w:rPr>
        <w:t xml:space="preserve">PODSTAWY WYKLUCZENIA, O KTÓRYCH MOWA W ART. 109 UST. 1 USTAWY PZP. </w:t>
      </w:r>
      <w:r w:rsidRPr="00C7175F">
        <w:rPr>
          <w:rFonts w:ascii="Verdana" w:hAnsi="Verdana"/>
          <w:strike/>
          <w:color w:val="FF0000"/>
          <w:sz w:val="20"/>
          <w:szCs w:val="20"/>
        </w:rPr>
        <w:t xml:space="preserve"> </w:t>
      </w:r>
    </w:p>
    <w:p w14:paraId="7263B7BC" w14:textId="0E7AB974" w:rsidR="00AA7EB9" w:rsidRPr="0070468B" w:rsidRDefault="00AA7EB9" w:rsidP="009E6232">
      <w:pPr>
        <w:ind w:left="1134"/>
        <w:jc w:val="left"/>
        <w:rPr>
          <w:rFonts w:ascii="Verdana" w:hAnsi="Verdana"/>
          <w:sz w:val="20"/>
          <w:szCs w:val="20"/>
        </w:rPr>
      </w:pPr>
      <w:r w:rsidRPr="00C7175F">
        <w:rPr>
          <w:rFonts w:ascii="Verdana" w:hAnsi="Verdana"/>
          <w:sz w:val="20"/>
          <w:szCs w:val="20"/>
        </w:rPr>
        <w:t>Wykonawca, żaden ze wspólników konsorcjum (w przypadku składania oferty wspólnej) oraz żaden ze wspólników spółki cywilnej ani żaden</w:t>
      </w:r>
      <w:r w:rsidR="00B6246F">
        <w:rPr>
          <w:rFonts w:ascii="Verdana" w:hAnsi="Verdana"/>
          <w:sz w:val="20"/>
          <w:szCs w:val="20"/>
        </w:rPr>
        <w:t xml:space="preserve"> podmiot, na </w:t>
      </w:r>
      <w:r w:rsidRPr="0070468B">
        <w:rPr>
          <w:rFonts w:ascii="Verdana" w:hAnsi="Verdana"/>
          <w:sz w:val="20"/>
          <w:szCs w:val="20"/>
        </w:rPr>
        <w:t xml:space="preserve">którego zasoby powołuje się </w:t>
      </w:r>
      <w:r w:rsidR="00BA1201">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w:t>
      </w:r>
      <w:r w:rsidRPr="0070468B">
        <w:rPr>
          <w:rFonts w:ascii="Verdana" w:hAnsi="Verdana"/>
          <w:sz w:val="20"/>
          <w:szCs w:val="20"/>
        </w:rPr>
        <w:lastRenderedPageBreak/>
        <w:t xml:space="preserve">na podstawie przesłanek, o których mowa w art. 109 ust. 1 punkty 5, 6, 7, 8, 9 i 10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768CA3F9" w14:textId="77777777" w:rsidR="00AA7EB9" w:rsidRPr="0070468B" w:rsidRDefault="00AA7EB9" w:rsidP="008A5992">
      <w:pPr>
        <w:ind w:left="1134"/>
        <w:rPr>
          <w:rFonts w:ascii="Verdana" w:hAnsi="Verdana"/>
          <w:sz w:val="20"/>
          <w:szCs w:val="20"/>
        </w:rPr>
      </w:pPr>
      <w:r w:rsidRPr="0070468B">
        <w:rPr>
          <w:rFonts w:ascii="Verdana" w:hAnsi="Verdana"/>
          <w:sz w:val="20"/>
          <w:szCs w:val="20"/>
        </w:rPr>
        <w:t xml:space="preserve">Art. 109 ust. 1 pkt: </w:t>
      </w:r>
    </w:p>
    <w:p w14:paraId="0C7B9141" w14:textId="40F40A11" w:rsidR="00AA7EB9" w:rsidRPr="0070468B" w:rsidRDefault="00AA7EB9" w:rsidP="008A5992">
      <w:pPr>
        <w:ind w:left="1560" w:hanging="426"/>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w:t>
      </w:r>
      <w:r w:rsidR="00B6246F">
        <w:rPr>
          <w:rFonts w:ascii="Verdana" w:hAnsi="Verdana"/>
          <w:i/>
          <w:sz w:val="20"/>
          <w:szCs w:val="20"/>
        </w:rPr>
        <w:t>naruszył obowiązki zawodowe, co </w:t>
      </w:r>
      <w:r w:rsidRPr="0070468B">
        <w:rPr>
          <w:rFonts w:ascii="Verdana" w:hAnsi="Verdana"/>
          <w:i/>
          <w:sz w:val="20"/>
          <w:szCs w:val="20"/>
        </w:rPr>
        <w:t xml:space="preserve">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7B801F96" w14:textId="77777777" w:rsidR="00AA7EB9" w:rsidRPr="0070468B" w:rsidRDefault="00AA7EB9" w:rsidP="008A5992">
      <w:pPr>
        <w:ind w:left="1560" w:hanging="426"/>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7D48A770" w14:textId="1B4FD063" w:rsidR="00AA7EB9" w:rsidRPr="0070468B" w:rsidRDefault="00AA7EB9" w:rsidP="008A5992">
      <w:pPr>
        <w:ind w:left="1560" w:hanging="426"/>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674C6DE5" w14:textId="77777777" w:rsidR="00AA7EB9" w:rsidRPr="0070468B" w:rsidRDefault="00AA7EB9" w:rsidP="008A5992">
      <w:pPr>
        <w:ind w:left="1560" w:hanging="426"/>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7A20CDEB" w14:textId="77777777" w:rsidR="00AA7EB9" w:rsidRPr="0070468B" w:rsidRDefault="00AA7EB9" w:rsidP="008A5992">
      <w:pPr>
        <w:ind w:left="1560" w:hanging="426"/>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51701108" w14:textId="553EFE8C" w:rsidR="00172E03" w:rsidRPr="004D6193" w:rsidRDefault="00AA7EB9" w:rsidP="004D6193">
      <w:pPr>
        <w:ind w:left="1560" w:hanging="426"/>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62C9B838" w14:textId="6FAD2923" w:rsidR="00172E03" w:rsidRDefault="00172E03" w:rsidP="00172E03">
      <w:pPr>
        <w:ind w:left="284" w:hanging="284"/>
        <w:rPr>
          <w:rFonts w:ascii="Times New Roman" w:eastAsia="Times New Roman" w:hAnsi="Times New Roman" w:cs="Times New Roman"/>
          <w:bCs/>
          <w:kern w:val="2"/>
          <w:lang w:eastAsia="pl-PL"/>
        </w:rPr>
      </w:pPr>
    </w:p>
    <w:p w14:paraId="1EDB2EC5" w14:textId="6EC82C7B" w:rsidR="004D6193" w:rsidRPr="004D6193" w:rsidRDefault="004D6193" w:rsidP="00CA30C9">
      <w:pPr>
        <w:keepNext/>
        <w:numPr>
          <w:ilvl w:val="0"/>
          <w:numId w:val="14"/>
        </w:numPr>
        <w:shd w:val="clear" w:color="auto" w:fill="E6E6E6"/>
        <w:suppressAutoHyphens/>
        <w:spacing w:line="276" w:lineRule="auto"/>
        <w:ind w:left="432" w:hanging="432"/>
        <w:outlineLvl w:val="0"/>
        <w:rPr>
          <w:rFonts w:ascii="Times New Roman" w:eastAsia="Times New Roman" w:hAnsi="Times New Roman" w:cs="Times New Roman"/>
          <w:b/>
          <w:bCs/>
          <w:iCs/>
          <w:kern w:val="2"/>
          <w:sz w:val="24"/>
          <w:szCs w:val="24"/>
          <w:lang w:val="x-none" w:eastAsia="ar-SA"/>
        </w:rPr>
      </w:pPr>
      <w:r w:rsidRPr="004D6193">
        <w:rPr>
          <w:rFonts w:ascii="Times New Roman" w:eastAsia="Times New Roman" w:hAnsi="Times New Roman" w:cs="Times New Roman"/>
          <w:b/>
          <w:bCs/>
          <w:iCs/>
          <w:kern w:val="2"/>
          <w:sz w:val="24"/>
          <w:szCs w:val="24"/>
          <w:lang w:eastAsia="ar-SA"/>
        </w:rPr>
        <w:t>1</w:t>
      </w:r>
      <w:r>
        <w:rPr>
          <w:rFonts w:ascii="Times New Roman" w:eastAsia="Times New Roman" w:hAnsi="Times New Roman" w:cs="Times New Roman"/>
          <w:b/>
          <w:bCs/>
          <w:iCs/>
          <w:kern w:val="2"/>
          <w:sz w:val="24"/>
          <w:szCs w:val="24"/>
          <w:lang w:eastAsia="ar-SA"/>
        </w:rPr>
        <w:t>4</w:t>
      </w:r>
      <w:r w:rsidRPr="004D6193">
        <w:rPr>
          <w:rFonts w:ascii="Times New Roman" w:eastAsia="Times New Roman" w:hAnsi="Times New Roman" w:cs="Times New Roman"/>
          <w:b/>
          <w:bCs/>
          <w:iCs/>
          <w:kern w:val="2"/>
          <w:sz w:val="24"/>
          <w:szCs w:val="24"/>
          <w:lang w:eastAsia="ar-SA"/>
        </w:rPr>
        <w:t xml:space="preserve">. </w:t>
      </w:r>
      <w:r w:rsidRPr="004D6193">
        <w:rPr>
          <w:rFonts w:ascii="Times New Roman" w:eastAsia="Times New Roman" w:hAnsi="Times New Roman" w:cs="Times New Roman"/>
          <w:b/>
          <w:bCs/>
          <w:iCs/>
          <w:kern w:val="2"/>
          <w:sz w:val="24"/>
          <w:szCs w:val="24"/>
          <w:lang w:val="x-none" w:eastAsia="ar-SA"/>
        </w:rPr>
        <w:t>Opis sposobu obliczania ceny</w:t>
      </w:r>
    </w:p>
    <w:p w14:paraId="599DEE71" w14:textId="77777777" w:rsidR="004D6193" w:rsidRPr="004D6193" w:rsidRDefault="004D6193" w:rsidP="004D6193">
      <w:pPr>
        <w:suppressAutoHyphens/>
        <w:spacing w:line="276" w:lineRule="auto"/>
        <w:ind w:left="284" w:hanging="284"/>
        <w:rPr>
          <w:rFonts w:ascii="Times New Roman" w:eastAsia="Times New Roman" w:hAnsi="Times New Roman" w:cs="Times New Roman"/>
          <w:kern w:val="2"/>
          <w:sz w:val="24"/>
          <w:szCs w:val="24"/>
          <w:lang w:eastAsia="ar-SA"/>
        </w:rPr>
      </w:pPr>
    </w:p>
    <w:p w14:paraId="1AD14BB5" w14:textId="7426DB27" w:rsidR="004D6193" w:rsidRPr="004D6193" w:rsidRDefault="004D6193" w:rsidP="00CA30C9">
      <w:pPr>
        <w:pStyle w:val="Akapitzlist"/>
        <w:numPr>
          <w:ilvl w:val="0"/>
          <w:numId w:val="17"/>
        </w:numPr>
        <w:suppressAutoHyphens/>
        <w:spacing w:after="200" w:line="276" w:lineRule="auto"/>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Zamawiający informuje, że przy odbiorze i zagospodarowaniu odpadów będących przedmiotem zamówienia podane ilości są wielkościami minimalnymi, które należy wycenić w ofercie tj.</w:t>
      </w:r>
    </w:p>
    <w:p w14:paraId="6A520C62" w14:textId="57D12CF7" w:rsidR="004D6193" w:rsidRPr="004D6193" w:rsidRDefault="004D6193" w:rsidP="006F412E">
      <w:pPr>
        <w:numPr>
          <w:ilvl w:val="0"/>
          <w:numId w:val="15"/>
        </w:numPr>
        <w:suppressAutoHyphens/>
        <w:spacing w:after="0"/>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Minimalna wartość zamówienia dla niesegregowanych (zmieszanych) odpadów komunalnych </w:t>
      </w:r>
      <w:r w:rsidR="005064CD">
        <w:rPr>
          <w:rFonts w:ascii="Times New Roman" w:eastAsia="Times New Roman" w:hAnsi="Times New Roman" w:cs="Times New Roman"/>
          <w:kern w:val="2"/>
          <w:sz w:val="24"/>
          <w:szCs w:val="24"/>
          <w:lang w:eastAsia="ar-SA"/>
        </w:rPr>
        <w:t>360</w:t>
      </w:r>
      <w:r w:rsidRPr="004D6193">
        <w:rPr>
          <w:rFonts w:ascii="Times New Roman" w:eastAsia="Times New Roman" w:hAnsi="Times New Roman" w:cs="Times New Roman"/>
          <w:kern w:val="2"/>
          <w:sz w:val="24"/>
          <w:szCs w:val="24"/>
          <w:lang w:eastAsia="ar-SA"/>
        </w:rPr>
        <w:t xml:space="preserve"> (t)</w:t>
      </w:r>
    </w:p>
    <w:p w14:paraId="68B1FD31" w14:textId="21EDAA07" w:rsidR="004D6193" w:rsidRPr="004D6193" w:rsidRDefault="004D6193" w:rsidP="006F412E">
      <w:pPr>
        <w:numPr>
          <w:ilvl w:val="0"/>
          <w:numId w:val="15"/>
        </w:numPr>
        <w:suppressAutoHyphens/>
        <w:spacing w:after="0"/>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Minimalna wartość zamówienia dla odpadów segregowanych </w:t>
      </w:r>
      <w:r w:rsidR="005064CD">
        <w:rPr>
          <w:rFonts w:ascii="Times New Roman" w:eastAsia="Times New Roman" w:hAnsi="Times New Roman" w:cs="Times New Roman"/>
          <w:kern w:val="2"/>
          <w:sz w:val="24"/>
          <w:szCs w:val="24"/>
          <w:lang w:eastAsia="ar-SA"/>
        </w:rPr>
        <w:t>220</w:t>
      </w:r>
      <w:r w:rsidRPr="004D6193">
        <w:rPr>
          <w:rFonts w:ascii="Times New Roman" w:eastAsia="Times New Roman" w:hAnsi="Times New Roman" w:cs="Times New Roman"/>
          <w:kern w:val="2"/>
          <w:sz w:val="24"/>
          <w:szCs w:val="24"/>
          <w:lang w:eastAsia="ar-SA"/>
        </w:rPr>
        <w:t xml:space="preserve"> (t)</w:t>
      </w:r>
    </w:p>
    <w:p w14:paraId="0F4B28BB" w14:textId="0DACA5DB"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      -  </w:t>
      </w:r>
      <w:r w:rsidR="006F412E">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 xml:space="preserve">Minimalna wartość zamówienia dla odpadów – popiół </w:t>
      </w:r>
      <w:r w:rsidR="005064CD">
        <w:rPr>
          <w:rFonts w:ascii="Times New Roman" w:eastAsia="Times New Roman" w:hAnsi="Times New Roman" w:cs="Times New Roman"/>
          <w:kern w:val="2"/>
          <w:sz w:val="24"/>
          <w:szCs w:val="24"/>
          <w:lang w:eastAsia="ar-SA"/>
        </w:rPr>
        <w:t>z palenisk domowych 200</w:t>
      </w:r>
      <w:r w:rsidRPr="004D6193">
        <w:rPr>
          <w:rFonts w:ascii="Times New Roman" w:eastAsia="Times New Roman" w:hAnsi="Times New Roman" w:cs="Times New Roman"/>
          <w:kern w:val="2"/>
          <w:sz w:val="24"/>
          <w:szCs w:val="24"/>
          <w:lang w:eastAsia="ar-SA"/>
        </w:rPr>
        <w:t xml:space="preserve"> (t)</w:t>
      </w:r>
    </w:p>
    <w:p w14:paraId="51663EF0" w14:textId="602C0F03" w:rsidR="004D6193" w:rsidRPr="004D6193" w:rsidRDefault="004D6193" w:rsidP="009E6232">
      <w:pPr>
        <w:suppressAutoHyphens/>
        <w:ind w:left="284" w:hanging="284"/>
        <w:jc w:val="lef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b) W przypadku gdy ilość odpadów będzie większa niż określono w formularzu cenowym Zamawiający może skorzystać z prawa opcji i może zwiększyć zakres przedmiotu zamówienia do maksymalnej wartości wyliczonej poniżej, jednakże z zastrzeżeniem, iż jest to uprawnienie, z którego może skorzystać w zależności od potrzeby, lecz nie musi.</w:t>
      </w:r>
    </w:p>
    <w:p w14:paraId="5A894F15" w14:textId="57602622" w:rsidR="004D6193" w:rsidRPr="004D6193" w:rsidRDefault="004D6193" w:rsidP="006F412E">
      <w:pPr>
        <w:numPr>
          <w:ilvl w:val="0"/>
          <w:numId w:val="16"/>
        </w:numPr>
        <w:suppressAutoHyphens/>
        <w:spacing w:after="0"/>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Maksymalna wartość zamówienia dla niesegregowanych (zmieszanych) odpadów komunalnych </w:t>
      </w:r>
      <w:r w:rsidR="008C4A8A">
        <w:rPr>
          <w:rFonts w:ascii="Times New Roman" w:eastAsia="Times New Roman" w:hAnsi="Times New Roman" w:cs="Times New Roman"/>
          <w:kern w:val="2"/>
          <w:sz w:val="24"/>
          <w:szCs w:val="24"/>
          <w:lang w:eastAsia="ar-SA"/>
        </w:rPr>
        <w:t>4</w:t>
      </w:r>
      <w:r w:rsidR="00FC054C">
        <w:rPr>
          <w:rFonts w:ascii="Times New Roman" w:eastAsia="Times New Roman" w:hAnsi="Times New Roman" w:cs="Times New Roman"/>
          <w:kern w:val="2"/>
          <w:sz w:val="24"/>
          <w:szCs w:val="24"/>
          <w:lang w:eastAsia="ar-SA"/>
        </w:rPr>
        <w:t>1</w:t>
      </w:r>
      <w:r w:rsidRPr="004D6193">
        <w:rPr>
          <w:rFonts w:ascii="Times New Roman" w:eastAsia="Times New Roman" w:hAnsi="Times New Roman" w:cs="Times New Roman"/>
          <w:kern w:val="2"/>
          <w:sz w:val="24"/>
          <w:szCs w:val="24"/>
          <w:lang w:eastAsia="ar-SA"/>
        </w:rPr>
        <w:t>0 (t)</w:t>
      </w:r>
    </w:p>
    <w:p w14:paraId="60ABC6EC" w14:textId="3A1FE2DF" w:rsidR="004D6193" w:rsidRPr="004D6193" w:rsidRDefault="004D6193" w:rsidP="00CA30C9">
      <w:pPr>
        <w:numPr>
          <w:ilvl w:val="0"/>
          <w:numId w:val="16"/>
        </w:numPr>
        <w:suppressAutoHyphens/>
        <w:spacing w:after="0"/>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lastRenderedPageBreak/>
        <w:t>Maksymalna wartość zamówienia dla odpadów segregowanych 2</w:t>
      </w:r>
      <w:r w:rsidR="008C4A8A">
        <w:rPr>
          <w:rFonts w:ascii="Times New Roman" w:eastAsia="Times New Roman" w:hAnsi="Times New Roman" w:cs="Times New Roman"/>
          <w:kern w:val="2"/>
          <w:sz w:val="24"/>
          <w:szCs w:val="24"/>
          <w:lang w:eastAsia="ar-SA"/>
        </w:rPr>
        <w:t>60</w:t>
      </w:r>
      <w:r w:rsidRPr="004D6193">
        <w:rPr>
          <w:rFonts w:ascii="Times New Roman" w:eastAsia="Times New Roman" w:hAnsi="Times New Roman" w:cs="Times New Roman"/>
          <w:kern w:val="2"/>
          <w:sz w:val="24"/>
          <w:szCs w:val="24"/>
          <w:lang w:eastAsia="ar-SA"/>
        </w:rPr>
        <w:t xml:space="preserve"> (t)</w:t>
      </w:r>
    </w:p>
    <w:p w14:paraId="38FB33F6" w14:textId="4AF422BC" w:rsidR="004D6193" w:rsidRPr="004D6193" w:rsidRDefault="004D6193" w:rsidP="00CA30C9">
      <w:pPr>
        <w:numPr>
          <w:ilvl w:val="0"/>
          <w:numId w:val="16"/>
        </w:numPr>
        <w:suppressAutoHyphens/>
        <w:spacing w:after="0"/>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Maksymalna wartość zamówienia dla odpadów – popiół</w:t>
      </w:r>
      <w:r w:rsidR="008C4A8A">
        <w:rPr>
          <w:rFonts w:ascii="Times New Roman" w:eastAsia="Times New Roman" w:hAnsi="Times New Roman" w:cs="Times New Roman"/>
          <w:kern w:val="2"/>
          <w:sz w:val="24"/>
          <w:szCs w:val="24"/>
          <w:lang w:eastAsia="ar-SA"/>
        </w:rPr>
        <w:t xml:space="preserve"> z palenisk domowych</w:t>
      </w:r>
      <w:r w:rsidRPr="004D6193">
        <w:rPr>
          <w:rFonts w:ascii="Times New Roman" w:eastAsia="Times New Roman" w:hAnsi="Times New Roman" w:cs="Times New Roman"/>
          <w:kern w:val="2"/>
          <w:sz w:val="24"/>
          <w:szCs w:val="24"/>
          <w:lang w:eastAsia="ar-SA"/>
        </w:rPr>
        <w:t xml:space="preserve"> 2</w:t>
      </w:r>
      <w:r w:rsidR="008C4A8A">
        <w:rPr>
          <w:rFonts w:ascii="Times New Roman" w:eastAsia="Times New Roman" w:hAnsi="Times New Roman" w:cs="Times New Roman"/>
          <w:kern w:val="2"/>
          <w:sz w:val="24"/>
          <w:szCs w:val="24"/>
          <w:lang w:eastAsia="ar-SA"/>
        </w:rPr>
        <w:t>30</w:t>
      </w:r>
      <w:r w:rsidRPr="004D6193">
        <w:rPr>
          <w:rFonts w:ascii="Times New Roman" w:eastAsia="Times New Roman" w:hAnsi="Times New Roman" w:cs="Times New Roman"/>
          <w:kern w:val="2"/>
          <w:sz w:val="24"/>
          <w:szCs w:val="24"/>
          <w:lang w:eastAsia="ar-SA"/>
        </w:rPr>
        <w:t xml:space="preserve"> (t)</w:t>
      </w:r>
    </w:p>
    <w:p w14:paraId="1805313F" w14:textId="0014D7AE"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 xml:space="preserve">c) Formą wynagrodzenia za wykonaną usługę odbioru, transportu i zagospodarowania odpadów komunalnych będzie podana przez Wykonawcę w formularzu ofertowym cena za 1 tonę odebranych niesegregowanych (zmieszanych) odpadów komunalnych oraz odpadów segregowanych. </w:t>
      </w:r>
    </w:p>
    <w:p w14:paraId="1A3EFF4D"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p>
    <w:p w14:paraId="7DD4F666" w14:textId="5175007B"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d) Minimalna wartość przedmiotu zamówienia będzie przeliczana jako:</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366"/>
        <w:gridCol w:w="2000"/>
        <w:gridCol w:w="371"/>
        <w:gridCol w:w="1817"/>
        <w:gridCol w:w="1957"/>
      </w:tblGrid>
      <w:tr w:rsidR="004D6193" w:rsidRPr="004D6193" w14:paraId="3A221896" w14:textId="77777777" w:rsidTr="004D6193">
        <w:tc>
          <w:tcPr>
            <w:tcW w:w="2176" w:type="dxa"/>
            <w:tcBorders>
              <w:top w:val="single" w:sz="4" w:space="0" w:color="000000"/>
              <w:left w:val="single" w:sz="4" w:space="0" w:color="000000"/>
              <w:bottom w:val="single" w:sz="4" w:space="0" w:color="000000"/>
              <w:right w:val="single" w:sz="4" w:space="0" w:color="000000"/>
            </w:tcBorders>
            <w:hideMark/>
          </w:tcPr>
          <w:p w14:paraId="6DFDA78E"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Cena za 1 tonę odebranych i zagospodarowanych niesegregowanych (zmieszanych) odpadów komunalnych</w:t>
            </w:r>
          </w:p>
        </w:tc>
        <w:tc>
          <w:tcPr>
            <w:tcW w:w="380" w:type="dxa"/>
            <w:tcBorders>
              <w:top w:val="single" w:sz="4" w:space="0" w:color="000000"/>
              <w:left w:val="single" w:sz="4" w:space="0" w:color="000000"/>
              <w:bottom w:val="single" w:sz="4" w:space="0" w:color="000000"/>
              <w:right w:val="single" w:sz="4" w:space="0" w:color="000000"/>
            </w:tcBorders>
            <w:vAlign w:val="center"/>
            <w:hideMark/>
          </w:tcPr>
          <w:p w14:paraId="3711E035"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x</w:t>
            </w:r>
          </w:p>
        </w:tc>
        <w:tc>
          <w:tcPr>
            <w:tcW w:w="2064" w:type="dxa"/>
            <w:tcBorders>
              <w:top w:val="single" w:sz="4" w:space="0" w:color="000000"/>
              <w:left w:val="single" w:sz="4" w:space="0" w:color="000000"/>
              <w:bottom w:val="single" w:sz="4" w:space="0" w:color="000000"/>
              <w:right w:val="single" w:sz="4" w:space="0" w:color="000000"/>
            </w:tcBorders>
            <w:hideMark/>
          </w:tcPr>
          <w:p w14:paraId="43D32134"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ilość wytworzonych niesegregowanych (zmieszanych) odpadów komunalnych w ciągu trwania umowy</w:t>
            </w:r>
          </w:p>
        </w:tc>
        <w:tc>
          <w:tcPr>
            <w:tcW w:w="379" w:type="dxa"/>
            <w:tcBorders>
              <w:top w:val="single" w:sz="4" w:space="0" w:color="000000"/>
              <w:left w:val="single" w:sz="4" w:space="0" w:color="000000"/>
              <w:bottom w:val="single" w:sz="4" w:space="0" w:color="000000"/>
              <w:right w:val="single" w:sz="4" w:space="0" w:color="000000"/>
            </w:tcBorders>
            <w:vAlign w:val="center"/>
            <w:hideMark/>
          </w:tcPr>
          <w:p w14:paraId="15AD9A77"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w:t>
            </w:r>
          </w:p>
        </w:tc>
        <w:tc>
          <w:tcPr>
            <w:tcW w:w="1897" w:type="dxa"/>
            <w:tcBorders>
              <w:top w:val="single" w:sz="4" w:space="0" w:color="000000"/>
              <w:left w:val="single" w:sz="4" w:space="0" w:color="000000"/>
              <w:bottom w:val="single" w:sz="4" w:space="0" w:color="000000"/>
              <w:right w:val="single" w:sz="4" w:space="0" w:color="000000"/>
            </w:tcBorders>
            <w:hideMark/>
          </w:tcPr>
          <w:p w14:paraId="400B8126"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wartość za niesegregowane (zmieszane) odpady komunalne</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14:paraId="1466784F"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Suma wartości za odbiór i zagospodarowanie niesegregowanych (zmieszanych) odpadów komunalnych oraz odpadów segregowanych</w:t>
            </w:r>
          </w:p>
        </w:tc>
      </w:tr>
      <w:tr w:rsidR="004D6193" w:rsidRPr="004D6193" w14:paraId="6AF267F0" w14:textId="77777777" w:rsidTr="004D6193">
        <w:tc>
          <w:tcPr>
            <w:tcW w:w="2176" w:type="dxa"/>
            <w:tcBorders>
              <w:top w:val="single" w:sz="4" w:space="0" w:color="000000"/>
              <w:left w:val="single" w:sz="4" w:space="0" w:color="000000"/>
              <w:bottom w:val="single" w:sz="4" w:space="0" w:color="000000"/>
              <w:right w:val="single" w:sz="4" w:space="0" w:color="000000"/>
            </w:tcBorders>
            <w:hideMark/>
          </w:tcPr>
          <w:p w14:paraId="4915FA9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bookmarkStart w:id="3" w:name="_Hlk42588671"/>
            <w:r w:rsidRPr="004D6193">
              <w:rPr>
                <w:rFonts w:ascii="Times New Roman" w:eastAsia="Calibri" w:hAnsi="Times New Roman" w:cs="Times New Roman"/>
                <w:kern w:val="2"/>
                <w:lang w:eastAsia="ar-SA"/>
              </w:rPr>
              <w:t>Cena za 1 tonę odebranych i zagospodarowanych odpadów segregowanych</w:t>
            </w:r>
          </w:p>
        </w:tc>
        <w:tc>
          <w:tcPr>
            <w:tcW w:w="380" w:type="dxa"/>
            <w:tcBorders>
              <w:top w:val="single" w:sz="4" w:space="0" w:color="000000"/>
              <w:left w:val="single" w:sz="4" w:space="0" w:color="000000"/>
              <w:bottom w:val="single" w:sz="4" w:space="0" w:color="000000"/>
              <w:right w:val="single" w:sz="4" w:space="0" w:color="000000"/>
            </w:tcBorders>
            <w:vAlign w:val="center"/>
            <w:hideMark/>
          </w:tcPr>
          <w:p w14:paraId="6B3AA933"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x</w:t>
            </w:r>
          </w:p>
        </w:tc>
        <w:tc>
          <w:tcPr>
            <w:tcW w:w="2064" w:type="dxa"/>
            <w:tcBorders>
              <w:top w:val="single" w:sz="4" w:space="0" w:color="000000"/>
              <w:left w:val="single" w:sz="4" w:space="0" w:color="000000"/>
              <w:bottom w:val="single" w:sz="4" w:space="0" w:color="000000"/>
              <w:right w:val="single" w:sz="4" w:space="0" w:color="000000"/>
            </w:tcBorders>
            <w:hideMark/>
          </w:tcPr>
          <w:p w14:paraId="4479F486"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ilość wytworzonych odpadów segregowanych w ciągu trwania umowy</w:t>
            </w:r>
          </w:p>
        </w:tc>
        <w:tc>
          <w:tcPr>
            <w:tcW w:w="379" w:type="dxa"/>
            <w:tcBorders>
              <w:top w:val="single" w:sz="4" w:space="0" w:color="000000"/>
              <w:left w:val="single" w:sz="4" w:space="0" w:color="000000"/>
              <w:bottom w:val="single" w:sz="4" w:space="0" w:color="000000"/>
              <w:right w:val="single" w:sz="4" w:space="0" w:color="000000"/>
            </w:tcBorders>
            <w:vAlign w:val="center"/>
            <w:hideMark/>
          </w:tcPr>
          <w:p w14:paraId="15A6A135"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w:t>
            </w:r>
          </w:p>
        </w:tc>
        <w:tc>
          <w:tcPr>
            <w:tcW w:w="1897" w:type="dxa"/>
            <w:tcBorders>
              <w:top w:val="single" w:sz="4" w:space="0" w:color="000000"/>
              <w:left w:val="single" w:sz="4" w:space="0" w:color="000000"/>
              <w:bottom w:val="single" w:sz="4" w:space="0" w:color="000000"/>
              <w:right w:val="single" w:sz="4" w:space="0" w:color="000000"/>
            </w:tcBorders>
            <w:hideMark/>
          </w:tcPr>
          <w:p w14:paraId="348330A4"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wartość za odpady segregowane</w:t>
            </w:r>
          </w:p>
        </w:tc>
        <w:bookmarkEnd w:id="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EDDADF"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r w:rsidR="004D6193" w:rsidRPr="004D6193" w14:paraId="1BE89585" w14:textId="77777777" w:rsidTr="004D6193">
        <w:tc>
          <w:tcPr>
            <w:tcW w:w="2176" w:type="dxa"/>
            <w:tcBorders>
              <w:top w:val="single" w:sz="4" w:space="0" w:color="000000"/>
              <w:left w:val="single" w:sz="4" w:space="0" w:color="000000"/>
              <w:bottom w:val="single" w:sz="4" w:space="0" w:color="000000"/>
              <w:right w:val="single" w:sz="4" w:space="0" w:color="000000"/>
            </w:tcBorders>
            <w:hideMark/>
          </w:tcPr>
          <w:p w14:paraId="708A549A" w14:textId="41A4CA98"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 xml:space="preserve">Cena za 1 tonę odebranych i zagospodarowanych odpadów </w:t>
            </w:r>
            <w:r w:rsidR="008C4A8A">
              <w:rPr>
                <w:rFonts w:ascii="Times New Roman" w:eastAsia="Calibri" w:hAnsi="Times New Roman" w:cs="Times New Roman"/>
                <w:kern w:val="2"/>
                <w:lang w:eastAsia="ar-SA"/>
              </w:rPr>
              <w:t>–</w:t>
            </w:r>
            <w:r w:rsidRPr="004D6193">
              <w:rPr>
                <w:rFonts w:ascii="Times New Roman" w:eastAsia="Calibri" w:hAnsi="Times New Roman" w:cs="Times New Roman"/>
                <w:kern w:val="2"/>
                <w:lang w:eastAsia="ar-SA"/>
              </w:rPr>
              <w:t xml:space="preserve"> popiół</w:t>
            </w:r>
            <w:r w:rsidR="008C4A8A">
              <w:rPr>
                <w:rFonts w:ascii="Times New Roman" w:eastAsia="Calibri" w:hAnsi="Times New Roman" w:cs="Times New Roman"/>
                <w:kern w:val="2"/>
                <w:lang w:eastAsia="ar-SA"/>
              </w:rPr>
              <w:t xml:space="preserve"> z palenisk domowych</w:t>
            </w:r>
          </w:p>
        </w:tc>
        <w:tc>
          <w:tcPr>
            <w:tcW w:w="380" w:type="dxa"/>
            <w:tcBorders>
              <w:top w:val="single" w:sz="4" w:space="0" w:color="000000"/>
              <w:left w:val="single" w:sz="4" w:space="0" w:color="000000"/>
              <w:bottom w:val="single" w:sz="4" w:space="0" w:color="000000"/>
              <w:right w:val="single" w:sz="4" w:space="0" w:color="000000"/>
            </w:tcBorders>
            <w:vAlign w:val="center"/>
            <w:hideMark/>
          </w:tcPr>
          <w:p w14:paraId="05DC7FE0"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x</w:t>
            </w:r>
          </w:p>
        </w:tc>
        <w:tc>
          <w:tcPr>
            <w:tcW w:w="2064" w:type="dxa"/>
            <w:tcBorders>
              <w:top w:val="single" w:sz="4" w:space="0" w:color="000000"/>
              <w:left w:val="single" w:sz="4" w:space="0" w:color="000000"/>
              <w:bottom w:val="single" w:sz="4" w:space="0" w:color="000000"/>
              <w:right w:val="single" w:sz="4" w:space="0" w:color="000000"/>
            </w:tcBorders>
            <w:hideMark/>
          </w:tcPr>
          <w:p w14:paraId="7722657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ilość wytworzonych odpadów -popiół w ciągu trwania umowy</w:t>
            </w:r>
          </w:p>
        </w:tc>
        <w:tc>
          <w:tcPr>
            <w:tcW w:w="379" w:type="dxa"/>
            <w:tcBorders>
              <w:top w:val="single" w:sz="4" w:space="0" w:color="000000"/>
              <w:left w:val="single" w:sz="4" w:space="0" w:color="000000"/>
              <w:bottom w:val="single" w:sz="4" w:space="0" w:color="000000"/>
              <w:right w:val="single" w:sz="4" w:space="0" w:color="000000"/>
            </w:tcBorders>
            <w:vAlign w:val="center"/>
            <w:hideMark/>
          </w:tcPr>
          <w:p w14:paraId="7D9AEC01"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w:t>
            </w:r>
          </w:p>
        </w:tc>
        <w:tc>
          <w:tcPr>
            <w:tcW w:w="1897" w:type="dxa"/>
            <w:tcBorders>
              <w:top w:val="single" w:sz="4" w:space="0" w:color="000000"/>
              <w:left w:val="single" w:sz="4" w:space="0" w:color="000000"/>
              <w:bottom w:val="single" w:sz="4" w:space="0" w:color="000000"/>
              <w:right w:val="single" w:sz="4" w:space="0" w:color="000000"/>
            </w:tcBorders>
            <w:hideMark/>
          </w:tcPr>
          <w:p w14:paraId="3B5CCCB0" w14:textId="28235FFD"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wartość za odpady -popiół</w:t>
            </w:r>
            <w:r w:rsidR="008C4A8A">
              <w:rPr>
                <w:rFonts w:ascii="Times New Roman" w:eastAsia="Calibri" w:hAnsi="Times New Roman" w:cs="Times New Roman"/>
                <w:kern w:val="2"/>
                <w:lang w:eastAsia="ar-SA"/>
              </w:rPr>
              <w:t xml:space="preserve"> z palenisk domowych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54C2F"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bl>
    <w:p w14:paraId="1CCE0647" w14:textId="51DE884A" w:rsidR="004D6193" w:rsidRPr="004D6193" w:rsidRDefault="004D6193" w:rsidP="00806381">
      <w:pPr>
        <w:suppressAutoHyphens/>
        <w:ind w:left="0" w:firstLine="0"/>
        <w:rPr>
          <w:rFonts w:ascii="Times New Roman" w:eastAsia="Times New Roman" w:hAnsi="Times New Roman" w:cs="Times New Roman"/>
          <w:kern w:val="2"/>
          <w:sz w:val="24"/>
          <w:szCs w:val="24"/>
          <w:lang w:eastAsia="ar-SA"/>
        </w:rPr>
      </w:pPr>
    </w:p>
    <w:p w14:paraId="26D38BB7"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e) Maksymalna wartość przedmiotu zamówienia będzie przeliczana jako: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440"/>
        <w:gridCol w:w="2098"/>
        <w:gridCol w:w="413"/>
        <w:gridCol w:w="2045"/>
        <w:gridCol w:w="1854"/>
      </w:tblGrid>
      <w:tr w:rsidR="004D6193" w:rsidRPr="004D6193" w14:paraId="362E7E74" w14:textId="77777777" w:rsidTr="004D6193">
        <w:trPr>
          <w:cantSplit/>
          <w:jc w:val="center"/>
        </w:trPr>
        <w:tc>
          <w:tcPr>
            <w:tcW w:w="2012" w:type="dxa"/>
            <w:tcBorders>
              <w:top w:val="single" w:sz="4" w:space="0" w:color="000000"/>
              <w:left w:val="single" w:sz="4" w:space="0" w:color="000000"/>
              <w:bottom w:val="single" w:sz="4" w:space="0" w:color="000000"/>
              <w:right w:val="single" w:sz="4" w:space="0" w:color="000000"/>
            </w:tcBorders>
            <w:hideMark/>
          </w:tcPr>
          <w:p w14:paraId="1CA3AE9E"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Cena za 1 tonę odebranych i zagospodarowanych niesegregowanych (zmieszanych) odpadów komunalnych</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E6EB3A5"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x</w:t>
            </w:r>
          </w:p>
        </w:tc>
        <w:tc>
          <w:tcPr>
            <w:tcW w:w="2098" w:type="dxa"/>
            <w:tcBorders>
              <w:top w:val="single" w:sz="4" w:space="0" w:color="000000"/>
              <w:left w:val="single" w:sz="4" w:space="0" w:color="000000"/>
              <w:bottom w:val="single" w:sz="4" w:space="0" w:color="000000"/>
              <w:right w:val="single" w:sz="4" w:space="0" w:color="000000"/>
            </w:tcBorders>
            <w:hideMark/>
          </w:tcPr>
          <w:p w14:paraId="07EEAF64"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ilość wytworzonych niesegregowanych (zmieszanych) odpadów komunalnych w ciągu trwania umowy</w:t>
            </w:r>
          </w:p>
        </w:tc>
        <w:tc>
          <w:tcPr>
            <w:tcW w:w="413" w:type="dxa"/>
            <w:tcBorders>
              <w:top w:val="single" w:sz="4" w:space="0" w:color="000000"/>
              <w:left w:val="single" w:sz="4" w:space="0" w:color="000000"/>
              <w:bottom w:val="single" w:sz="4" w:space="0" w:color="000000"/>
              <w:right w:val="single" w:sz="4" w:space="0" w:color="000000"/>
            </w:tcBorders>
            <w:vAlign w:val="center"/>
            <w:hideMark/>
          </w:tcPr>
          <w:p w14:paraId="6ACB38C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w:t>
            </w:r>
          </w:p>
        </w:tc>
        <w:tc>
          <w:tcPr>
            <w:tcW w:w="2045" w:type="dxa"/>
            <w:tcBorders>
              <w:top w:val="single" w:sz="4" w:space="0" w:color="000000"/>
              <w:left w:val="single" w:sz="4" w:space="0" w:color="000000"/>
              <w:bottom w:val="single" w:sz="4" w:space="0" w:color="000000"/>
              <w:right w:val="single" w:sz="4" w:space="0" w:color="000000"/>
            </w:tcBorders>
            <w:hideMark/>
          </w:tcPr>
          <w:p w14:paraId="114D7BD7"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wartość za niesegregowane (zmieszane) odpady komunalne</w:t>
            </w:r>
          </w:p>
        </w:tc>
        <w:tc>
          <w:tcPr>
            <w:tcW w:w="1854" w:type="dxa"/>
            <w:vMerge w:val="restart"/>
            <w:tcBorders>
              <w:top w:val="single" w:sz="4" w:space="0" w:color="000000"/>
              <w:left w:val="single" w:sz="4" w:space="0" w:color="000000"/>
              <w:bottom w:val="single" w:sz="4" w:space="0" w:color="000000"/>
              <w:right w:val="single" w:sz="4" w:space="0" w:color="000000"/>
            </w:tcBorders>
            <w:hideMark/>
          </w:tcPr>
          <w:p w14:paraId="6494A944" w14:textId="7DCAFBF5"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Suma wartości za odbiór i zagospodarowanie niesegregowanych (zmieszanych) odpadów komunalnych , odpadów segregowanych oraz popiołu</w:t>
            </w:r>
            <w:r w:rsidR="008C4A8A">
              <w:rPr>
                <w:rFonts w:ascii="Times New Roman" w:eastAsia="Calibri" w:hAnsi="Times New Roman" w:cs="Times New Roman"/>
                <w:kern w:val="2"/>
                <w:lang w:eastAsia="ar-SA"/>
              </w:rPr>
              <w:t xml:space="preserve"> z palenisk domowych</w:t>
            </w:r>
          </w:p>
        </w:tc>
      </w:tr>
      <w:tr w:rsidR="004D6193" w:rsidRPr="004D6193" w14:paraId="01DD8462" w14:textId="77777777" w:rsidTr="004D6193">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30B5FF6F"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Cena za 1 tonę odebranych i zagospodarowanych odpadów segregowanych</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51151040"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x</w:t>
            </w:r>
          </w:p>
        </w:tc>
        <w:tc>
          <w:tcPr>
            <w:tcW w:w="2098" w:type="dxa"/>
            <w:tcBorders>
              <w:top w:val="single" w:sz="4" w:space="0" w:color="000000"/>
              <w:left w:val="single" w:sz="4" w:space="0" w:color="000000"/>
              <w:bottom w:val="single" w:sz="4" w:space="0" w:color="000000"/>
              <w:right w:val="single" w:sz="4" w:space="0" w:color="000000"/>
            </w:tcBorders>
            <w:hideMark/>
          </w:tcPr>
          <w:p w14:paraId="301D59AB"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ilość wytworzonych odpadów segregowanych w ciągu trwania umowy</w:t>
            </w:r>
          </w:p>
        </w:tc>
        <w:tc>
          <w:tcPr>
            <w:tcW w:w="413" w:type="dxa"/>
            <w:tcBorders>
              <w:top w:val="single" w:sz="4" w:space="0" w:color="000000"/>
              <w:left w:val="single" w:sz="4" w:space="0" w:color="000000"/>
              <w:bottom w:val="single" w:sz="4" w:space="0" w:color="000000"/>
              <w:right w:val="single" w:sz="4" w:space="0" w:color="000000"/>
            </w:tcBorders>
            <w:vAlign w:val="center"/>
            <w:hideMark/>
          </w:tcPr>
          <w:p w14:paraId="7105B69B"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w:t>
            </w:r>
          </w:p>
        </w:tc>
        <w:tc>
          <w:tcPr>
            <w:tcW w:w="2045" w:type="dxa"/>
            <w:tcBorders>
              <w:top w:val="single" w:sz="4" w:space="0" w:color="000000"/>
              <w:left w:val="single" w:sz="4" w:space="0" w:color="000000"/>
              <w:bottom w:val="single" w:sz="4" w:space="0" w:color="000000"/>
              <w:right w:val="single" w:sz="4" w:space="0" w:color="000000"/>
            </w:tcBorders>
            <w:hideMark/>
          </w:tcPr>
          <w:p w14:paraId="033B4F1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wartość za odpady segregowane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553BA2"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r w:rsidR="004D6193" w:rsidRPr="004D6193" w14:paraId="0531B291" w14:textId="77777777" w:rsidTr="004D6193">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2A2C5581" w14:textId="24E014CE"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 xml:space="preserve">Cena za 1 tonę odebranych i zagospodarowanych odpadów </w:t>
            </w:r>
            <w:r w:rsidR="008C4A8A">
              <w:rPr>
                <w:rFonts w:ascii="Times New Roman" w:eastAsia="Calibri" w:hAnsi="Times New Roman" w:cs="Times New Roman"/>
                <w:kern w:val="2"/>
                <w:lang w:eastAsia="ar-SA"/>
              </w:rPr>
              <w:t>–</w:t>
            </w:r>
            <w:r w:rsidRPr="004D6193">
              <w:rPr>
                <w:rFonts w:ascii="Times New Roman" w:eastAsia="Calibri" w:hAnsi="Times New Roman" w:cs="Times New Roman"/>
                <w:kern w:val="2"/>
                <w:lang w:eastAsia="ar-SA"/>
              </w:rPr>
              <w:t xml:space="preserve"> popiół</w:t>
            </w:r>
            <w:r w:rsidR="008C4A8A">
              <w:rPr>
                <w:rFonts w:ascii="Times New Roman" w:eastAsia="Calibri" w:hAnsi="Times New Roman" w:cs="Times New Roman"/>
                <w:kern w:val="2"/>
                <w:lang w:eastAsia="ar-SA"/>
              </w:rPr>
              <w:t xml:space="preserve"> z palenisk domowych</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1D90EA9"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x</w:t>
            </w:r>
          </w:p>
        </w:tc>
        <w:tc>
          <w:tcPr>
            <w:tcW w:w="2098" w:type="dxa"/>
            <w:tcBorders>
              <w:top w:val="single" w:sz="4" w:space="0" w:color="000000"/>
              <w:left w:val="single" w:sz="4" w:space="0" w:color="000000"/>
              <w:bottom w:val="single" w:sz="4" w:space="0" w:color="000000"/>
              <w:right w:val="single" w:sz="4" w:space="0" w:color="000000"/>
            </w:tcBorders>
            <w:hideMark/>
          </w:tcPr>
          <w:p w14:paraId="7F1416DF" w14:textId="25E305D3"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ilość wytworzonych odpadów -popiół</w:t>
            </w:r>
            <w:r w:rsidR="00EE7BCD">
              <w:rPr>
                <w:rFonts w:ascii="Times New Roman" w:eastAsia="Calibri" w:hAnsi="Times New Roman" w:cs="Times New Roman"/>
                <w:kern w:val="2"/>
                <w:lang w:eastAsia="ar-SA"/>
              </w:rPr>
              <w:t xml:space="preserve"> z palenisk domowych</w:t>
            </w:r>
            <w:r w:rsidRPr="004D6193">
              <w:rPr>
                <w:rFonts w:ascii="Times New Roman" w:eastAsia="Calibri" w:hAnsi="Times New Roman" w:cs="Times New Roman"/>
                <w:kern w:val="2"/>
                <w:lang w:eastAsia="ar-SA"/>
              </w:rPr>
              <w:t xml:space="preserve"> w ciągu trwania umowy</w:t>
            </w:r>
          </w:p>
        </w:tc>
        <w:tc>
          <w:tcPr>
            <w:tcW w:w="413" w:type="dxa"/>
            <w:tcBorders>
              <w:top w:val="single" w:sz="4" w:space="0" w:color="000000"/>
              <w:left w:val="single" w:sz="4" w:space="0" w:color="000000"/>
              <w:bottom w:val="single" w:sz="4" w:space="0" w:color="000000"/>
              <w:right w:val="single" w:sz="4" w:space="0" w:color="000000"/>
            </w:tcBorders>
            <w:vAlign w:val="center"/>
            <w:hideMark/>
          </w:tcPr>
          <w:p w14:paraId="40BE7308"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w:t>
            </w:r>
          </w:p>
        </w:tc>
        <w:tc>
          <w:tcPr>
            <w:tcW w:w="2045" w:type="dxa"/>
            <w:tcBorders>
              <w:top w:val="single" w:sz="4" w:space="0" w:color="000000"/>
              <w:left w:val="single" w:sz="4" w:space="0" w:color="000000"/>
              <w:bottom w:val="single" w:sz="4" w:space="0" w:color="000000"/>
              <w:right w:val="single" w:sz="4" w:space="0" w:color="000000"/>
            </w:tcBorders>
            <w:hideMark/>
          </w:tcPr>
          <w:p w14:paraId="654FDAC9" w14:textId="0B4EC4A4"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wartość za odpady -popiół</w:t>
            </w:r>
            <w:r w:rsidR="008C4A8A">
              <w:rPr>
                <w:rFonts w:ascii="Times New Roman" w:eastAsia="Calibri" w:hAnsi="Times New Roman" w:cs="Times New Roman"/>
                <w:kern w:val="2"/>
                <w:lang w:eastAsia="ar-SA"/>
              </w:rPr>
              <w:t xml:space="preserve"> z palenisk domowych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894BE7"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bl>
    <w:p w14:paraId="5E9C0964"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p>
    <w:p w14:paraId="23211B52" w14:textId="52511A32"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lastRenderedPageBreak/>
        <w:t>f) Podane ilości niesegregowanych (zmieszanych) odpadów komunalnych , odpadów segregowanych oraz popiołu</w:t>
      </w:r>
      <w:r w:rsidR="008C4A8A">
        <w:rPr>
          <w:rFonts w:ascii="Times New Roman" w:eastAsia="Times New Roman" w:hAnsi="Times New Roman" w:cs="Times New Roman"/>
          <w:kern w:val="2"/>
          <w:sz w:val="24"/>
          <w:szCs w:val="24"/>
          <w:lang w:eastAsia="ar-SA"/>
        </w:rPr>
        <w:t xml:space="preserve"> z palenisk domowych</w:t>
      </w:r>
      <w:r w:rsidRPr="004D6193">
        <w:rPr>
          <w:rFonts w:ascii="Times New Roman" w:eastAsia="Times New Roman" w:hAnsi="Times New Roman" w:cs="Times New Roman"/>
          <w:kern w:val="2"/>
          <w:sz w:val="24"/>
          <w:szCs w:val="24"/>
          <w:lang w:eastAsia="ar-SA"/>
        </w:rPr>
        <w:t xml:space="preserve"> są wielkością szacunkową i maksymalną i tym samym ilość odebranych odpadów komunalnych może być mniejsza.</w:t>
      </w:r>
    </w:p>
    <w:p w14:paraId="4821D209" w14:textId="7FB7277A"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g) Zamawiający przewiduje możliwość skorzystania z prawa opcji, poprzez zwiększenie w okresie obowiązywania umowy szacunkowej ilości odpadów komunalnych przewidzianych do odbioru, jednakże nie powodującego wzrostu wartości umowy więcej niż o 20 %.</w:t>
      </w:r>
      <w:r w:rsidR="008C4A8A">
        <w:rPr>
          <w:rFonts w:ascii="Times New Roman" w:eastAsia="Times New Roman" w:hAnsi="Times New Roman" w:cs="Times New Roman"/>
          <w:kern w:val="2"/>
          <w:sz w:val="24"/>
          <w:szCs w:val="24"/>
          <w:lang w:eastAsia="ar-SA"/>
        </w:rPr>
        <w:t xml:space="preserve"> Tj. zgodnie z pkt. 14b</w:t>
      </w:r>
    </w:p>
    <w:p w14:paraId="5483746A"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 h) W zakresie zamówienia opcjonalnego Wykonawca zobowiązany jest do rozpoczęcia świadczenia usług na podstawie pisemnego oświadczenia Zamawiającego o skorzystaniu z prawa opcji, które Zamawiający przekaże Wykonawcy nie później niż w terminie 30 dni od dnia zrealizowania odbioru odpadów o wartości stanowiącej 95 % wartości umowy.</w:t>
      </w:r>
    </w:p>
    <w:p w14:paraId="5215FBD8" w14:textId="77777777"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i) Korzystanie z prawa opcji przez Zamawiającego może być dokonane na całą wartość zamówienia opcjonalnego lub w kilku częściach. </w:t>
      </w:r>
    </w:p>
    <w:p w14:paraId="306B788B" w14:textId="77777777"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j) Zamówienie opcjonalne nie stanowi zobowiązania Zamawiającego do jego udzielenia, jak również nie stanowi podstawy do dochodzenia przez Wykonawcę roszczeń odszkodowawczych z tytułu niezrealizowania tego zamówienia. Oświadczenie woli Zamawiającego o realizacji bądź zaniechanie zamówienia opcjonalnego, jest wyłącznie uprawnieniem Zamawiającego. </w:t>
      </w:r>
    </w:p>
    <w:p w14:paraId="25FC35A1" w14:textId="77777777"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k) W przypadku skorzystania przez Zamawiającego z prawa opcji, Wykonawcy przysługuje wynagrodzenie za faktyczne ilości wykonywanych usług, zrealizowanych na podstawie niniejszej umowy, stanowiące sumę iloczynów obowiązujących stawek jednostkowych za odbiór, transport i zagospodarowanie niesegregowanych (zmieszanych) odpadów komunalnych oraz odpadów segregowanych, powiększone o należny podatek VAT.</w:t>
      </w:r>
    </w:p>
    <w:p w14:paraId="57A21FC1" w14:textId="77777777" w:rsidR="004D6193" w:rsidRPr="004D6193" w:rsidRDefault="004D6193" w:rsidP="004D6193">
      <w:pPr>
        <w:tabs>
          <w:tab w:val="left" w:pos="16756"/>
        </w:tabs>
        <w:suppressAutoHyphens/>
        <w:spacing w:after="0"/>
        <w:ind w:left="284" w:hanging="284"/>
        <w:rPr>
          <w:rFonts w:ascii="Times New Roman" w:eastAsia="Times New Roman" w:hAnsi="Times New Roman" w:cs="Times New Roman"/>
          <w:b/>
          <w:kern w:val="2"/>
          <w:sz w:val="24"/>
          <w:szCs w:val="20"/>
          <w:lang w:eastAsia="ar-SA"/>
        </w:rPr>
      </w:pPr>
      <w:r w:rsidRPr="004D6193">
        <w:rPr>
          <w:rFonts w:ascii="Times New Roman" w:eastAsia="Times New Roman" w:hAnsi="Times New Roman" w:cs="Times New Roman"/>
          <w:b/>
          <w:kern w:val="2"/>
          <w:sz w:val="24"/>
          <w:szCs w:val="20"/>
          <w:lang w:eastAsia="ar-SA"/>
        </w:rPr>
        <w:t xml:space="preserve">                 </w:t>
      </w:r>
    </w:p>
    <w:p w14:paraId="01A906C9" w14:textId="4B457C49" w:rsidR="004D6193" w:rsidRPr="004D6193" w:rsidRDefault="004D6193" w:rsidP="004D6193">
      <w:pPr>
        <w:tabs>
          <w:tab w:val="left" w:pos="16756"/>
        </w:tabs>
        <w:suppressAutoHyphens/>
        <w:spacing w:after="0"/>
        <w:ind w:left="284" w:hanging="284"/>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 xml:space="preserve">    1</w:t>
      </w:r>
      <w:r>
        <w:rPr>
          <w:rFonts w:ascii="Times New Roman" w:eastAsia="Times New Roman" w:hAnsi="Times New Roman" w:cs="Times New Roman"/>
          <w:kern w:val="2"/>
          <w:sz w:val="24"/>
          <w:szCs w:val="20"/>
          <w:lang w:eastAsia="ar-SA"/>
        </w:rPr>
        <w:t>4</w:t>
      </w:r>
      <w:r w:rsidRPr="004D6193">
        <w:rPr>
          <w:rFonts w:ascii="Times New Roman" w:eastAsia="Times New Roman" w:hAnsi="Times New Roman" w:cs="Times New Roman"/>
          <w:kern w:val="2"/>
          <w:sz w:val="24"/>
          <w:szCs w:val="20"/>
          <w:lang w:eastAsia="ar-SA"/>
        </w:rPr>
        <w:t>.1. Cenę oferty należy podać w złotych polskich w formularzu „Oferta” (</w:t>
      </w:r>
      <w:r w:rsidRPr="008C4A8A">
        <w:rPr>
          <w:rFonts w:ascii="Times New Roman" w:eastAsia="Times New Roman" w:hAnsi="Times New Roman" w:cs="Times New Roman"/>
          <w:kern w:val="2"/>
          <w:sz w:val="24"/>
          <w:szCs w:val="20"/>
          <w:lang w:eastAsia="ar-SA"/>
        </w:rPr>
        <w:t xml:space="preserve">załącznik Nr </w:t>
      </w:r>
      <w:r w:rsidR="007623FA" w:rsidRPr="008C4A8A">
        <w:rPr>
          <w:rFonts w:ascii="Times New Roman" w:eastAsia="Times New Roman" w:hAnsi="Times New Roman" w:cs="Times New Roman"/>
          <w:kern w:val="2"/>
          <w:sz w:val="24"/>
          <w:szCs w:val="20"/>
          <w:lang w:eastAsia="ar-SA"/>
        </w:rPr>
        <w:t>3</w:t>
      </w:r>
      <w:r w:rsidRPr="008C4A8A">
        <w:rPr>
          <w:rFonts w:ascii="Times New Roman" w:eastAsia="Times New Roman" w:hAnsi="Times New Roman" w:cs="Times New Roman"/>
          <w:kern w:val="2"/>
          <w:sz w:val="24"/>
          <w:szCs w:val="20"/>
          <w:lang w:eastAsia="ar-SA"/>
        </w:rPr>
        <w:t xml:space="preserve"> </w:t>
      </w:r>
      <w:r w:rsidRPr="004D6193">
        <w:rPr>
          <w:rFonts w:ascii="Times New Roman" w:eastAsia="Times New Roman" w:hAnsi="Times New Roman" w:cs="Times New Roman"/>
          <w:kern w:val="2"/>
          <w:sz w:val="24"/>
          <w:szCs w:val="20"/>
          <w:lang w:eastAsia="ar-SA"/>
        </w:rPr>
        <w:t>do SWZ) w kwocie brutto , z wyodrębnieniem wartości podatku VAT.</w:t>
      </w:r>
    </w:p>
    <w:p w14:paraId="4C75EE10" w14:textId="4D8A6D4A" w:rsidR="004D6193" w:rsidRPr="004D6193" w:rsidRDefault="004D6193" w:rsidP="004D6193">
      <w:pPr>
        <w:tabs>
          <w:tab w:val="left" w:pos="16756"/>
        </w:tabs>
        <w:suppressAutoHyphens/>
        <w:spacing w:after="0"/>
        <w:ind w:left="284" w:hanging="284"/>
        <w:jc w:val="left"/>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kern w:val="2"/>
          <w:sz w:val="24"/>
          <w:szCs w:val="20"/>
          <w:lang w:eastAsia="ar-SA"/>
        </w:rPr>
        <w:t xml:space="preserve">    1</w:t>
      </w:r>
      <w:r>
        <w:rPr>
          <w:rFonts w:ascii="Times New Roman" w:eastAsia="Times New Roman" w:hAnsi="Times New Roman" w:cs="Times New Roman"/>
          <w:color w:val="000000"/>
          <w:kern w:val="2"/>
          <w:sz w:val="24"/>
          <w:szCs w:val="20"/>
          <w:lang w:eastAsia="ar-SA"/>
        </w:rPr>
        <w:t>4</w:t>
      </w:r>
      <w:r w:rsidRPr="004D6193">
        <w:rPr>
          <w:rFonts w:ascii="Times New Roman" w:eastAsia="Times New Roman" w:hAnsi="Times New Roman" w:cs="Times New Roman"/>
          <w:color w:val="000000"/>
          <w:kern w:val="2"/>
          <w:sz w:val="24"/>
          <w:szCs w:val="20"/>
          <w:lang w:eastAsia="ar-SA"/>
        </w:rPr>
        <w:t>.2. Podstawą wyceny oferty są wytyczne i zalecenia SWZ.</w:t>
      </w:r>
      <w:r w:rsidRPr="004D6193">
        <w:rPr>
          <w:rFonts w:ascii="Times New Roman" w:eastAsia="Times New Roman" w:hAnsi="Times New Roman" w:cs="Times New Roman"/>
          <w:color w:val="000000"/>
          <w:kern w:val="2"/>
          <w:sz w:val="24"/>
          <w:szCs w:val="20"/>
          <w:lang w:eastAsia="ar-SA"/>
        </w:rPr>
        <w:br/>
        <w:t>1</w:t>
      </w:r>
      <w:r>
        <w:rPr>
          <w:rFonts w:ascii="Times New Roman" w:eastAsia="Times New Roman" w:hAnsi="Times New Roman" w:cs="Times New Roman"/>
          <w:color w:val="000000"/>
          <w:kern w:val="2"/>
          <w:sz w:val="24"/>
          <w:szCs w:val="20"/>
          <w:lang w:eastAsia="ar-SA"/>
        </w:rPr>
        <w:t>4</w:t>
      </w:r>
      <w:r w:rsidRPr="004D6193">
        <w:rPr>
          <w:rFonts w:ascii="Times New Roman" w:eastAsia="Times New Roman" w:hAnsi="Times New Roman" w:cs="Times New Roman"/>
          <w:color w:val="000000"/>
          <w:kern w:val="2"/>
          <w:sz w:val="24"/>
          <w:szCs w:val="20"/>
          <w:lang w:eastAsia="ar-SA"/>
        </w:rPr>
        <w:t>.3. Cena oferty musi obejmować wszelkie koszty wykonania przedmiotu zamówienia konieczne do poniesienia celem terminowej i prawidłowej realizacji przedmiotu zamówienia , a w szczególności wszelkie koszty związane z:</w:t>
      </w:r>
    </w:p>
    <w:p w14:paraId="633AB99F" w14:textId="77777777" w:rsidR="004D6193" w:rsidRPr="004D6193" w:rsidRDefault="004D6193" w:rsidP="004D6193">
      <w:pPr>
        <w:tabs>
          <w:tab w:val="left" w:pos="16756"/>
        </w:tabs>
        <w:suppressAutoHyphens/>
        <w:spacing w:after="0"/>
        <w:ind w:left="284" w:hanging="284"/>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1) odbiorem i transportem zebranych odpadów komunalnych zmieszanych i zebranych selektywnie oraz koszty przekazania ich do zagospodarowania,</w:t>
      </w:r>
    </w:p>
    <w:p w14:paraId="5EEFFDF3" w14:textId="12B3FAB2" w:rsidR="004D6193" w:rsidRPr="008C4A8A" w:rsidRDefault="004D6193" w:rsidP="004D6193">
      <w:pPr>
        <w:tabs>
          <w:tab w:val="left" w:pos="16756"/>
        </w:tabs>
        <w:suppressAutoHyphens/>
        <w:spacing w:after="0"/>
        <w:ind w:left="284" w:hanging="284"/>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2) </w:t>
      </w:r>
      <w:r w:rsidRPr="008C4A8A">
        <w:rPr>
          <w:rFonts w:ascii="Times New Roman" w:eastAsia="Times New Roman" w:hAnsi="Times New Roman" w:cs="Times New Roman"/>
          <w:kern w:val="2"/>
          <w:sz w:val="24"/>
          <w:szCs w:val="20"/>
          <w:lang w:eastAsia="ar-SA"/>
        </w:rPr>
        <w:t>zaopatrzeniem mieszkańców w worki do selektywnej zbiórki,</w:t>
      </w:r>
      <w:r w:rsidR="003A7B16" w:rsidRPr="008C4A8A">
        <w:rPr>
          <w:rFonts w:ascii="Times New Roman" w:eastAsia="Times New Roman" w:hAnsi="Times New Roman" w:cs="Times New Roman"/>
          <w:kern w:val="2"/>
          <w:sz w:val="24"/>
          <w:szCs w:val="20"/>
          <w:lang w:eastAsia="ar-SA"/>
        </w:rPr>
        <w:t xml:space="preserve"> oraz kosze 120l na zbieranie odpadów komunalnych (popiół</w:t>
      </w:r>
      <w:r w:rsidR="008C4A8A" w:rsidRPr="008C4A8A">
        <w:rPr>
          <w:rFonts w:ascii="Times New Roman" w:eastAsia="Times New Roman" w:hAnsi="Times New Roman" w:cs="Times New Roman"/>
          <w:kern w:val="2"/>
          <w:sz w:val="24"/>
          <w:szCs w:val="20"/>
          <w:lang w:eastAsia="ar-SA"/>
        </w:rPr>
        <w:t xml:space="preserve"> z palenisk domowych</w:t>
      </w:r>
      <w:r w:rsidR="003A7B16" w:rsidRPr="008C4A8A">
        <w:rPr>
          <w:rFonts w:ascii="Times New Roman" w:eastAsia="Times New Roman" w:hAnsi="Times New Roman" w:cs="Times New Roman"/>
          <w:kern w:val="2"/>
          <w:sz w:val="24"/>
          <w:szCs w:val="20"/>
          <w:lang w:eastAsia="ar-SA"/>
        </w:rPr>
        <w:t>)</w:t>
      </w:r>
    </w:p>
    <w:p w14:paraId="37EE306A" w14:textId="77777777" w:rsidR="004D6193" w:rsidRPr="004D6193" w:rsidRDefault="004D6193" w:rsidP="004D6193">
      <w:pPr>
        <w:tabs>
          <w:tab w:val="left" w:pos="16756"/>
        </w:tabs>
        <w:suppressAutoHyphens/>
        <w:spacing w:after="0"/>
        <w:ind w:left="284" w:hanging="284"/>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3) wyposażeniem PSZOK w pojemniki , kontenery i boksy,</w:t>
      </w:r>
    </w:p>
    <w:p w14:paraId="47C423E1" w14:textId="77777777" w:rsidR="004D6193" w:rsidRPr="004D6193" w:rsidRDefault="004D6193" w:rsidP="004D6193">
      <w:pPr>
        <w:tabs>
          <w:tab w:val="left" w:pos="16756"/>
        </w:tabs>
        <w:suppressAutoHyphens/>
        <w:spacing w:after="0"/>
        <w:ind w:left="284" w:hanging="284"/>
        <w:jc w:val="left"/>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4) innymi kosztami niezbędnymi do poniesienia w celu wykonywania przedmiotu zamówienia , a w tym również: utrzymania porządku w miejscach posadowienia pojemników .</w:t>
      </w:r>
    </w:p>
    <w:p w14:paraId="4AA1529E" w14:textId="77777777" w:rsidR="004D6193" w:rsidRPr="004D6193" w:rsidRDefault="004D6193" w:rsidP="004D6193">
      <w:pPr>
        <w:tabs>
          <w:tab w:val="left" w:pos="284"/>
        </w:tabs>
        <w:suppressAutoHyphens/>
        <w:ind w:left="284" w:hanging="284"/>
        <w:rPr>
          <w:rFonts w:ascii="Times New Roman" w:eastAsia="Times New Roman" w:hAnsi="Times New Roman" w:cs="Times New Roman"/>
          <w:bCs/>
          <w:kern w:val="2"/>
          <w:sz w:val="24"/>
          <w:szCs w:val="24"/>
          <w:lang w:eastAsia="ar-SA"/>
        </w:rPr>
      </w:pPr>
    </w:p>
    <w:p w14:paraId="29EB561C" w14:textId="03C97051" w:rsidR="004D6193" w:rsidRPr="004D6193" w:rsidRDefault="004D6193" w:rsidP="001E3720">
      <w:pPr>
        <w:tabs>
          <w:tab w:val="left" w:pos="284"/>
        </w:tabs>
        <w:suppressAutoHyphens/>
        <w:ind w:left="284" w:hanging="284"/>
        <w:jc w:val="left"/>
        <w:rPr>
          <w:rFonts w:ascii="Times New Roman" w:eastAsia="Times New Roman" w:hAnsi="Times New Roman" w:cs="Times New Roman"/>
          <w:bCs/>
          <w:kern w:val="2"/>
          <w:sz w:val="24"/>
          <w:szCs w:val="24"/>
          <w:lang w:eastAsia="ar-SA"/>
        </w:rPr>
      </w:pPr>
      <w:r w:rsidRPr="004D6193">
        <w:rPr>
          <w:rFonts w:ascii="Times New Roman" w:eastAsia="Times New Roman" w:hAnsi="Times New Roman" w:cs="Times New Roman"/>
          <w:b/>
          <w:bCs/>
          <w:kern w:val="2"/>
          <w:sz w:val="24"/>
          <w:szCs w:val="24"/>
          <w:lang w:eastAsia="ar-SA"/>
        </w:rPr>
        <w:t>Uwaga:</w:t>
      </w:r>
      <w:r w:rsidRPr="004D6193">
        <w:rPr>
          <w:rFonts w:ascii="Times New Roman" w:eastAsia="Times New Roman" w:hAnsi="Times New Roman" w:cs="Times New Roman"/>
          <w:b/>
          <w:bCs/>
          <w:kern w:val="2"/>
          <w:sz w:val="24"/>
          <w:szCs w:val="24"/>
          <w:lang w:eastAsia="ar-SA"/>
        </w:rPr>
        <w:br/>
      </w:r>
      <w:r w:rsidRPr="004D6193">
        <w:rPr>
          <w:rFonts w:ascii="Times New Roman" w:eastAsia="Times New Roman" w:hAnsi="Times New Roman" w:cs="Times New Roman"/>
          <w:bCs/>
          <w:kern w:val="2"/>
          <w:sz w:val="24"/>
          <w:szCs w:val="24"/>
          <w:lang w:eastAsia="ar-SA"/>
        </w:rPr>
        <w:t xml:space="preserve">W grupie odpadów „ segregowane odpady komunalne” należy uwzględnić: papier , szkło bezbarwne, szkło kolorowe , tworzywa sztuczne , </w:t>
      </w:r>
      <w:r w:rsidR="008C4A8A">
        <w:rPr>
          <w:rFonts w:ascii="Times New Roman" w:eastAsia="Times New Roman" w:hAnsi="Times New Roman" w:cs="Times New Roman"/>
          <w:bCs/>
          <w:kern w:val="2"/>
          <w:sz w:val="24"/>
          <w:szCs w:val="24"/>
          <w:lang w:eastAsia="ar-SA"/>
        </w:rPr>
        <w:t xml:space="preserve">odpady opakowaniowe , </w:t>
      </w:r>
      <w:r w:rsidRPr="004D6193">
        <w:rPr>
          <w:rFonts w:ascii="Times New Roman" w:eastAsia="Times New Roman" w:hAnsi="Times New Roman" w:cs="Times New Roman"/>
          <w:bCs/>
          <w:kern w:val="2"/>
          <w:sz w:val="24"/>
          <w:szCs w:val="24"/>
          <w:lang w:eastAsia="ar-SA"/>
        </w:rPr>
        <w:t xml:space="preserve"> wielomateriałowe , metale</w:t>
      </w:r>
      <w:r w:rsidRPr="004D6193">
        <w:rPr>
          <w:rFonts w:ascii="Times New Roman" w:eastAsia="Times New Roman" w:hAnsi="Times New Roman" w:cs="Times New Roman"/>
          <w:bCs/>
          <w:color w:val="FF0000"/>
          <w:kern w:val="2"/>
          <w:sz w:val="24"/>
          <w:szCs w:val="24"/>
          <w:lang w:eastAsia="ar-SA"/>
        </w:rPr>
        <w:t xml:space="preserve"> </w:t>
      </w:r>
      <w:r w:rsidRPr="004D6193">
        <w:rPr>
          <w:rFonts w:ascii="Times New Roman" w:eastAsia="Times New Roman" w:hAnsi="Times New Roman" w:cs="Times New Roman"/>
          <w:bCs/>
          <w:kern w:val="2"/>
          <w:sz w:val="24"/>
          <w:szCs w:val="24"/>
          <w:lang w:eastAsia="ar-SA"/>
        </w:rPr>
        <w:t xml:space="preserve">oraz problemowe (powstające w gospodarstwie domowym , opony , zużyty sprzęt elektryczny i elektroniczny oddawane na PSZOK) ,  oraz </w:t>
      </w:r>
      <w:r w:rsidR="008C4A8A">
        <w:rPr>
          <w:rFonts w:ascii="Times New Roman" w:eastAsia="Times New Roman" w:hAnsi="Times New Roman" w:cs="Times New Roman"/>
          <w:bCs/>
          <w:kern w:val="2"/>
          <w:sz w:val="24"/>
          <w:szCs w:val="24"/>
          <w:lang w:eastAsia="ar-SA"/>
        </w:rPr>
        <w:t>bioodpady.</w:t>
      </w:r>
    </w:p>
    <w:p w14:paraId="44533A6D" w14:textId="3A1E649F" w:rsidR="004D6193" w:rsidRPr="004D6193" w:rsidRDefault="004D6193" w:rsidP="004D6193">
      <w:pPr>
        <w:tabs>
          <w:tab w:val="num" w:pos="720"/>
        </w:tabs>
        <w:suppressAutoHyphens/>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bCs/>
          <w:kern w:val="2"/>
          <w:lang w:eastAsia="ar-SA"/>
        </w:rPr>
        <w:t>1</w:t>
      </w:r>
      <w:r>
        <w:rPr>
          <w:rFonts w:ascii="Times New Roman" w:eastAsia="Times New Roman" w:hAnsi="Times New Roman" w:cs="Times New Roman"/>
          <w:bCs/>
          <w:kern w:val="2"/>
          <w:lang w:eastAsia="ar-SA"/>
        </w:rPr>
        <w:t>4</w:t>
      </w:r>
      <w:r w:rsidRPr="004D6193">
        <w:rPr>
          <w:rFonts w:ascii="Times New Roman" w:eastAsia="Times New Roman" w:hAnsi="Times New Roman" w:cs="Times New Roman"/>
          <w:bCs/>
          <w:kern w:val="2"/>
          <w:lang w:eastAsia="ar-SA"/>
        </w:rPr>
        <w:t xml:space="preserve">.4.Wykonawca jest zobowiązany do uwzględnienia w kosztach wykonania usługi wpływów </w:t>
      </w:r>
      <w:r w:rsidRPr="004D6193">
        <w:rPr>
          <w:rFonts w:ascii="Times New Roman" w:eastAsia="Times New Roman" w:hAnsi="Times New Roman" w:cs="Times New Roman"/>
          <w:bCs/>
          <w:kern w:val="2"/>
          <w:lang w:eastAsia="ar-SA"/>
        </w:rPr>
        <w:br/>
        <w:t>z tytułu uzyskanych zysków ze sprzedaży zebranych surowców wtórnych.</w:t>
      </w:r>
    </w:p>
    <w:p w14:paraId="47F541A9" w14:textId="77777777" w:rsidR="004D6193" w:rsidRPr="004D6193" w:rsidRDefault="004D6193" w:rsidP="004D6193">
      <w:pPr>
        <w:tabs>
          <w:tab w:val="num" w:pos="720"/>
        </w:tabs>
        <w:suppressAutoHyphens/>
        <w:ind w:left="284" w:hanging="284"/>
        <w:jc w:val="left"/>
        <w:rPr>
          <w:rFonts w:ascii="Times New Roman" w:eastAsia="Times New Roman" w:hAnsi="Times New Roman" w:cs="Times New Roman"/>
          <w:color w:val="FF0000"/>
          <w:kern w:val="2"/>
          <w:sz w:val="24"/>
          <w:szCs w:val="20"/>
          <w:lang w:eastAsia="ar-SA"/>
        </w:rPr>
      </w:pPr>
    </w:p>
    <w:p w14:paraId="26E4D6F9" w14:textId="1587D19F" w:rsidR="004D6193" w:rsidRPr="004D6193" w:rsidRDefault="004D6193" w:rsidP="004D6193">
      <w:pPr>
        <w:tabs>
          <w:tab w:val="num" w:pos="720"/>
        </w:tabs>
        <w:suppressAutoHyphens/>
        <w:ind w:left="284" w:hanging="284"/>
        <w:jc w:val="left"/>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.5. Cena może być tylko jedna  ,  nie dopuszcza się wariantowości cen.</w:t>
      </w:r>
    </w:p>
    <w:p w14:paraId="3417DB7C" w14:textId="4E983818" w:rsidR="004D6193" w:rsidRPr="004D6193" w:rsidRDefault="004D6193" w:rsidP="001E3720">
      <w:pPr>
        <w:suppressAutoHyphens/>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.6. Cenę wykonan</w:t>
      </w:r>
      <w:r w:rsidR="008C4A8A">
        <w:rPr>
          <w:rFonts w:ascii="Times New Roman" w:eastAsia="Times New Roman" w:hAnsi="Times New Roman" w:cs="Times New Roman"/>
          <w:kern w:val="2"/>
          <w:lang w:eastAsia="ar-SA"/>
        </w:rPr>
        <w:t>ia umowy</w:t>
      </w:r>
      <w:r w:rsidRPr="004D6193">
        <w:rPr>
          <w:rFonts w:ascii="Times New Roman" w:eastAsia="Times New Roman" w:hAnsi="Times New Roman" w:cs="Times New Roman"/>
          <w:kern w:val="2"/>
          <w:lang w:eastAsia="ar-SA"/>
        </w:rPr>
        <w:t xml:space="preserve"> Wykonawca określi na podstawie, kalkulacji własnej lub danych rynkowych. Wykonawca uwzględniając wszystkie wymogi, o których mowa w Specyfikacji </w:t>
      </w:r>
      <w:r w:rsidR="0071554F">
        <w:rPr>
          <w:rFonts w:ascii="Times New Roman" w:eastAsia="Times New Roman" w:hAnsi="Times New Roman" w:cs="Times New Roman"/>
          <w:kern w:val="2"/>
          <w:lang w:eastAsia="ar-SA"/>
        </w:rPr>
        <w:t xml:space="preserve"> </w:t>
      </w:r>
      <w:r w:rsidRPr="004D6193">
        <w:rPr>
          <w:rFonts w:ascii="Times New Roman" w:eastAsia="Times New Roman" w:hAnsi="Times New Roman" w:cs="Times New Roman"/>
          <w:kern w:val="2"/>
          <w:lang w:eastAsia="ar-SA"/>
        </w:rPr>
        <w:t xml:space="preserve"> Warunków Zamówienia, powinien w cenie brutto ująć wszelkie koszty niezbędne dla prawidłowego i pełnego wykonania przedmiotu zamówienia. </w:t>
      </w:r>
    </w:p>
    <w:p w14:paraId="124BF366" w14:textId="0A5B376F"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.7. Ofertę należy sporządzić przy uwzględnieniu warunku, iż materiały i środki  techniczne niezbędne do wykonania zamówienia dostarcza Wykonawca.</w:t>
      </w:r>
    </w:p>
    <w:p w14:paraId="06C5513F" w14:textId="5259F241" w:rsidR="004D6193" w:rsidRPr="004D6193" w:rsidRDefault="004D6193" w:rsidP="004D6193">
      <w:pPr>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 xml:space="preserve">.8. Cenę podaną w ofercie należy obliczyć uwzględniając pełen zakres zamówienia określony w niniejszej specyfikacji tj.  (w tym całkowite koszty związane z: </w:t>
      </w:r>
      <w:r w:rsidRPr="004D6193">
        <w:rPr>
          <w:rFonts w:ascii="Times New Roman" w:eastAsia="Times New Roman" w:hAnsi="Times New Roman" w:cs="Times New Roman"/>
          <w:color w:val="FF0000"/>
          <w:kern w:val="2"/>
          <w:lang w:eastAsia="ar-SA"/>
        </w:rPr>
        <w:t xml:space="preserve"> </w:t>
      </w:r>
      <w:r w:rsidRPr="004D6193">
        <w:rPr>
          <w:rFonts w:ascii="Times New Roman" w:eastAsia="Times New Roman" w:hAnsi="Times New Roman" w:cs="Times New Roman"/>
          <w:kern w:val="2"/>
          <w:lang w:eastAsia="ar-SA"/>
        </w:rPr>
        <w:t xml:space="preserve">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14:paraId="5ACA9269" w14:textId="6D8713F8"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.9. Zamawiający nie dopuszcza ingerencji w treść formularza - dotyczy to zakazu samowolnego dopisywania pozycji i zmiany opisów.</w:t>
      </w:r>
    </w:p>
    <w:p w14:paraId="285FACA6" w14:textId="6F14074D" w:rsidR="004D6193" w:rsidRPr="008C4A8A" w:rsidRDefault="004D6193" w:rsidP="004D6193">
      <w:pPr>
        <w:ind w:left="284" w:hanging="284"/>
        <w:rPr>
          <w:rFonts w:ascii="Times New Roman" w:eastAsia="Times New Roman" w:hAnsi="Times New Roman" w:cs="Times New Roman"/>
          <w:kern w:val="2"/>
          <w:lang w:eastAsia="ar-SA"/>
        </w:rPr>
      </w:pPr>
      <w:r w:rsidRPr="008C4A8A">
        <w:rPr>
          <w:rFonts w:ascii="Times New Roman" w:eastAsia="Times New Roman" w:hAnsi="Times New Roman" w:cs="Times New Roman"/>
          <w:kern w:val="2"/>
          <w:lang w:eastAsia="ar-SA"/>
        </w:rPr>
        <w:t xml:space="preserve">14.10. Podana cena jest ceną obowiązującą w całym okresie obowiązywania umowy i będzie podlegała zmianie tylko </w:t>
      </w:r>
      <w:r w:rsidR="00B36F95" w:rsidRPr="008C4A8A">
        <w:rPr>
          <w:rFonts w:ascii="Times New Roman" w:eastAsia="Times New Roman" w:hAnsi="Times New Roman" w:cs="Times New Roman"/>
          <w:kern w:val="2"/>
          <w:lang w:eastAsia="ar-SA"/>
        </w:rPr>
        <w:t xml:space="preserve">w przypadkach określonych w § 11 wzoru umowy oraz </w:t>
      </w:r>
      <w:r w:rsidRPr="008C4A8A">
        <w:rPr>
          <w:rFonts w:ascii="Times New Roman" w:eastAsia="Times New Roman" w:hAnsi="Times New Roman" w:cs="Times New Roman"/>
          <w:kern w:val="2"/>
          <w:lang w:eastAsia="ar-SA"/>
        </w:rPr>
        <w:t xml:space="preserve"> w sytuacji zmiany stawki podatku VAT.</w:t>
      </w:r>
    </w:p>
    <w:p w14:paraId="796F225C" w14:textId="57D72567"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.11. Prawidłowe ustalenie stawki podatku VAT leży po stronie Wykonawcy. Należy przyjąć obowiązującą stawkę podatku VAT , zgodnie z ustawą 11 marca 2004r o podatku od towarów i usług (</w:t>
      </w:r>
      <w:proofErr w:type="spellStart"/>
      <w:r w:rsidRPr="004D6193">
        <w:rPr>
          <w:rFonts w:ascii="Times New Roman" w:eastAsia="Times New Roman" w:hAnsi="Times New Roman" w:cs="Times New Roman"/>
          <w:kern w:val="2"/>
          <w:lang w:eastAsia="ar-SA"/>
        </w:rPr>
        <w:t>t.j</w:t>
      </w:r>
      <w:proofErr w:type="spellEnd"/>
      <w:r w:rsidRPr="004D6193">
        <w:rPr>
          <w:rFonts w:ascii="Times New Roman" w:eastAsia="Times New Roman" w:hAnsi="Times New Roman" w:cs="Times New Roman"/>
          <w:kern w:val="2"/>
          <w:lang w:eastAsia="ar-SA"/>
        </w:rPr>
        <w:t>. Dz.U. z 2020r , poz.106 ze zm.)</w:t>
      </w:r>
    </w:p>
    <w:p w14:paraId="37861D42" w14:textId="103C89FB" w:rsidR="004D6193" w:rsidRPr="004D6193" w:rsidRDefault="004D6193" w:rsidP="006F412E">
      <w:pPr>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 xml:space="preserve">.12. Cena musi uwzględniać ryzyko wzrostu kosztów realizacji przedmiotu zamówienia. </w:t>
      </w:r>
    </w:p>
    <w:p w14:paraId="2F1D2DF1" w14:textId="1B86CB3E"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.13 Cena w poszczególnych pozycjach tabeli oraz cena oferty winny być wyrażone w PLN.</w:t>
      </w:r>
    </w:p>
    <w:p w14:paraId="0D783C8A" w14:textId="4D1BE788" w:rsidR="004D6193" w:rsidRPr="004D6193" w:rsidRDefault="004D6193" w:rsidP="006F412E">
      <w:pPr>
        <w:ind w:left="284" w:hanging="284"/>
        <w:jc w:val="left"/>
        <w:rPr>
          <w:rFonts w:ascii="Times New Roman" w:eastAsia="Times New Roman" w:hAnsi="Times New Roman" w:cs="Times New Roman"/>
          <w:bCs/>
          <w:kern w:val="2"/>
          <w:lang w:eastAsia="ar-SA"/>
        </w:rPr>
      </w:pPr>
      <w:r w:rsidRPr="004D6193">
        <w:rPr>
          <w:rFonts w:ascii="Times New Roman" w:eastAsia="Times New Roman" w:hAnsi="Times New Roman" w:cs="Times New Roman"/>
          <w:bCs/>
          <w:kern w:val="2"/>
          <w:lang w:eastAsia="ar-SA"/>
        </w:rPr>
        <w:t>1</w:t>
      </w:r>
      <w:r>
        <w:rPr>
          <w:rFonts w:ascii="Times New Roman" w:eastAsia="Times New Roman" w:hAnsi="Times New Roman" w:cs="Times New Roman"/>
          <w:bCs/>
          <w:kern w:val="2"/>
          <w:lang w:eastAsia="ar-SA"/>
        </w:rPr>
        <w:t>4</w:t>
      </w:r>
      <w:r w:rsidRPr="004D6193">
        <w:rPr>
          <w:rFonts w:ascii="Times New Roman" w:eastAsia="Times New Roman" w:hAnsi="Times New Roman" w:cs="Times New Roman"/>
          <w:bCs/>
          <w:kern w:val="2"/>
          <w:lang w:eastAsia="ar-SA"/>
        </w:rPr>
        <w:t>.14. Cena musi być zaokrąglona z dokładnością do dwóch miejsc po przecinku w ten sposób, że końcówkę poniżej 0,5 grosza pomija się, a końcówkę 0,5 grosza i wyższe zaokrągla się do 1 grosza.</w:t>
      </w:r>
    </w:p>
    <w:p w14:paraId="58B72045" w14:textId="62E24A9C" w:rsidR="004D6193" w:rsidRPr="004D6193" w:rsidRDefault="004D6193" w:rsidP="004D6193">
      <w:pPr>
        <w:ind w:left="284" w:hanging="284"/>
        <w:rPr>
          <w:rFonts w:ascii="Times New Roman" w:eastAsia="Times New Roman" w:hAnsi="Times New Roman" w:cs="Times New Roman"/>
          <w:kern w:val="2"/>
          <w:u w:val="single"/>
          <w:lang w:eastAsia="ar-SA"/>
        </w:rPr>
      </w:pPr>
      <w:r w:rsidRPr="004D6193">
        <w:rPr>
          <w:rFonts w:ascii="Times New Roman" w:eastAsia="Times New Roman" w:hAnsi="Times New Roman" w:cs="Times New Roman"/>
          <w:kern w:val="2"/>
          <w:u w:val="single"/>
          <w:lang w:eastAsia="ar-SA"/>
        </w:rPr>
        <w:t>1</w:t>
      </w:r>
      <w:r>
        <w:rPr>
          <w:rFonts w:ascii="Times New Roman" w:eastAsia="Times New Roman" w:hAnsi="Times New Roman" w:cs="Times New Roman"/>
          <w:kern w:val="2"/>
          <w:u w:val="single"/>
          <w:lang w:eastAsia="ar-SA"/>
        </w:rPr>
        <w:t>4</w:t>
      </w:r>
      <w:r w:rsidRPr="004D6193">
        <w:rPr>
          <w:rFonts w:ascii="Times New Roman" w:eastAsia="Times New Roman" w:hAnsi="Times New Roman" w:cs="Times New Roman"/>
          <w:kern w:val="2"/>
          <w:u w:val="single"/>
          <w:lang w:eastAsia="ar-SA"/>
        </w:rPr>
        <w:t>.15. Rozliczenia pomiędzy Zamawiającym, a Wykonawcą będą prowadzone wyłącznie w walucie polskiej.</w:t>
      </w:r>
    </w:p>
    <w:p w14:paraId="045DE25E" w14:textId="352BA04F"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sidR="00806381">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.16. Zgodnie z definicją ceny zawartą w ustawie  z dnia 9 maja 2014r o informowaniu o cenach towarów i usług (</w:t>
      </w:r>
      <w:proofErr w:type="spellStart"/>
      <w:r w:rsidRPr="004D6193">
        <w:rPr>
          <w:rFonts w:ascii="Times New Roman" w:eastAsia="Times New Roman" w:hAnsi="Times New Roman" w:cs="Times New Roman"/>
          <w:kern w:val="2"/>
          <w:lang w:eastAsia="ar-SA"/>
        </w:rPr>
        <w:t>t.j.Dz.U</w:t>
      </w:r>
      <w:proofErr w:type="spellEnd"/>
      <w:r w:rsidRPr="004D6193">
        <w:rPr>
          <w:rFonts w:ascii="Times New Roman" w:eastAsia="Times New Roman" w:hAnsi="Times New Roman" w:cs="Times New Roman"/>
          <w:kern w:val="2"/>
          <w:lang w:eastAsia="ar-SA"/>
        </w:rPr>
        <w:t xml:space="preserve">. z 2019r. poz.178) cena to wartość wyrażona w jednostkach pieniężnych, którą kupujący jest obowiązany zapłacić przedsiębiorcy za towar lub usługę art. 3 ust. 1 pkt 1 ustawy </w:t>
      </w:r>
    </w:p>
    <w:p w14:paraId="1A035DDC" w14:textId="72B982DF" w:rsidR="00C97726" w:rsidRPr="00806381" w:rsidRDefault="00C97726" w:rsidP="00806381">
      <w:pPr>
        <w:ind w:left="284" w:hanging="284"/>
        <w:rPr>
          <w:rFonts w:ascii="Times New Roman" w:eastAsia="Times New Roman" w:hAnsi="Times New Roman" w:cs="Times New Roman"/>
          <w:bCs/>
          <w:kern w:val="2"/>
          <w:lang w:eastAsia="pl-PL"/>
        </w:rPr>
      </w:pPr>
    </w:p>
    <w:p w14:paraId="0E3486C2" w14:textId="3C332041" w:rsidR="00FD5A45" w:rsidRDefault="00E35E54" w:rsidP="008A5992">
      <w:pPr>
        <w:rPr>
          <w:rFonts w:ascii="Verdana" w:hAnsi="Verdana"/>
          <w:sz w:val="20"/>
          <w:szCs w:val="20"/>
        </w:rPr>
      </w:pPr>
      <w:r w:rsidRPr="0070468B">
        <w:rPr>
          <w:rFonts w:ascii="Verdana" w:hAnsi="Verdana"/>
          <w:sz w:val="20"/>
          <w:szCs w:val="20"/>
        </w:rPr>
        <w:t>15. OPIS KRYTERIÓW OCENY OFERT, WAGI TYCH KRYTERIÓW I SPOSÓB OCENY OFERT.</w:t>
      </w:r>
    </w:p>
    <w:p w14:paraId="10692FBD" w14:textId="6FAA5BBD" w:rsidR="006D7276" w:rsidRDefault="006D7276" w:rsidP="008A5992">
      <w:pPr>
        <w:rPr>
          <w:rFonts w:ascii="Verdana" w:hAnsi="Verdana"/>
          <w:sz w:val="20"/>
          <w:szCs w:val="20"/>
        </w:rPr>
      </w:pPr>
      <w:r>
        <w:rPr>
          <w:rFonts w:ascii="Verdana" w:hAnsi="Verdana"/>
          <w:sz w:val="20"/>
          <w:szCs w:val="20"/>
        </w:rPr>
        <w:t>15.1. Kryteriami oceny ofert są:</w:t>
      </w:r>
    </w:p>
    <w:p w14:paraId="0F2700A8" w14:textId="77777777" w:rsidR="006D7276" w:rsidRDefault="006D7276" w:rsidP="006D7276">
      <w:pPr>
        <w:ind w:left="0" w:firstLine="0"/>
        <w:rPr>
          <w:b/>
        </w:rPr>
      </w:pPr>
      <w:r>
        <w:rPr>
          <w:b/>
        </w:rPr>
        <w:t>Oferowana cena – 60%</w:t>
      </w:r>
    </w:p>
    <w:p w14:paraId="6650F2DD" w14:textId="77777777" w:rsidR="006D7276" w:rsidRDefault="006D7276" w:rsidP="006D7276">
      <w:pPr>
        <w:ind w:left="0" w:firstLine="0"/>
      </w:pPr>
      <w:r>
        <w:t>W powyższym kryterium oceniana będzie całkowita cena brutto oferty. Maksymalną ilość punktów (60 pkt.) otrzyma Wykonawca , który zaproponuje najniższą cenę, pozostali będą oceniani według następującego wzoru:</w:t>
      </w:r>
    </w:p>
    <w:p w14:paraId="4A81ED37" w14:textId="77777777" w:rsidR="006D7276" w:rsidRDefault="006D7276" w:rsidP="006D7276">
      <w:pPr>
        <w:ind w:left="0" w:firstLine="0"/>
      </w:pPr>
      <w:r>
        <w:rPr>
          <w:b/>
        </w:rPr>
        <w:t xml:space="preserve">             </w:t>
      </w:r>
      <w:r>
        <w:t>Najniższa cena z ofert niepodlegających odrzuceniu</w:t>
      </w:r>
    </w:p>
    <w:p w14:paraId="75762427" w14:textId="77777777" w:rsidR="006D7276" w:rsidRDefault="006D7276" w:rsidP="006D7276">
      <w:pPr>
        <w:ind w:left="0" w:firstLine="0"/>
      </w:pPr>
      <w:r>
        <w:t>PC =       ------------------------------------------------------------------- x 60 pkt</w:t>
      </w:r>
    </w:p>
    <w:p w14:paraId="5055EFD1" w14:textId="77777777" w:rsidR="006D7276" w:rsidRDefault="006D7276" w:rsidP="006D7276">
      <w:pPr>
        <w:tabs>
          <w:tab w:val="left" w:pos="284"/>
        </w:tabs>
        <w:rPr>
          <w:bCs/>
          <w:sz w:val="24"/>
          <w:szCs w:val="24"/>
        </w:rPr>
      </w:pPr>
      <w:r>
        <w:rPr>
          <w:bCs/>
          <w:szCs w:val="24"/>
        </w:rPr>
        <w:t xml:space="preserve">                                       Cena badanej oferty</w:t>
      </w:r>
    </w:p>
    <w:p w14:paraId="0BDE0450" w14:textId="77777777" w:rsidR="006D7276" w:rsidRDefault="006D7276" w:rsidP="006D7276">
      <w:pPr>
        <w:tabs>
          <w:tab w:val="left" w:pos="284"/>
        </w:tabs>
        <w:rPr>
          <w:bCs/>
          <w:szCs w:val="24"/>
        </w:rPr>
      </w:pPr>
      <w:r>
        <w:rPr>
          <w:bCs/>
          <w:szCs w:val="24"/>
        </w:rPr>
        <w:lastRenderedPageBreak/>
        <w:t>Gdzie: PC – liczba punktów , jaką dana oferta otrzyma za cenę oferty brutto.</w:t>
      </w:r>
    </w:p>
    <w:p w14:paraId="5F582D4E" w14:textId="77777777" w:rsidR="006D7276" w:rsidRDefault="006D7276" w:rsidP="006D7276">
      <w:pPr>
        <w:tabs>
          <w:tab w:val="left" w:pos="284"/>
        </w:tabs>
        <w:rPr>
          <w:b/>
          <w:bCs/>
          <w:szCs w:val="24"/>
        </w:rPr>
      </w:pPr>
      <w:r>
        <w:rPr>
          <w:b/>
          <w:bCs/>
          <w:szCs w:val="24"/>
        </w:rPr>
        <w:t>Termin płatności faktury – 40%</w:t>
      </w:r>
    </w:p>
    <w:p w14:paraId="54CEE4AC" w14:textId="77777777" w:rsidR="006D7276" w:rsidRDefault="006D7276" w:rsidP="006D7276">
      <w:pPr>
        <w:tabs>
          <w:tab w:val="left" w:pos="284"/>
        </w:tabs>
        <w:rPr>
          <w:b/>
          <w:bCs/>
          <w:szCs w:val="24"/>
        </w:rPr>
      </w:pPr>
      <w:r>
        <w:rPr>
          <w:b/>
          <w:bCs/>
          <w:szCs w:val="24"/>
        </w:rPr>
        <w:t>Sposób obliczenia punktów dla kryterium termin płatności faktury:</w:t>
      </w:r>
    </w:p>
    <w:p w14:paraId="2027846F" w14:textId="77777777" w:rsidR="006D7276" w:rsidRDefault="006D7276" w:rsidP="006D7276">
      <w:pPr>
        <w:tabs>
          <w:tab w:val="left" w:pos="284"/>
        </w:tabs>
        <w:rPr>
          <w:bCs/>
          <w:szCs w:val="24"/>
        </w:rPr>
      </w:pPr>
      <w:r>
        <w:rPr>
          <w:bCs/>
          <w:szCs w:val="24"/>
        </w:rPr>
        <w:t>- termin płatności faktury 30 dni = 40 pkt.</w:t>
      </w:r>
    </w:p>
    <w:p w14:paraId="27106A05" w14:textId="77777777" w:rsidR="006D7276" w:rsidRDefault="006D7276" w:rsidP="006D7276">
      <w:pPr>
        <w:tabs>
          <w:tab w:val="left" w:pos="284"/>
        </w:tabs>
        <w:rPr>
          <w:bCs/>
          <w:szCs w:val="24"/>
        </w:rPr>
      </w:pPr>
      <w:r>
        <w:rPr>
          <w:bCs/>
          <w:szCs w:val="24"/>
        </w:rPr>
        <w:t>- termin płatności faktury od 15 do 29 dni = 20 pkt.</w:t>
      </w:r>
    </w:p>
    <w:p w14:paraId="3BC01789" w14:textId="77777777" w:rsidR="006D7276" w:rsidRDefault="006D7276" w:rsidP="006D7276">
      <w:pPr>
        <w:tabs>
          <w:tab w:val="left" w:pos="284"/>
        </w:tabs>
        <w:rPr>
          <w:bCs/>
          <w:szCs w:val="24"/>
        </w:rPr>
      </w:pPr>
      <w:r>
        <w:rPr>
          <w:bCs/>
          <w:szCs w:val="24"/>
        </w:rPr>
        <w:t>- termin płatności faktury od 0 do 14 dni = 0 pkt</w:t>
      </w:r>
    </w:p>
    <w:p w14:paraId="5353B4D1" w14:textId="77777777" w:rsidR="006D7276" w:rsidRDefault="006D7276" w:rsidP="006D7276">
      <w:pPr>
        <w:tabs>
          <w:tab w:val="left" w:pos="284"/>
        </w:tabs>
        <w:rPr>
          <w:bCs/>
          <w:szCs w:val="24"/>
        </w:rPr>
      </w:pPr>
      <w:r>
        <w:rPr>
          <w:bCs/>
          <w:szCs w:val="24"/>
        </w:rPr>
        <w:t>Uwaga:</w:t>
      </w:r>
    </w:p>
    <w:p w14:paraId="4D4C8BCB" w14:textId="77777777" w:rsidR="006D7276" w:rsidRDefault="006D7276" w:rsidP="006D7276">
      <w:pPr>
        <w:tabs>
          <w:tab w:val="left" w:pos="284"/>
        </w:tabs>
        <w:rPr>
          <w:bCs/>
          <w:szCs w:val="24"/>
        </w:rPr>
      </w:pPr>
      <w:r>
        <w:rPr>
          <w:bCs/>
          <w:szCs w:val="24"/>
        </w:rPr>
        <w:t>° maksymalny termin płatności faktur – 30 dni</w:t>
      </w:r>
    </w:p>
    <w:p w14:paraId="0C9BCABC" w14:textId="77777777" w:rsidR="006D7276" w:rsidRDefault="006D7276" w:rsidP="006D7276">
      <w:pPr>
        <w:tabs>
          <w:tab w:val="left" w:pos="284"/>
        </w:tabs>
        <w:rPr>
          <w:bCs/>
          <w:szCs w:val="24"/>
        </w:rPr>
      </w:pPr>
      <w:r>
        <w:rPr>
          <w:bCs/>
          <w:szCs w:val="24"/>
        </w:rPr>
        <w:t>° w przypadku niewypełnienia przez Wykonawcę w formularzu ofertowym części dotyczącej terminu płatności faktur , będzie to równoznaczne z terminem 30 dni,</w:t>
      </w:r>
    </w:p>
    <w:p w14:paraId="4FBD358F" w14:textId="77777777" w:rsidR="006D7276" w:rsidRDefault="006D7276" w:rsidP="006D7276">
      <w:pPr>
        <w:tabs>
          <w:tab w:val="left" w:pos="284"/>
        </w:tabs>
        <w:rPr>
          <w:bCs/>
          <w:szCs w:val="24"/>
        </w:rPr>
      </w:pPr>
      <w:r>
        <w:rPr>
          <w:bCs/>
          <w:szCs w:val="24"/>
        </w:rPr>
        <w:t>° w przypadku gdy którykolwiek z Wykonawców zaoferuje termin płatności faktur dłuższy niż 30 dni, Zamawiający do obliczenia punktacji za to kryterium , przyjmie termin 30 dni</w:t>
      </w:r>
    </w:p>
    <w:p w14:paraId="28BC8FAF" w14:textId="77777777" w:rsidR="006D7276" w:rsidRDefault="006D7276" w:rsidP="006D7276">
      <w:pPr>
        <w:tabs>
          <w:tab w:val="left" w:pos="284"/>
        </w:tabs>
        <w:rPr>
          <w:bCs/>
          <w:szCs w:val="24"/>
        </w:rPr>
      </w:pPr>
      <w:r>
        <w:rPr>
          <w:bCs/>
          <w:szCs w:val="24"/>
        </w:rPr>
        <w:t>° termin płatności faktur należy podawać wyłącznie w pełnych dniach.</w:t>
      </w:r>
    </w:p>
    <w:p w14:paraId="64E0F328" w14:textId="0FE83D6C" w:rsidR="006D7276" w:rsidRDefault="006D7276" w:rsidP="006D7276">
      <w:pPr>
        <w:tabs>
          <w:tab w:val="left" w:pos="284"/>
        </w:tabs>
        <w:rPr>
          <w:bCs/>
          <w:szCs w:val="24"/>
        </w:rPr>
      </w:pPr>
      <w:r>
        <w:rPr>
          <w:bCs/>
          <w:szCs w:val="24"/>
        </w:rPr>
        <w:t>15.2. Łączna liczba punktów otrzymanych przez Wykonawcę będzie sumą punktów przyznanych w poszczególnych kryteriach , liczoną według wzoru:</w:t>
      </w:r>
    </w:p>
    <w:p w14:paraId="24DD236B" w14:textId="77777777" w:rsidR="006D7276" w:rsidRDefault="006D7276" w:rsidP="006D7276">
      <w:pPr>
        <w:tabs>
          <w:tab w:val="left" w:pos="284"/>
        </w:tabs>
        <w:rPr>
          <w:b/>
          <w:bCs/>
          <w:szCs w:val="24"/>
        </w:rPr>
      </w:pPr>
      <w:r>
        <w:rPr>
          <w:bCs/>
          <w:szCs w:val="24"/>
        </w:rPr>
        <w:t xml:space="preserve">                                                     </w:t>
      </w:r>
      <w:r>
        <w:rPr>
          <w:b/>
          <w:bCs/>
          <w:szCs w:val="24"/>
        </w:rPr>
        <w:t>PO = PC + PF</w:t>
      </w:r>
    </w:p>
    <w:p w14:paraId="52A48A33" w14:textId="77777777" w:rsidR="006D7276" w:rsidRDefault="006D7276" w:rsidP="006D7276">
      <w:pPr>
        <w:tabs>
          <w:tab w:val="left" w:pos="284"/>
        </w:tabs>
        <w:rPr>
          <w:bCs/>
          <w:szCs w:val="24"/>
        </w:rPr>
      </w:pPr>
      <w:r>
        <w:rPr>
          <w:bCs/>
          <w:szCs w:val="24"/>
        </w:rPr>
        <w:t>Gdzie:</w:t>
      </w:r>
    </w:p>
    <w:p w14:paraId="0D56A790" w14:textId="77777777" w:rsidR="006D7276" w:rsidRDefault="006D7276" w:rsidP="006D7276">
      <w:pPr>
        <w:tabs>
          <w:tab w:val="left" w:pos="284"/>
        </w:tabs>
        <w:rPr>
          <w:bCs/>
          <w:szCs w:val="24"/>
        </w:rPr>
      </w:pPr>
      <w:r>
        <w:rPr>
          <w:bCs/>
          <w:szCs w:val="24"/>
        </w:rPr>
        <w:t xml:space="preserve">      PO – suma punktów przyznanych danej ofercie</w:t>
      </w:r>
    </w:p>
    <w:p w14:paraId="5066FB68" w14:textId="77777777" w:rsidR="006D7276" w:rsidRDefault="006D7276" w:rsidP="006D7276">
      <w:pPr>
        <w:tabs>
          <w:tab w:val="left" w:pos="284"/>
        </w:tabs>
        <w:rPr>
          <w:bCs/>
          <w:szCs w:val="24"/>
        </w:rPr>
      </w:pPr>
      <w:r>
        <w:rPr>
          <w:bCs/>
          <w:szCs w:val="24"/>
        </w:rPr>
        <w:t xml:space="preserve">      PC – punkty w kryterium Cena</w:t>
      </w:r>
    </w:p>
    <w:p w14:paraId="19C7922F" w14:textId="77777777" w:rsidR="006D7276" w:rsidRDefault="006D7276" w:rsidP="006D7276">
      <w:pPr>
        <w:tabs>
          <w:tab w:val="left" w:pos="284"/>
        </w:tabs>
        <w:rPr>
          <w:bCs/>
          <w:szCs w:val="24"/>
        </w:rPr>
      </w:pPr>
      <w:r>
        <w:rPr>
          <w:bCs/>
          <w:szCs w:val="24"/>
        </w:rPr>
        <w:t xml:space="preserve">      PF – punkty w kryterium Faktura</w:t>
      </w:r>
    </w:p>
    <w:p w14:paraId="183FE0E8" w14:textId="333FBA8A" w:rsidR="006D7276" w:rsidRDefault="006D7276" w:rsidP="006D7276">
      <w:pPr>
        <w:tabs>
          <w:tab w:val="left" w:pos="284"/>
        </w:tabs>
        <w:rPr>
          <w:bCs/>
          <w:szCs w:val="24"/>
        </w:rPr>
      </w:pPr>
      <w:r>
        <w:rPr>
          <w:bCs/>
          <w:szCs w:val="24"/>
        </w:rPr>
        <w:t>15.3. Ilość punktów , obliczona wg powyższego wzoru zostanie przyznana poszczególnym ofertom przez każdego z członków komisji przetargowej. Ostateczna ocena oferty powstanie poprzez zsumowanie ilości punktów przyznanych przez wszystkich członków komisji przetargowej uczestniczących w przetargu. Za najkorzystniejszą zostanie uznana oferta nieodrzucona , która uzyska najwyższą łączną liczbę punktów.</w:t>
      </w:r>
    </w:p>
    <w:p w14:paraId="4DE7D0A7" w14:textId="77777777" w:rsidR="006D7276" w:rsidRPr="0070468B" w:rsidRDefault="006D7276" w:rsidP="008A5992">
      <w:pPr>
        <w:rPr>
          <w:rFonts w:ascii="Verdana" w:hAnsi="Verdana"/>
          <w:sz w:val="20"/>
          <w:szCs w:val="20"/>
        </w:rPr>
      </w:pPr>
    </w:p>
    <w:p w14:paraId="27B90FDE" w14:textId="77777777" w:rsidR="00B66941" w:rsidRPr="00104F54" w:rsidRDefault="00B66941" w:rsidP="008A5992">
      <w:pPr>
        <w:rPr>
          <w:rFonts w:ascii="Verdana" w:hAnsi="Verdana"/>
          <w:sz w:val="20"/>
          <w:szCs w:val="20"/>
        </w:rPr>
      </w:pPr>
    </w:p>
    <w:p w14:paraId="01A27BB0" w14:textId="73AD246E" w:rsidR="00FD5A45" w:rsidRDefault="00063741" w:rsidP="008A5992">
      <w:pPr>
        <w:ind w:left="426" w:hanging="426"/>
        <w:rPr>
          <w:rFonts w:ascii="Verdana" w:hAnsi="Verdana"/>
          <w:sz w:val="20"/>
          <w:szCs w:val="20"/>
        </w:rPr>
      </w:pPr>
      <w:r w:rsidRPr="00104F54">
        <w:rPr>
          <w:rFonts w:ascii="Verdana" w:hAnsi="Verdana"/>
          <w:sz w:val="20"/>
          <w:szCs w:val="20"/>
        </w:rPr>
        <w:t>16. INFORMACJE O FORMALNOŚCIACH, JAKIE MUSZĄ ZOSTAĆ DOPEŁNIONE PO WYBORZE OFERTY W CELU ZAWARCIA UMOWY W SPRAWIE ZAMÓWIENIA PUBLICZNEGO</w:t>
      </w:r>
      <w:r w:rsidR="00FD5A45" w:rsidRPr="00104F54">
        <w:rPr>
          <w:rFonts w:ascii="Verdana" w:hAnsi="Verdana"/>
          <w:sz w:val="20"/>
          <w:szCs w:val="20"/>
        </w:rPr>
        <w:t xml:space="preserve">. </w:t>
      </w:r>
    </w:p>
    <w:p w14:paraId="13537DE7" w14:textId="6B5BE67E" w:rsidR="00237AB8" w:rsidRPr="00237AB8" w:rsidRDefault="00237AB8" w:rsidP="00237AB8">
      <w:pPr>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kern w:val="24"/>
          <w:sz w:val="24"/>
          <w:szCs w:val="24"/>
          <w:lang w:eastAsia="ar-SA"/>
        </w:rPr>
        <w:t>1</w:t>
      </w:r>
      <w:r>
        <w:rPr>
          <w:rFonts w:ascii="Times New Roman" w:eastAsia="Times New Roman" w:hAnsi="Times New Roman" w:cs="Times New Roman"/>
          <w:kern w:val="24"/>
          <w:sz w:val="24"/>
          <w:szCs w:val="24"/>
          <w:lang w:eastAsia="ar-SA"/>
        </w:rPr>
        <w:t>6</w:t>
      </w:r>
      <w:r w:rsidRPr="00237AB8">
        <w:rPr>
          <w:rFonts w:ascii="Times New Roman" w:eastAsia="Times New Roman" w:hAnsi="Times New Roman" w:cs="Times New Roman"/>
          <w:kern w:val="24"/>
          <w:sz w:val="24"/>
          <w:szCs w:val="24"/>
          <w:lang w:eastAsia="ar-SA"/>
        </w:rPr>
        <w:t>.1. Wykonawca, którego oferta została wybrana dopełni następujących formalności:</w:t>
      </w:r>
    </w:p>
    <w:p w14:paraId="0511CB68" w14:textId="77777777" w:rsidR="00237AB8" w:rsidRPr="00237AB8" w:rsidRDefault="00237AB8" w:rsidP="00237AB8">
      <w:pPr>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kern w:val="24"/>
          <w:sz w:val="24"/>
          <w:szCs w:val="24"/>
          <w:lang w:eastAsia="ar-SA"/>
        </w:rPr>
        <w:t>- wspólnicy spółki cywilnej lub konsorcjum okażą Zamawiającemu umowę spółki cywilnej lub konsorcjum, określającą wzajemne prawa i obowiązki stron  regulującą ich współpracę,</w:t>
      </w:r>
    </w:p>
    <w:p w14:paraId="16B50902" w14:textId="77777777" w:rsidR="00237AB8" w:rsidRPr="00237AB8" w:rsidRDefault="00237AB8" w:rsidP="00237AB8">
      <w:pPr>
        <w:keepNext/>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bCs/>
          <w:kern w:val="24"/>
          <w:sz w:val="24"/>
          <w:szCs w:val="24"/>
          <w:lang w:eastAsia="ar-SA"/>
        </w:rPr>
        <w:t>-</w:t>
      </w:r>
      <w:r w:rsidRPr="00237AB8">
        <w:rPr>
          <w:rFonts w:ascii="Times New Roman" w:eastAsia="Times New Roman" w:hAnsi="Times New Roman" w:cs="Times New Roman"/>
          <w:kern w:val="24"/>
          <w:sz w:val="24"/>
          <w:szCs w:val="24"/>
          <w:lang w:eastAsia="ar-SA"/>
        </w:rPr>
        <w:t xml:space="preserve"> wniesie zabezpieczenie należytego wykonania umowy do  umowy przed jej zawarciem.</w:t>
      </w:r>
    </w:p>
    <w:p w14:paraId="3A275C5B" w14:textId="2C5E7914" w:rsidR="00237AB8" w:rsidRPr="001E3720" w:rsidRDefault="00237AB8" w:rsidP="00CA30C9">
      <w:pPr>
        <w:numPr>
          <w:ilvl w:val="1"/>
          <w:numId w:val="18"/>
        </w:numPr>
        <w:tabs>
          <w:tab w:val="clear" w:pos="0"/>
          <w:tab w:val="num" w:pos="426"/>
        </w:tabs>
        <w:suppressAutoHyphens/>
        <w:spacing w:after="0"/>
        <w:ind w:left="900" w:hanging="474"/>
        <w:jc w:val="left"/>
        <w:rPr>
          <w:rFonts w:ascii="Times New Roman" w:eastAsia="Times New Roman" w:hAnsi="Times New Roman" w:cs="Times New Roman"/>
          <w:kern w:val="24"/>
          <w:sz w:val="24"/>
          <w:szCs w:val="24"/>
          <w:lang w:val="x-none" w:eastAsia="ar-SA"/>
        </w:rPr>
      </w:pPr>
      <w:r w:rsidRPr="001E3720">
        <w:rPr>
          <w:rFonts w:ascii="Times New Roman" w:eastAsia="Times New Roman" w:hAnsi="Times New Roman" w:cs="Times New Roman"/>
          <w:kern w:val="24"/>
          <w:sz w:val="24"/>
          <w:szCs w:val="24"/>
          <w:lang w:val="x-none" w:eastAsia="ar-SA"/>
        </w:rPr>
        <w:t>1</w:t>
      </w:r>
      <w:r w:rsidRPr="001E3720">
        <w:rPr>
          <w:rFonts w:ascii="Times New Roman" w:eastAsia="Times New Roman" w:hAnsi="Times New Roman" w:cs="Times New Roman"/>
          <w:kern w:val="24"/>
          <w:sz w:val="24"/>
          <w:szCs w:val="24"/>
          <w:lang w:eastAsia="ar-SA"/>
        </w:rPr>
        <w:t>6</w:t>
      </w:r>
      <w:r w:rsidRPr="001E3720">
        <w:rPr>
          <w:rFonts w:ascii="Times New Roman" w:eastAsia="Times New Roman" w:hAnsi="Times New Roman" w:cs="Times New Roman"/>
          <w:kern w:val="24"/>
          <w:sz w:val="24"/>
          <w:szCs w:val="24"/>
          <w:lang w:val="x-none" w:eastAsia="ar-SA"/>
        </w:rPr>
        <w:t>.2.</w:t>
      </w:r>
      <w:r w:rsidRPr="001E3720">
        <w:rPr>
          <w:rFonts w:ascii="Times New Roman" w:eastAsia="Times New Roman" w:hAnsi="Times New Roman" w:cs="Times New Roman"/>
          <w:kern w:val="24"/>
          <w:sz w:val="24"/>
          <w:szCs w:val="24"/>
          <w:lang w:eastAsia="ar-SA"/>
        </w:rPr>
        <w:t xml:space="preserve"> Przed podpisaniem umowy Wykonawca przedłoży Zamawiającemu umowy zawarte z podmiotami prowadzącymi instalacje do przetwarzania odpadów zbieranych selektywnie , w których będą zagospodarowane następujące frakcje odbieranych odpadów komunalnych z terenu Gminy Dąbrowa Zielona tj. papier, metal</w:t>
      </w:r>
      <w:r w:rsidR="00646423" w:rsidRPr="001E3720">
        <w:rPr>
          <w:rFonts w:ascii="Times New Roman" w:eastAsia="Times New Roman" w:hAnsi="Times New Roman" w:cs="Times New Roman"/>
          <w:kern w:val="24"/>
          <w:sz w:val="24"/>
          <w:szCs w:val="24"/>
          <w:lang w:eastAsia="ar-SA"/>
        </w:rPr>
        <w:t>e</w:t>
      </w:r>
      <w:r w:rsidRPr="001E3720">
        <w:rPr>
          <w:rFonts w:ascii="Times New Roman" w:eastAsia="Times New Roman" w:hAnsi="Times New Roman" w:cs="Times New Roman"/>
          <w:kern w:val="24"/>
          <w:sz w:val="24"/>
          <w:szCs w:val="24"/>
          <w:lang w:eastAsia="ar-SA"/>
        </w:rPr>
        <w:t xml:space="preserve"> , tworzywa sztuczne  ,</w:t>
      </w:r>
      <w:r w:rsidR="00646423" w:rsidRPr="001E3720">
        <w:rPr>
          <w:rFonts w:ascii="Times New Roman" w:eastAsia="Times New Roman" w:hAnsi="Times New Roman" w:cs="Times New Roman"/>
          <w:kern w:val="24"/>
          <w:sz w:val="24"/>
          <w:szCs w:val="24"/>
          <w:lang w:eastAsia="ar-SA"/>
        </w:rPr>
        <w:t xml:space="preserve"> odpady opakowaniowe</w:t>
      </w:r>
      <w:r w:rsidRPr="001E3720">
        <w:rPr>
          <w:rFonts w:ascii="Times New Roman" w:eastAsia="Times New Roman" w:hAnsi="Times New Roman" w:cs="Times New Roman"/>
          <w:kern w:val="24"/>
          <w:sz w:val="24"/>
          <w:szCs w:val="24"/>
          <w:lang w:eastAsia="ar-SA"/>
        </w:rPr>
        <w:t xml:space="preserve"> </w:t>
      </w:r>
      <w:r w:rsidR="00646423" w:rsidRPr="001E3720">
        <w:rPr>
          <w:rFonts w:ascii="Times New Roman" w:eastAsia="Times New Roman" w:hAnsi="Times New Roman" w:cs="Times New Roman"/>
          <w:kern w:val="24"/>
          <w:sz w:val="24"/>
          <w:szCs w:val="24"/>
          <w:lang w:eastAsia="ar-SA"/>
        </w:rPr>
        <w:t>,</w:t>
      </w:r>
      <w:r w:rsidRPr="001E3720">
        <w:rPr>
          <w:rFonts w:ascii="Times New Roman" w:eastAsia="Times New Roman" w:hAnsi="Times New Roman" w:cs="Times New Roman"/>
          <w:kern w:val="24"/>
          <w:sz w:val="24"/>
          <w:szCs w:val="24"/>
          <w:lang w:eastAsia="ar-SA"/>
        </w:rPr>
        <w:t xml:space="preserve"> wielomateriałowe , szkło , bioodpady , odpady budowlane i rozbiórkowe ,  popiół z palenisk domowych ,stanowiące odpady komunalne. W umowach tych musi znaleźć się zapis o tym , że instalacja zdolna jest do takiego przetworzenia przyjmowanych odpadów , aby zapewnić </w:t>
      </w:r>
      <w:r w:rsidRPr="001E3720">
        <w:rPr>
          <w:rFonts w:ascii="Times New Roman" w:eastAsia="Times New Roman" w:hAnsi="Times New Roman" w:cs="Times New Roman"/>
          <w:kern w:val="24"/>
          <w:sz w:val="24"/>
          <w:szCs w:val="24"/>
          <w:lang w:eastAsia="ar-SA"/>
        </w:rPr>
        <w:lastRenderedPageBreak/>
        <w:t xml:space="preserve">zależności od rodzaju przetwarzanych odpadów osiągnięcie zakładanego na poszczególne lata poziomu recyklingu i przygotowania do ponownego użycia frakcji odpadów komunalnych tj. papieru , metali , tworzyw sztucznych i szkła. Warunek ten dotyczy także umów zawieranych przez Wykonawcę z podmiotami prowadzącymi instalację komunalną do przetwarzania odpadów zbieranych selektywnie w trakcie trwania umowy o zamówienie publiczne. Jeżeli postanowienia umów pomiędzy Wykonawcą , a podmiotami prowadzącymi instalację komunalną do przetwarzania odpadów w tym zakresie nie zostaną zrealizowane , Zamawiający obciąży Wykonawcę karą pieniężną obliczoną za 2020 rok , jako iloczyn jednostkowej stawki opłaty za umieszczenie niesegregowanych (zmieszanych) odpadów komunalnych na składowisku , określonej w przepisach wydanych na podstawie art. 290 ust.2 ustawy z dnia 27 kwietnia 2001r – Prawo ochrony środowiska , i brakującej masy odpadów komunalnych  wyrażonej w Mg , wymaganej do osiągnięcia odpowiedniego poziomu recyklingu , przygotowania do ponownego użycia i odzysku innymi metodami lub ograniczenia masy odpadów komunalnych ulegających biodegradacji przekazywanych do składowania.                                              </w:t>
      </w:r>
    </w:p>
    <w:p w14:paraId="130EE59B" w14:textId="77777777" w:rsidR="00237AB8" w:rsidRPr="001E3720" w:rsidRDefault="00237AB8" w:rsidP="00237AB8">
      <w:pPr>
        <w:keepNext/>
        <w:suppressAutoHyphens/>
        <w:ind w:left="284" w:hanging="284"/>
        <w:rPr>
          <w:rFonts w:ascii="Times New Roman" w:eastAsia="Times New Roman" w:hAnsi="Times New Roman" w:cs="Times New Roman"/>
          <w:kern w:val="24"/>
          <w:sz w:val="24"/>
          <w:szCs w:val="24"/>
          <w:lang w:eastAsia="ar-SA"/>
        </w:rPr>
      </w:pPr>
    </w:p>
    <w:p w14:paraId="471AB2D6" w14:textId="3B38DC95" w:rsidR="00402D35" w:rsidRPr="00237AB8" w:rsidRDefault="00237AB8" w:rsidP="00237AB8">
      <w:pPr>
        <w:keepNext/>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kern w:val="24"/>
          <w:sz w:val="24"/>
          <w:szCs w:val="24"/>
          <w:lang w:eastAsia="ar-SA"/>
        </w:rPr>
        <w:t>1</w:t>
      </w:r>
      <w:r>
        <w:rPr>
          <w:rFonts w:ascii="Times New Roman" w:eastAsia="Times New Roman" w:hAnsi="Times New Roman" w:cs="Times New Roman"/>
          <w:kern w:val="24"/>
          <w:sz w:val="24"/>
          <w:szCs w:val="24"/>
          <w:lang w:eastAsia="ar-SA"/>
        </w:rPr>
        <w:t>6</w:t>
      </w:r>
      <w:r w:rsidRPr="00237AB8">
        <w:rPr>
          <w:rFonts w:ascii="Times New Roman" w:eastAsia="Times New Roman" w:hAnsi="Times New Roman" w:cs="Times New Roman"/>
          <w:kern w:val="24"/>
          <w:sz w:val="24"/>
          <w:szCs w:val="24"/>
          <w:lang w:eastAsia="ar-SA"/>
        </w:rPr>
        <w:t xml:space="preserve">.3. </w:t>
      </w:r>
      <w:r w:rsidR="00BA1201">
        <w:rPr>
          <w:rFonts w:ascii="Verdana" w:hAnsi="Verdana" w:cs="Verdana"/>
          <w:sz w:val="20"/>
        </w:rPr>
        <w:t xml:space="preserve">Z </w:t>
      </w:r>
      <w:r w:rsidR="00BA1201" w:rsidRPr="00943D4A">
        <w:rPr>
          <w:rFonts w:ascii="Verdana" w:hAnsi="Verdana" w:cs="Verdana"/>
          <w:sz w:val="20"/>
        </w:rPr>
        <w:t>W</w:t>
      </w:r>
      <w:r w:rsidR="00E65568" w:rsidRPr="00943D4A">
        <w:rPr>
          <w:rFonts w:ascii="Verdana" w:hAnsi="Verdana" w:cs="Verdana"/>
          <w:sz w:val="20"/>
        </w:rPr>
        <w:t>ykonawc</w:t>
      </w:r>
      <w:r w:rsidR="0032259C">
        <w:rPr>
          <w:rFonts w:ascii="Verdana" w:hAnsi="Verdana" w:cs="Verdana"/>
          <w:sz w:val="20"/>
        </w:rPr>
        <w:t>ą</w:t>
      </w:r>
      <w:r w:rsidR="00E65568" w:rsidRPr="00943D4A">
        <w:rPr>
          <w:rFonts w:ascii="Verdana" w:hAnsi="Verdana" w:cs="Verdana"/>
          <w:sz w:val="20"/>
        </w:rPr>
        <w:t>, któr</w:t>
      </w:r>
      <w:r w:rsidR="0032259C">
        <w:rPr>
          <w:rFonts w:ascii="Verdana" w:hAnsi="Verdana" w:cs="Verdana"/>
          <w:sz w:val="20"/>
        </w:rPr>
        <w:t>y</w:t>
      </w:r>
      <w:r w:rsidR="00E65568" w:rsidRPr="00943D4A">
        <w:rPr>
          <w:rFonts w:ascii="Verdana" w:hAnsi="Verdana" w:cs="Verdana"/>
          <w:sz w:val="20"/>
        </w:rPr>
        <w:t xml:space="preserve"> złoż</w:t>
      </w:r>
      <w:r w:rsidR="0032259C">
        <w:rPr>
          <w:rFonts w:ascii="Verdana" w:hAnsi="Verdana" w:cs="Verdana"/>
          <w:sz w:val="20"/>
        </w:rPr>
        <w:t>y</w:t>
      </w:r>
      <w:r w:rsidR="00E65568" w:rsidRPr="00943D4A">
        <w:rPr>
          <w:rFonts w:ascii="Verdana" w:hAnsi="Verdana" w:cs="Verdana"/>
          <w:sz w:val="20"/>
        </w:rPr>
        <w:t xml:space="preserve"> najkorzystniejsz</w:t>
      </w:r>
      <w:r w:rsidR="0032259C">
        <w:rPr>
          <w:rFonts w:ascii="Verdana" w:hAnsi="Verdana" w:cs="Verdana"/>
          <w:sz w:val="20"/>
        </w:rPr>
        <w:t>ą</w:t>
      </w:r>
      <w:r w:rsidR="00E65568" w:rsidRPr="00943D4A">
        <w:rPr>
          <w:rFonts w:ascii="Verdana" w:hAnsi="Verdana" w:cs="Verdana"/>
          <w:sz w:val="20"/>
        </w:rPr>
        <w:t xml:space="preserve"> ofert</w:t>
      </w:r>
      <w:r w:rsidR="0032259C">
        <w:rPr>
          <w:rFonts w:ascii="Verdana" w:hAnsi="Verdana" w:cs="Verdana"/>
          <w:sz w:val="20"/>
        </w:rPr>
        <w:t>ę</w:t>
      </w:r>
      <w:r w:rsidR="00E65568" w:rsidRPr="00943D4A">
        <w:rPr>
          <w:rFonts w:ascii="Verdana" w:hAnsi="Verdana" w:cs="Verdana"/>
          <w:sz w:val="20"/>
        </w:rPr>
        <w:t xml:space="preserve"> </w:t>
      </w:r>
      <w:r w:rsidR="00C15DC1" w:rsidRPr="00943D4A">
        <w:rPr>
          <w:rFonts w:ascii="Verdana" w:hAnsi="Verdana" w:cs="Verdana"/>
          <w:sz w:val="20"/>
        </w:rPr>
        <w:t>, zostan</w:t>
      </w:r>
      <w:r w:rsidR="0032259C">
        <w:rPr>
          <w:rFonts w:ascii="Verdana" w:hAnsi="Verdana" w:cs="Verdana"/>
          <w:sz w:val="20"/>
        </w:rPr>
        <w:t>ie</w:t>
      </w:r>
      <w:r w:rsidR="00C15DC1" w:rsidRPr="00943D4A">
        <w:rPr>
          <w:rFonts w:ascii="Verdana" w:hAnsi="Verdana" w:cs="Verdana"/>
          <w:sz w:val="20"/>
        </w:rPr>
        <w:t xml:space="preserve"> podpisan</w:t>
      </w:r>
      <w:r w:rsidR="0032259C">
        <w:rPr>
          <w:rFonts w:ascii="Verdana" w:hAnsi="Verdana" w:cs="Verdana"/>
          <w:sz w:val="20"/>
        </w:rPr>
        <w:t>a</w:t>
      </w:r>
      <w:r w:rsidR="00C15DC1" w:rsidRPr="00943D4A">
        <w:rPr>
          <w:rFonts w:ascii="Verdana" w:hAnsi="Verdana" w:cs="Verdana"/>
          <w:sz w:val="20"/>
        </w:rPr>
        <w:t xml:space="preserve"> umow</w:t>
      </w:r>
      <w:r w:rsidR="0032259C">
        <w:rPr>
          <w:rFonts w:ascii="Verdana" w:hAnsi="Verdana" w:cs="Verdana"/>
          <w:sz w:val="20"/>
        </w:rPr>
        <w:t>a</w:t>
      </w:r>
      <w:r w:rsidR="00C15DC1" w:rsidRPr="00943D4A">
        <w:rPr>
          <w:rFonts w:ascii="Verdana" w:hAnsi="Verdana" w:cs="Verdana"/>
          <w:sz w:val="20"/>
        </w:rPr>
        <w:t>, któr</w:t>
      </w:r>
      <w:r w:rsidR="0032259C">
        <w:rPr>
          <w:rFonts w:ascii="Verdana" w:hAnsi="Verdana" w:cs="Verdana"/>
          <w:sz w:val="20"/>
        </w:rPr>
        <w:t>ej</w:t>
      </w:r>
      <w:r w:rsidR="00C15DC1" w:rsidRPr="00943D4A">
        <w:rPr>
          <w:rFonts w:ascii="Verdana" w:hAnsi="Verdana" w:cs="Verdana"/>
          <w:sz w:val="20"/>
        </w:rPr>
        <w:t xml:space="preserve"> wz</w:t>
      </w:r>
      <w:r w:rsidR="0032259C">
        <w:rPr>
          <w:rFonts w:ascii="Verdana" w:hAnsi="Verdana" w:cs="Verdana"/>
          <w:sz w:val="20"/>
        </w:rPr>
        <w:t>ór</w:t>
      </w:r>
      <w:r w:rsidR="00C15DC1" w:rsidRPr="00943D4A">
        <w:rPr>
          <w:rFonts w:ascii="Verdana" w:hAnsi="Verdana" w:cs="Verdana"/>
          <w:sz w:val="20"/>
        </w:rPr>
        <w:t xml:space="preserve"> stanowi załącznik 2  do SWZ.</w:t>
      </w:r>
      <w:r w:rsidR="00E65568" w:rsidRPr="00943D4A">
        <w:rPr>
          <w:rFonts w:ascii="Verdana" w:hAnsi="Verdana" w:cs="Verdana"/>
          <w:sz w:val="20"/>
        </w:rPr>
        <w:t xml:space="preserve"> Termin zawarcia um</w:t>
      </w:r>
      <w:r w:rsidR="0032259C">
        <w:rPr>
          <w:rFonts w:ascii="Verdana" w:hAnsi="Verdana" w:cs="Verdana"/>
          <w:sz w:val="20"/>
        </w:rPr>
        <w:t>owy</w:t>
      </w:r>
      <w:r w:rsidR="00E65568" w:rsidRPr="00943D4A">
        <w:rPr>
          <w:rFonts w:ascii="Verdana" w:hAnsi="Verdana" w:cs="Verdana"/>
          <w:sz w:val="20"/>
        </w:rPr>
        <w:t xml:space="preserve"> zostan</w:t>
      </w:r>
      <w:r w:rsidR="0032259C">
        <w:rPr>
          <w:rFonts w:ascii="Verdana" w:hAnsi="Verdana" w:cs="Verdana"/>
          <w:sz w:val="20"/>
        </w:rPr>
        <w:t>ie</w:t>
      </w:r>
      <w:r w:rsidR="00E65568" w:rsidRPr="00943D4A">
        <w:rPr>
          <w:rFonts w:ascii="Verdana" w:hAnsi="Verdana" w:cs="Verdana"/>
          <w:sz w:val="20"/>
        </w:rPr>
        <w:t xml:space="preserve"> określon</w:t>
      </w:r>
      <w:r w:rsidR="0032259C">
        <w:rPr>
          <w:rFonts w:ascii="Verdana" w:hAnsi="Verdana" w:cs="Verdana"/>
          <w:sz w:val="20"/>
        </w:rPr>
        <w:t>y</w:t>
      </w:r>
      <w:r w:rsidR="00E65568" w:rsidRPr="00943D4A">
        <w:rPr>
          <w:rFonts w:ascii="Verdana" w:hAnsi="Verdana" w:cs="Verdana"/>
          <w:sz w:val="20"/>
        </w:rPr>
        <w:t xml:space="preserve"> w informacji o wynikach postępowania. Termin </w:t>
      </w:r>
      <w:r w:rsidR="00E65568">
        <w:rPr>
          <w:rFonts w:ascii="Verdana" w:hAnsi="Verdana" w:cs="Verdana"/>
          <w:sz w:val="20"/>
        </w:rPr>
        <w:t>te</w:t>
      </w:r>
      <w:r w:rsidR="0032259C">
        <w:rPr>
          <w:rFonts w:ascii="Verdana" w:hAnsi="Verdana" w:cs="Verdana"/>
          <w:sz w:val="20"/>
        </w:rPr>
        <w:t>n</w:t>
      </w:r>
      <w:r w:rsidR="00E65568">
        <w:rPr>
          <w:rFonts w:ascii="Verdana" w:hAnsi="Verdana" w:cs="Verdana"/>
          <w:sz w:val="20"/>
        </w:rPr>
        <w:t xml:space="preserve"> mo</w:t>
      </w:r>
      <w:r w:rsidR="0032259C">
        <w:rPr>
          <w:rFonts w:ascii="Verdana" w:hAnsi="Verdana" w:cs="Verdana"/>
          <w:sz w:val="20"/>
        </w:rPr>
        <w:t>że</w:t>
      </w:r>
      <w:r w:rsidR="00E65568">
        <w:rPr>
          <w:rFonts w:ascii="Verdana" w:hAnsi="Verdana" w:cs="Verdana"/>
          <w:sz w:val="20"/>
        </w:rPr>
        <w:t xml:space="preserve"> ulec zmianie w przypadku złoże</w:t>
      </w:r>
      <w:r w:rsidR="00BA1201">
        <w:rPr>
          <w:rFonts w:ascii="Verdana" w:hAnsi="Verdana" w:cs="Verdana"/>
          <w:sz w:val="20"/>
        </w:rPr>
        <w:t>nia odwołania przez któregoś z W</w:t>
      </w:r>
      <w:r w:rsidR="00E65568">
        <w:rPr>
          <w:rFonts w:ascii="Verdana" w:hAnsi="Verdana" w:cs="Verdana"/>
          <w:sz w:val="20"/>
        </w:rPr>
        <w:t xml:space="preserve">ykonawców. </w:t>
      </w:r>
      <w:r w:rsidR="00BA1201">
        <w:rPr>
          <w:rFonts w:ascii="Verdana" w:hAnsi="Verdana" w:cs="Verdana"/>
          <w:sz w:val="20"/>
        </w:rPr>
        <w:t>O nowym terminie zawarcia um</w:t>
      </w:r>
      <w:r w:rsidR="0032259C">
        <w:rPr>
          <w:rFonts w:ascii="Verdana" w:hAnsi="Verdana" w:cs="Verdana"/>
          <w:sz w:val="20"/>
        </w:rPr>
        <w:t>owy</w:t>
      </w:r>
      <w:r w:rsidR="00BA1201">
        <w:rPr>
          <w:rFonts w:ascii="Verdana" w:hAnsi="Verdana" w:cs="Verdana"/>
          <w:sz w:val="20"/>
        </w:rPr>
        <w:t xml:space="preserve"> W</w:t>
      </w:r>
      <w:r w:rsidR="00E65568">
        <w:rPr>
          <w:rFonts w:ascii="Verdana" w:hAnsi="Verdana" w:cs="Verdana"/>
          <w:sz w:val="20"/>
        </w:rPr>
        <w:t>ykonawc</w:t>
      </w:r>
      <w:r w:rsidR="0032259C">
        <w:rPr>
          <w:rFonts w:ascii="Verdana" w:hAnsi="Verdana" w:cs="Verdana"/>
          <w:sz w:val="20"/>
        </w:rPr>
        <w:t>a</w:t>
      </w:r>
      <w:r w:rsidR="00E65568">
        <w:rPr>
          <w:rFonts w:ascii="Verdana" w:hAnsi="Verdana" w:cs="Verdana"/>
          <w:sz w:val="20"/>
        </w:rPr>
        <w:t xml:space="preserve"> zostan</w:t>
      </w:r>
      <w:r w:rsidR="00280B7C">
        <w:rPr>
          <w:rFonts w:ascii="Verdana" w:hAnsi="Verdana" w:cs="Verdana"/>
          <w:sz w:val="20"/>
        </w:rPr>
        <w:t>ie</w:t>
      </w:r>
      <w:r w:rsidR="00E65568">
        <w:rPr>
          <w:rFonts w:ascii="Verdana" w:hAnsi="Verdana" w:cs="Verdana"/>
          <w:sz w:val="20"/>
        </w:rPr>
        <w:t xml:space="preserve"> poinformowan</w:t>
      </w:r>
      <w:r w:rsidR="00280B7C">
        <w:rPr>
          <w:rFonts w:ascii="Verdana" w:hAnsi="Verdana" w:cs="Verdana"/>
          <w:sz w:val="20"/>
        </w:rPr>
        <w:t>y</w:t>
      </w:r>
      <w:r w:rsidR="00E65568">
        <w:rPr>
          <w:rFonts w:ascii="Verdana" w:hAnsi="Verdana" w:cs="Verdana"/>
          <w:sz w:val="20"/>
        </w:rPr>
        <w:t xml:space="preserve"> po zakończeniu postępowania odwoławczego.</w:t>
      </w:r>
      <w:r w:rsidR="00B36F95">
        <w:rPr>
          <w:rFonts w:ascii="Verdana" w:hAnsi="Verdana" w:cs="Verdana"/>
          <w:sz w:val="20"/>
        </w:rPr>
        <w:br/>
        <w:t>Osoby podpisujące umowę powinny posiadać ze sobą dokument potwierdzający ich umocowanie do podpisania umowy o ile umocowanie to nie będzie wynikać z dokumentów za</w:t>
      </w:r>
      <w:r w:rsidR="00A60847">
        <w:rPr>
          <w:rFonts w:ascii="Verdana" w:hAnsi="Verdana" w:cs="Verdana"/>
          <w:sz w:val="20"/>
        </w:rPr>
        <w:t>łączonych do oferty.</w:t>
      </w:r>
    </w:p>
    <w:p w14:paraId="231EBDDA" w14:textId="77777777" w:rsidR="00C15DC1" w:rsidRPr="0070468B" w:rsidRDefault="00C15DC1" w:rsidP="00E65568">
      <w:pPr>
        <w:ind w:left="426"/>
        <w:rPr>
          <w:rFonts w:ascii="Verdana" w:hAnsi="Verdana"/>
          <w:sz w:val="20"/>
          <w:szCs w:val="20"/>
        </w:rPr>
      </w:pPr>
    </w:p>
    <w:p w14:paraId="664B9B80" w14:textId="77777777" w:rsidR="00FD5A45" w:rsidRPr="0070468B" w:rsidRDefault="00063741" w:rsidP="008A5992">
      <w:pPr>
        <w:ind w:left="426" w:hanging="426"/>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14:paraId="7D995C95" w14:textId="3C42F245" w:rsidR="00FD5A45" w:rsidRPr="0070468B" w:rsidRDefault="00330A56" w:rsidP="008A5992">
      <w:pPr>
        <w:ind w:left="426"/>
        <w:rPr>
          <w:rFonts w:ascii="Verdana" w:hAnsi="Verdana"/>
          <w:sz w:val="20"/>
          <w:szCs w:val="20"/>
        </w:rPr>
      </w:pPr>
      <w:r>
        <w:rPr>
          <w:rFonts w:ascii="Verdana" w:hAnsi="Verdana"/>
          <w:sz w:val="20"/>
          <w:szCs w:val="20"/>
        </w:rPr>
        <w:t>Wykonawcom , a także innemu podmiotowi jeżeli ma lub miał interes w uzyskaniu zamówienia oraz poniósł lub może ponieść szkodę w wyniku naruszenia przez Zamawiającego przepisów ustawy przysługują środki ochrony prawnej na zasadach przewidzianych w dziale IX ustawy PZP (art.505-590). Nadto zastosowanie mogą znaleźć poniższe Rozporządzenia</w:t>
      </w:r>
    </w:p>
    <w:p w14:paraId="7F81AD39" w14:textId="40EC0C1A" w:rsidR="00FD5A45" w:rsidRPr="0070468B" w:rsidRDefault="00063741" w:rsidP="00237AB8">
      <w:pPr>
        <w:ind w:left="709" w:hanging="284"/>
        <w:jc w:val="left"/>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 xml:space="preserve">2020 r. w sprawie postępowania przy rozpoznawaniu </w:t>
      </w:r>
      <w:proofErr w:type="spellStart"/>
      <w:r w:rsidR="00FD5A45" w:rsidRPr="0070468B">
        <w:rPr>
          <w:rFonts w:ascii="Verdana" w:hAnsi="Verdana"/>
          <w:sz w:val="20"/>
          <w:szCs w:val="20"/>
        </w:rPr>
        <w:t>odwołań</w:t>
      </w:r>
      <w:proofErr w:type="spellEnd"/>
      <w:r w:rsidR="00FD5A45" w:rsidRPr="0070468B">
        <w:rPr>
          <w:rFonts w:ascii="Verdana" w:hAnsi="Verdana"/>
          <w:sz w:val="20"/>
          <w:szCs w:val="20"/>
        </w:rPr>
        <w:t xml:space="preserve"> </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14:paraId="2CDF4F88" w14:textId="1BD8B24D" w:rsidR="00FD5A45" w:rsidRPr="0070468B" w:rsidRDefault="00063741" w:rsidP="00237AB8">
      <w:pPr>
        <w:ind w:left="709" w:hanging="284"/>
        <w:jc w:val="left"/>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p>
    <w:p w14:paraId="0DFAD692" w14:textId="77777777" w:rsidR="00402D35" w:rsidRPr="0070468B" w:rsidRDefault="00402D35" w:rsidP="008A5992">
      <w:pPr>
        <w:ind w:left="426" w:hanging="426"/>
        <w:rPr>
          <w:rFonts w:ascii="Verdana" w:hAnsi="Verdana"/>
          <w:sz w:val="20"/>
          <w:szCs w:val="20"/>
        </w:rPr>
      </w:pPr>
    </w:p>
    <w:p w14:paraId="794531FE" w14:textId="4F6BEC94" w:rsidR="00FD5A45" w:rsidRDefault="00C7175F" w:rsidP="008A5992">
      <w:pPr>
        <w:ind w:left="426" w:hanging="426"/>
        <w:rPr>
          <w:rFonts w:ascii="Verdana" w:hAnsi="Verdana"/>
          <w:sz w:val="20"/>
          <w:szCs w:val="20"/>
        </w:rPr>
      </w:pPr>
      <w:r>
        <w:rPr>
          <w:rFonts w:ascii="Verdana" w:hAnsi="Verdana"/>
          <w:sz w:val="20"/>
          <w:szCs w:val="20"/>
        </w:rPr>
        <w:t>18</w:t>
      </w:r>
      <w:r w:rsidR="00772145" w:rsidRPr="0070468B">
        <w:rPr>
          <w:rFonts w:ascii="Verdana" w:hAnsi="Verdana"/>
          <w:sz w:val="20"/>
          <w:szCs w:val="20"/>
        </w:rPr>
        <w:t>. INFORMACJA O WARUNKACH UDZIAŁU W POSTĘPOWANIU.</w:t>
      </w:r>
      <w:r w:rsidR="00FD5A45" w:rsidRPr="0070468B">
        <w:rPr>
          <w:rFonts w:ascii="Verdana" w:hAnsi="Verdana"/>
          <w:sz w:val="20"/>
          <w:szCs w:val="20"/>
        </w:rPr>
        <w:t xml:space="preserve"> </w:t>
      </w:r>
    </w:p>
    <w:p w14:paraId="0C5314EE" w14:textId="2498FC08" w:rsidR="00621E1C" w:rsidRPr="00621E1C" w:rsidRDefault="007410B3" w:rsidP="00D327AE">
      <w:pPr>
        <w:suppressAutoHyphens/>
        <w:spacing w:after="113"/>
        <w:ind w:left="0" w:firstLine="0"/>
        <w:jc w:val="left"/>
        <w:rPr>
          <w:rFonts w:ascii="Times New Roman" w:eastAsia="Times New Roman" w:hAnsi="Times New Roman" w:cs="Times New Roman"/>
          <w:b/>
          <w:bCs/>
          <w:kern w:val="24"/>
          <w:sz w:val="24"/>
          <w:szCs w:val="24"/>
          <w:lang w:eastAsia="ar-SA"/>
        </w:rPr>
      </w:pPr>
      <w:r>
        <w:rPr>
          <w:rFonts w:ascii="Times New Roman" w:eastAsia="Times New Roman" w:hAnsi="Times New Roman" w:cs="Times New Roman"/>
          <w:b/>
          <w:bCs/>
          <w:kern w:val="24"/>
          <w:sz w:val="24"/>
          <w:szCs w:val="24"/>
          <w:lang w:eastAsia="ar-SA"/>
        </w:rPr>
        <w:t>18</w:t>
      </w:r>
      <w:r w:rsidR="00621E1C" w:rsidRPr="00621E1C">
        <w:rPr>
          <w:rFonts w:ascii="Times New Roman" w:eastAsia="Times New Roman" w:hAnsi="Times New Roman" w:cs="Times New Roman"/>
          <w:b/>
          <w:bCs/>
          <w:kern w:val="24"/>
          <w:sz w:val="24"/>
          <w:szCs w:val="24"/>
          <w:lang w:eastAsia="ar-SA"/>
        </w:rPr>
        <w:t>.</w:t>
      </w:r>
      <w:r>
        <w:rPr>
          <w:rFonts w:ascii="Times New Roman" w:eastAsia="Times New Roman" w:hAnsi="Times New Roman" w:cs="Times New Roman"/>
          <w:b/>
          <w:bCs/>
          <w:kern w:val="24"/>
          <w:sz w:val="24"/>
          <w:szCs w:val="24"/>
          <w:lang w:eastAsia="ar-SA"/>
        </w:rPr>
        <w:t>1</w:t>
      </w:r>
      <w:r w:rsidR="00621E1C" w:rsidRPr="00621E1C">
        <w:rPr>
          <w:rFonts w:ascii="Times New Roman" w:eastAsia="Times New Roman" w:hAnsi="Times New Roman" w:cs="Times New Roman"/>
          <w:b/>
          <w:bCs/>
          <w:kern w:val="24"/>
          <w:sz w:val="24"/>
          <w:szCs w:val="24"/>
          <w:lang w:eastAsia="ar-SA"/>
        </w:rPr>
        <w:t>.</w:t>
      </w:r>
      <w:r w:rsidR="00EC5976">
        <w:rPr>
          <w:rFonts w:ascii="Times New Roman" w:eastAsia="Times New Roman" w:hAnsi="Times New Roman" w:cs="Times New Roman"/>
          <w:b/>
          <w:bCs/>
          <w:kern w:val="24"/>
          <w:sz w:val="24"/>
          <w:szCs w:val="24"/>
          <w:lang w:eastAsia="ar-SA"/>
        </w:rPr>
        <w:t xml:space="preserve"> Posiadanie k</w:t>
      </w:r>
      <w:r w:rsidR="00621E1C" w:rsidRPr="00621E1C">
        <w:rPr>
          <w:rFonts w:ascii="Times New Roman" w:eastAsia="Times New Roman" w:hAnsi="Times New Roman" w:cs="Times New Roman"/>
          <w:b/>
          <w:bCs/>
          <w:kern w:val="24"/>
          <w:sz w:val="24"/>
          <w:szCs w:val="24"/>
          <w:lang w:eastAsia="ar-SA"/>
        </w:rPr>
        <w:t>ompetencji lub uprawnień do prowadzenia określonej działalności zawodowej , o ile wynika to z odrębnych przepisów.</w:t>
      </w:r>
    </w:p>
    <w:p w14:paraId="6A569905"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
          <w:bCs/>
          <w:kern w:val="24"/>
          <w:sz w:val="24"/>
          <w:szCs w:val="24"/>
          <w:lang w:eastAsia="ar-SA"/>
        </w:rPr>
        <w:t xml:space="preserve">         </w:t>
      </w:r>
      <w:r w:rsidRPr="00621E1C">
        <w:rPr>
          <w:rFonts w:ascii="Times New Roman" w:eastAsia="Times New Roman" w:hAnsi="Times New Roman" w:cs="Times New Roman"/>
          <w:bCs/>
          <w:kern w:val="24"/>
          <w:sz w:val="24"/>
          <w:szCs w:val="24"/>
          <w:lang w:eastAsia="ar-SA"/>
        </w:rPr>
        <w:t>Opis sposobu dokonywania oceny spełnienia warunków udziału w postępowaniu.</w:t>
      </w:r>
    </w:p>
    <w:p w14:paraId="17393540"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W celu wykazania spełnienia warunku , Wykonawca musi posiadać:</w:t>
      </w:r>
    </w:p>
    <w:p w14:paraId="08BCA953" w14:textId="5330C497" w:rsidR="00621E1C" w:rsidRPr="001E3720" w:rsidRDefault="007410B3" w:rsidP="00621E1C">
      <w:pPr>
        <w:suppressAutoHyphens/>
        <w:spacing w:after="113"/>
        <w:ind w:left="0" w:firstLine="0"/>
        <w:rPr>
          <w:rFonts w:ascii="Times New Roman" w:eastAsia="Times New Roman" w:hAnsi="Times New Roman" w:cs="Times New Roman"/>
          <w:bCs/>
          <w:kern w:val="24"/>
          <w:sz w:val="24"/>
          <w:szCs w:val="24"/>
          <w:lang w:eastAsia="ar-SA"/>
        </w:rPr>
      </w:pPr>
      <w:r w:rsidRPr="001E3720">
        <w:rPr>
          <w:rFonts w:ascii="Times New Roman" w:eastAsia="Times New Roman" w:hAnsi="Times New Roman" w:cs="Times New Roman"/>
          <w:bCs/>
          <w:kern w:val="24"/>
          <w:sz w:val="24"/>
          <w:szCs w:val="24"/>
          <w:lang w:eastAsia="ar-SA"/>
        </w:rPr>
        <w:t>18</w:t>
      </w:r>
      <w:r w:rsidR="00621E1C" w:rsidRPr="001E3720">
        <w:rPr>
          <w:rFonts w:ascii="Times New Roman" w:eastAsia="Times New Roman" w:hAnsi="Times New Roman" w:cs="Times New Roman"/>
          <w:bCs/>
          <w:kern w:val="24"/>
          <w:sz w:val="24"/>
          <w:szCs w:val="24"/>
          <w:lang w:eastAsia="ar-SA"/>
        </w:rPr>
        <w:t>.</w:t>
      </w:r>
      <w:r w:rsidRPr="001E3720">
        <w:rPr>
          <w:rFonts w:ascii="Times New Roman" w:eastAsia="Times New Roman" w:hAnsi="Times New Roman" w:cs="Times New Roman"/>
          <w:bCs/>
          <w:kern w:val="24"/>
          <w:sz w:val="24"/>
          <w:szCs w:val="24"/>
          <w:lang w:eastAsia="ar-SA"/>
        </w:rPr>
        <w:t>1</w:t>
      </w:r>
      <w:r w:rsidR="00621E1C" w:rsidRPr="001E3720">
        <w:rPr>
          <w:rFonts w:ascii="Times New Roman" w:eastAsia="Times New Roman" w:hAnsi="Times New Roman" w:cs="Times New Roman"/>
          <w:bCs/>
          <w:kern w:val="24"/>
          <w:sz w:val="24"/>
          <w:szCs w:val="24"/>
          <w:lang w:eastAsia="ar-SA"/>
        </w:rPr>
        <w:t>.1. aktualne zezwolenie na zbieranie i  transport odpadów (zgodnie z kodami odpadów , w tym odpadów niebezpiecznych wydane przez właściwy organ na podstawie ustawy z dnia 14 grudnia 2012r o odpadach (</w:t>
      </w:r>
      <w:proofErr w:type="spellStart"/>
      <w:r w:rsidR="00621E1C" w:rsidRPr="001E3720">
        <w:rPr>
          <w:rFonts w:ascii="Times New Roman" w:eastAsia="Times New Roman" w:hAnsi="Times New Roman" w:cs="Times New Roman"/>
          <w:bCs/>
          <w:kern w:val="24"/>
          <w:sz w:val="24"/>
          <w:szCs w:val="24"/>
          <w:lang w:eastAsia="ar-SA"/>
        </w:rPr>
        <w:t>t.j.Dz.U</w:t>
      </w:r>
      <w:proofErr w:type="spellEnd"/>
      <w:r w:rsidR="00621E1C" w:rsidRPr="001E3720">
        <w:rPr>
          <w:rFonts w:ascii="Times New Roman" w:eastAsia="Times New Roman" w:hAnsi="Times New Roman" w:cs="Times New Roman"/>
          <w:bCs/>
          <w:kern w:val="24"/>
          <w:sz w:val="24"/>
          <w:szCs w:val="24"/>
          <w:lang w:eastAsia="ar-SA"/>
        </w:rPr>
        <w:t xml:space="preserve">. z 2020r poz.797 z  późn.zm.) </w:t>
      </w:r>
    </w:p>
    <w:p w14:paraId="48B89D29" w14:textId="25E3A036" w:rsidR="00621E1C" w:rsidRPr="001E3720" w:rsidRDefault="007410B3" w:rsidP="00621E1C">
      <w:pPr>
        <w:suppressAutoHyphens/>
        <w:spacing w:after="113"/>
        <w:ind w:left="0" w:firstLine="0"/>
        <w:rPr>
          <w:rFonts w:ascii="Times New Roman" w:eastAsia="Times New Roman" w:hAnsi="Times New Roman" w:cs="Times New Roman"/>
          <w:bCs/>
          <w:kern w:val="24"/>
          <w:sz w:val="24"/>
          <w:szCs w:val="24"/>
          <w:lang w:eastAsia="ar-SA"/>
        </w:rPr>
      </w:pPr>
      <w:r w:rsidRPr="001E3720">
        <w:rPr>
          <w:rFonts w:ascii="Times New Roman" w:eastAsia="Times New Roman" w:hAnsi="Times New Roman" w:cs="Times New Roman"/>
          <w:bCs/>
          <w:kern w:val="24"/>
          <w:sz w:val="24"/>
          <w:szCs w:val="24"/>
          <w:lang w:eastAsia="ar-SA"/>
        </w:rPr>
        <w:lastRenderedPageBreak/>
        <w:t>18</w:t>
      </w:r>
      <w:r w:rsidR="00621E1C" w:rsidRPr="001E3720">
        <w:rPr>
          <w:rFonts w:ascii="Times New Roman" w:eastAsia="Times New Roman" w:hAnsi="Times New Roman" w:cs="Times New Roman"/>
          <w:bCs/>
          <w:kern w:val="24"/>
          <w:sz w:val="24"/>
          <w:szCs w:val="24"/>
          <w:lang w:eastAsia="ar-SA"/>
        </w:rPr>
        <w:t>.</w:t>
      </w:r>
      <w:r w:rsidRPr="001E3720">
        <w:rPr>
          <w:rFonts w:ascii="Times New Roman" w:eastAsia="Times New Roman" w:hAnsi="Times New Roman" w:cs="Times New Roman"/>
          <w:bCs/>
          <w:kern w:val="24"/>
          <w:sz w:val="24"/>
          <w:szCs w:val="24"/>
          <w:lang w:eastAsia="ar-SA"/>
        </w:rPr>
        <w:t>1</w:t>
      </w:r>
      <w:r w:rsidR="00621E1C" w:rsidRPr="001E3720">
        <w:rPr>
          <w:rFonts w:ascii="Times New Roman" w:eastAsia="Times New Roman" w:hAnsi="Times New Roman" w:cs="Times New Roman"/>
          <w:bCs/>
          <w:kern w:val="24"/>
          <w:sz w:val="24"/>
          <w:szCs w:val="24"/>
          <w:lang w:eastAsia="ar-SA"/>
        </w:rPr>
        <w:t>.2. aktualny wpis do rejestru działalności regulowanej w zakresie odbierania odpadów komunalnych (zgodnie z kodami odpadów) od właścicieli nieruchomości na terenie gminy Dabrowa Zielona , prowadzonego przez Wójta Gminy Dąbrowa Zielona.</w:t>
      </w:r>
    </w:p>
    <w:p w14:paraId="6D71F6B9" w14:textId="3A03C261" w:rsidR="00621E1C" w:rsidRPr="001E3720" w:rsidRDefault="007410B3" w:rsidP="00621E1C">
      <w:pPr>
        <w:suppressAutoHyphens/>
        <w:spacing w:after="113"/>
        <w:ind w:left="0" w:firstLine="0"/>
        <w:rPr>
          <w:rFonts w:ascii="Times New Roman" w:eastAsia="Times New Roman" w:hAnsi="Times New Roman" w:cs="Times New Roman"/>
          <w:bCs/>
          <w:kern w:val="24"/>
          <w:sz w:val="24"/>
          <w:szCs w:val="24"/>
          <w:lang w:eastAsia="ar-SA"/>
        </w:rPr>
      </w:pPr>
      <w:r w:rsidRPr="001E3720">
        <w:rPr>
          <w:rFonts w:ascii="Times New Roman" w:eastAsia="Times New Roman" w:hAnsi="Times New Roman" w:cs="Times New Roman"/>
          <w:bCs/>
          <w:kern w:val="24"/>
          <w:sz w:val="24"/>
          <w:szCs w:val="24"/>
          <w:lang w:eastAsia="ar-SA"/>
        </w:rPr>
        <w:t>18</w:t>
      </w:r>
      <w:r w:rsidR="00621E1C" w:rsidRPr="001E3720">
        <w:rPr>
          <w:rFonts w:ascii="Times New Roman" w:eastAsia="Times New Roman" w:hAnsi="Times New Roman" w:cs="Times New Roman"/>
          <w:bCs/>
          <w:kern w:val="24"/>
          <w:sz w:val="24"/>
          <w:szCs w:val="24"/>
          <w:lang w:eastAsia="ar-SA"/>
        </w:rPr>
        <w:t>.</w:t>
      </w:r>
      <w:r w:rsidRPr="001E3720">
        <w:rPr>
          <w:rFonts w:ascii="Times New Roman" w:eastAsia="Times New Roman" w:hAnsi="Times New Roman" w:cs="Times New Roman"/>
          <w:bCs/>
          <w:kern w:val="24"/>
          <w:sz w:val="24"/>
          <w:szCs w:val="24"/>
          <w:lang w:eastAsia="ar-SA"/>
        </w:rPr>
        <w:t>1</w:t>
      </w:r>
      <w:r w:rsidR="00621E1C" w:rsidRPr="001E3720">
        <w:rPr>
          <w:rFonts w:ascii="Times New Roman" w:eastAsia="Times New Roman" w:hAnsi="Times New Roman" w:cs="Times New Roman"/>
          <w:bCs/>
          <w:kern w:val="24"/>
          <w:sz w:val="24"/>
          <w:szCs w:val="24"/>
          <w:lang w:eastAsia="ar-SA"/>
        </w:rPr>
        <w:t>.3. wpis do „Rejestru podmiotów prowadzących produkty , produkty w opakowaniach i gospodarujących odpadami” – BDO,</w:t>
      </w:r>
    </w:p>
    <w:p w14:paraId="52BE041D" w14:textId="1DD65106" w:rsidR="00621E1C" w:rsidRPr="001E3720" w:rsidRDefault="007410B3" w:rsidP="007410B3">
      <w:pPr>
        <w:suppressAutoHyphens/>
        <w:spacing w:after="113"/>
        <w:ind w:left="0" w:firstLine="0"/>
        <w:jc w:val="left"/>
        <w:rPr>
          <w:rFonts w:ascii="Times New Roman" w:eastAsia="Times New Roman" w:hAnsi="Times New Roman" w:cs="Times New Roman"/>
          <w:bCs/>
          <w:kern w:val="24"/>
          <w:sz w:val="24"/>
          <w:szCs w:val="24"/>
          <w:lang w:eastAsia="ar-SA"/>
        </w:rPr>
      </w:pPr>
      <w:r w:rsidRPr="001E3720">
        <w:rPr>
          <w:rFonts w:ascii="Times New Roman" w:eastAsia="Times New Roman" w:hAnsi="Times New Roman" w:cs="Times New Roman"/>
          <w:bCs/>
          <w:kern w:val="24"/>
          <w:sz w:val="24"/>
          <w:szCs w:val="24"/>
          <w:lang w:eastAsia="ar-SA"/>
        </w:rPr>
        <w:t>18</w:t>
      </w:r>
      <w:r w:rsidR="00621E1C" w:rsidRPr="001E3720">
        <w:rPr>
          <w:rFonts w:ascii="Times New Roman" w:eastAsia="Times New Roman" w:hAnsi="Times New Roman" w:cs="Times New Roman"/>
          <w:bCs/>
          <w:kern w:val="24"/>
          <w:sz w:val="24"/>
          <w:szCs w:val="24"/>
          <w:lang w:eastAsia="ar-SA"/>
        </w:rPr>
        <w:t>.</w:t>
      </w:r>
      <w:r w:rsidRPr="001E3720">
        <w:rPr>
          <w:rFonts w:ascii="Times New Roman" w:eastAsia="Times New Roman" w:hAnsi="Times New Roman" w:cs="Times New Roman"/>
          <w:bCs/>
          <w:kern w:val="24"/>
          <w:sz w:val="24"/>
          <w:szCs w:val="24"/>
          <w:lang w:eastAsia="ar-SA"/>
        </w:rPr>
        <w:t>1</w:t>
      </w:r>
      <w:r w:rsidR="00621E1C" w:rsidRPr="001E3720">
        <w:rPr>
          <w:rFonts w:ascii="Times New Roman" w:eastAsia="Times New Roman" w:hAnsi="Times New Roman" w:cs="Times New Roman"/>
          <w:bCs/>
          <w:kern w:val="24"/>
          <w:sz w:val="24"/>
          <w:szCs w:val="24"/>
          <w:lang w:eastAsia="ar-SA"/>
        </w:rPr>
        <w:t>.4. aktualny wpis do rejestru podmiotów zbierających zużyty sprzęt elektryczny i elektroniczny , prowadzony przez Głównego Inspektora Ochrony Środowiska.</w:t>
      </w:r>
    </w:p>
    <w:p w14:paraId="3B2916FB"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p>
    <w:p w14:paraId="32635D32" w14:textId="20B21C5D" w:rsidR="00621E1C" w:rsidRDefault="007410B3" w:rsidP="00621E1C">
      <w:pPr>
        <w:suppressAutoHyphens/>
        <w:spacing w:after="113"/>
        <w:ind w:left="0" w:firstLine="0"/>
        <w:rPr>
          <w:rFonts w:ascii="Times New Roman" w:eastAsia="Times New Roman" w:hAnsi="Times New Roman" w:cs="Times New Roman"/>
          <w:b/>
          <w:bCs/>
          <w:kern w:val="24"/>
          <w:sz w:val="24"/>
          <w:szCs w:val="24"/>
          <w:lang w:eastAsia="ar-SA"/>
        </w:rPr>
      </w:pPr>
      <w:r>
        <w:rPr>
          <w:rFonts w:ascii="Times New Roman" w:eastAsia="Times New Roman" w:hAnsi="Times New Roman" w:cs="Times New Roman"/>
          <w:b/>
          <w:bCs/>
          <w:kern w:val="24"/>
          <w:sz w:val="24"/>
          <w:szCs w:val="24"/>
          <w:lang w:eastAsia="ar-SA"/>
        </w:rPr>
        <w:t>18.2</w:t>
      </w:r>
      <w:r w:rsidR="00621E1C" w:rsidRPr="00621E1C">
        <w:rPr>
          <w:rFonts w:ascii="Times New Roman" w:eastAsia="Times New Roman" w:hAnsi="Times New Roman" w:cs="Times New Roman"/>
          <w:b/>
          <w:bCs/>
          <w:kern w:val="24"/>
          <w:sz w:val="24"/>
          <w:szCs w:val="24"/>
          <w:lang w:eastAsia="ar-SA"/>
        </w:rPr>
        <w:t>. Posiadanie doświadczenia niezbędnego do wykonania przedmiotu zamówienia</w:t>
      </w:r>
    </w:p>
    <w:p w14:paraId="4553535B" w14:textId="57F5731D" w:rsidR="00621E1C" w:rsidRPr="00043AD5" w:rsidRDefault="00043AD5" w:rsidP="00043AD5">
      <w:pPr>
        <w:suppressAutoHyphens/>
        <w:spacing w:after="113"/>
        <w:ind w:left="0" w:firstLine="0"/>
        <w:rPr>
          <w:rFonts w:ascii="Times New Roman" w:eastAsia="Times New Roman" w:hAnsi="Times New Roman" w:cs="Times New Roman"/>
          <w:b/>
          <w:bCs/>
          <w:kern w:val="24"/>
          <w:sz w:val="24"/>
          <w:szCs w:val="24"/>
          <w:lang w:eastAsia="ar-SA"/>
        </w:rPr>
      </w:pPr>
      <w:r>
        <w:rPr>
          <w:rFonts w:ascii="Times New Roman" w:eastAsia="Times New Roman" w:hAnsi="Times New Roman" w:cs="Times New Roman"/>
          <w:b/>
          <w:bCs/>
          <w:kern w:val="24"/>
          <w:sz w:val="24"/>
          <w:szCs w:val="24"/>
          <w:lang w:eastAsia="ar-SA"/>
        </w:rPr>
        <w:t xml:space="preserve">         </w:t>
      </w:r>
      <w:proofErr w:type="spellStart"/>
      <w:r>
        <w:rPr>
          <w:rFonts w:ascii="Times New Roman" w:eastAsia="Times New Roman" w:hAnsi="Times New Roman" w:cs="Times New Roman"/>
          <w:b/>
          <w:bCs/>
          <w:kern w:val="24"/>
          <w:sz w:val="24"/>
          <w:szCs w:val="24"/>
          <w:lang w:eastAsia="ar-SA"/>
        </w:rPr>
        <w:t>t.j</w:t>
      </w:r>
      <w:proofErr w:type="spellEnd"/>
    </w:p>
    <w:p w14:paraId="3F90BB42" w14:textId="262706C5" w:rsidR="00621E1C" w:rsidRDefault="007410B3" w:rsidP="00621E1C">
      <w:pPr>
        <w:suppressAutoHyphens/>
        <w:spacing w:after="113"/>
        <w:ind w:left="0" w:firstLine="0"/>
        <w:rPr>
          <w:rFonts w:ascii="Times New Roman" w:eastAsia="Times New Roman" w:hAnsi="Times New Roman" w:cs="Times New Roman"/>
          <w:bCs/>
          <w:kern w:val="24"/>
          <w:sz w:val="24"/>
          <w:szCs w:val="24"/>
          <w:lang w:eastAsia="ar-SA"/>
        </w:rPr>
      </w:pPr>
      <w:r>
        <w:rPr>
          <w:rFonts w:ascii="Times New Roman" w:eastAsia="Times New Roman" w:hAnsi="Times New Roman" w:cs="Times New Roman"/>
          <w:bCs/>
          <w:kern w:val="24"/>
          <w:sz w:val="24"/>
          <w:szCs w:val="24"/>
          <w:lang w:eastAsia="ar-SA"/>
        </w:rPr>
        <w:t>18</w:t>
      </w:r>
      <w:r w:rsidR="00621E1C" w:rsidRPr="00621E1C">
        <w:rPr>
          <w:rFonts w:ascii="Times New Roman" w:eastAsia="Times New Roman" w:hAnsi="Times New Roman" w:cs="Times New Roman"/>
          <w:bCs/>
          <w:kern w:val="24"/>
          <w:sz w:val="24"/>
          <w:szCs w:val="24"/>
          <w:lang w:eastAsia="ar-SA"/>
        </w:rPr>
        <w:t>.</w:t>
      </w:r>
      <w:r>
        <w:rPr>
          <w:rFonts w:ascii="Times New Roman" w:eastAsia="Times New Roman" w:hAnsi="Times New Roman" w:cs="Times New Roman"/>
          <w:bCs/>
          <w:kern w:val="24"/>
          <w:sz w:val="24"/>
          <w:szCs w:val="24"/>
          <w:lang w:eastAsia="ar-SA"/>
        </w:rPr>
        <w:t>2</w:t>
      </w:r>
      <w:r w:rsidR="00621E1C" w:rsidRPr="00621E1C">
        <w:rPr>
          <w:rFonts w:ascii="Times New Roman" w:eastAsia="Times New Roman" w:hAnsi="Times New Roman" w:cs="Times New Roman"/>
          <w:bCs/>
          <w:kern w:val="24"/>
          <w:sz w:val="24"/>
          <w:szCs w:val="24"/>
          <w:lang w:eastAsia="ar-SA"/>
        </w:rPr>
        <w:t>.1. Wykona</w:t>
      </w:r>
      <w:r w:rsidR="001155A6">
        <w:rPr>
          <w:rFonts w:ascii="Times New Roman" w:eastAsia="Times New Roman" w:hAnsi="Times New Roman" w:cs="Times New Roman"/>
          <w:bCs/>
          <w:kern w:val="24"/>
          <w:sz w:val="24"/>
          <w:szCs w:val="24"/>
          <w:lang w:eastAsia="ar-SA"/>
        </w:rPr>
        <w:t>nie</w:t>
      </w:r>
      <w:r w:rsidR="00043AD5">
        <w:rPr>
          <w:rFonts w:ascii="Times New Roman" w:eastAsia="Times New Roman" w:hAnsi="Times New Roman" w:cs="Times New Roman"/>
          <w:bCs/>
          <w:kern w:val="24"/>
          <w:sz w:val="24"/>
          <w:szCs w:val="24"/>
          <w:lang w:eastAsia="ar-SA"/>
        </w:rPr>
        <w:t>/zakończ</w:t>
      </w:r>
      <w:r w:rsidR="001155A6">
        <w:rPr>
          <w:rFonts w:ascii="Times New Roman" w:eastAsia="Times New Roman" w:hAnsi="Times New Roman" w:cs="Times New Roman"/>
          <w:bCs/>
          <w:kern w:val="24"/>
          <w:sz w:val="24"/>
          <w:szCs w:val="24"/>
          <w:lang w:eastAsia="ar-SA"/>
        </w:rPr>
        <w:t>enie</w:t>
      </w:r>
      <w:r w:rsidR="00043AD5">
        <w:rPr>
          <w:rFonts w:ascii="Times New Roman" w:eastAsia="Times New Roman" w:hAnsi="Times New Roman" w:cs="Times New Roman"/>
          <w:bCs/>
          <w:kern w:val="24"/>
          <w:sz w:val="24"/>
          <w:szCs w:val="24"/>
          <w:lang w:eastAsia="ar-SA"/>
        </w:rPr>
        <w:t xml:space="preserve"> (rozpoczęcie mogło nastąpić wcześniej)</w:t>
      </w:r>
      <w:r w:rsidR="00621E1C" w:rsidRPr="00621E1C">
        <w:rPr>
          <w:rFonts w:ascii="Times New Roman" w:eastAsia="Times New Roman" w:hAnsi="Times New Roman" w:cs="Times New Roman"/>
          <w:bCs/>
          <w:kern w:val="24"/>
          <w:sz w:val="24"/>
          <w:szCs w:val="24"/>
          <w:lang w:eastAsia="ar-SA"/>
        </w:rPr>
        <w:t xml:space="preserve">   w okresie ostatnich trzech lat przed upływem terminu składania ofert , a jeżeli okres prowadzenia jest krótszy – w tym okresie , co najmniej dw</w:t>
      </w:r>
      <w:r w:rsidR="00EC5976">
        <w:rPr>
          <w:rFonts w:ascii="Times New Roman" w:eastAsia="Times New Roman" w:hAnsi="Times New Roman" w:cs="Times New Roman"/>
          <w:bCs/>
          <w:kern w:val="24"/>
          <w:sz w:val="24"/>
          <w:szCs w:val="24"/>
          <w:lang w:eastAsia="ar-SA"/>
        </w:rPr>
        <w:t>óch</w:t>
      </w:r>
      <w:r w:rsidR="00621E1C" w:rsidRPr="00621E1C">
        <w:rPr>
          <w:rFonts w:ascii="Times New Roman" w:eastAsia="Times New Roman" w:hAnsi="Times New Roman" w:cs="Times New Roman"/>
          <w:bCs/>
          <w:kern w:val="24"/>
          <w:sz w:val="24"/>
          <w:szCs w:val="24"/>
          <w:lang w:eastAsia="ar-SA"/>
        </w:rPr>
        <w:t xml:space="preserve"> usług polegając</w:t>
      </w:r>
      <w:r w:rsidR="00EC5976">
        <w:rPr>
          <w:rFonts w:ascii="Times New Roman" w:eastAsia="Times New Roman" w:hAnsi="Times New Roman" w:cs="Times New Roman"/>
          <w:bCs/>
          <w:kern w:val="24"/>
          <w:sz w:val="24"/>
          <w:szCs w:val="24"/>
          <w:lang w:eastAsia="ar-SA"/>
        </w:rPr>
        <w:t>ych</w:t>
      </w:r>
      <w:r w:rsidR="00621E1C" w:rsidRPr="00621E1C">
        <w:rPr>
          <w:rFonts w:ascii="Times New Roman" w:eastAsia="Times New Roman" w:hAnsi="Times New Roman" w:cs="Times New Roman"/>
          <w:bCs/>
          <w:kern w:val="24"/>
          <w:sz w:val="24"/>
          <w:szCs w:val="24"/>
          <w:lang w:eastAsia="ar-SA"/>
        </w:rPr>
        <w:t xml:space="preserve"> w szczególności na odbiorze i transporcie odpadów komunalnych na rzecz właścicieli nieruchomości zamieszkałych , w sposób ciągły przez okres nie krótszy niż 12 kolejnych miesięcy o łącznej masie nie mniej niż 600 Mg.</w:t>
      </w:r>
    </w:p>
    <w:p w14:paraId="1A675003" w14:textId="08753D03" w:rsidR="001155A6" w:rsidRDefault="001155A6" w:rsidP="00621E1C">
      <w:pPr>
        <w:suppressAutoHyphens/>
        <w:spacing w:after="113"/>
        <w:ind w:left="0" w:firstLine="0"/>
        <w:rPr>
          <w:rFonts w:ascii="Times New Roman" w:eastAsia="Times New Roman" w:hAnsi="Times New Roman" w:cs="Times New Roman"/>
          <w:bCs/>
          <w:kern w:val="24"/>
          <w:sz w:val="24"/>
          <w:szCs w:val="24"/>
          <w:lang w:eastAsia="ar-SA"/>
        </w:rPr>
      </w:pPr>
    </w:p>
    <w:p w14:paraId="14B25F3B" w14:textId="3F9B4D6C" w:rsidR="001155A6" w:rsidRPr="00621E1C" w:rsidRDefault="001155A6" w:rsidP="00621E1C">
      <w:pPr>
        <w:suppressAutoHyphens/>
        <w:spacing w:after="113"/>
        <w:ind w:left="0" w:firstLine="0"/>
        <w:rPr>
          <w:rFonts w:ascii="Times New Roman" w:eastAsia="Times New Roman" w:hAnsi="Times New Roman" w:cs="Times New Roman"/>
          <w:bCs/>
          <w:kern w:val="24"/>
          <w:sz w:val="24"/>
          <w:szCs w:val="24"/>
          <w:lang w:eastAsia="ar-SA"/>
        </w:rPr>
      </w:pPr>
      <w:r>
        <w:rPr>
          <w:rFonts w:ascii="Times New Roman" w:eastAsia="Times New Roman" w:hAnsi="Times New Roman" w:cs="Times New Roman"/>
          <w:bCs/>
          <w:kern w:val="24"/>
          <w:sz w:val="24"/>
          <w:szCs w:val="24"/>
          <w:lang w:eastAsia="ar-SA"/>
        </w:rPr>
        <w:t>W przypadku robót , których wartość została wyrażona w umowie w innej walucie niż PLN należy dokonać przeliczenia tej waluty na PLN przy zastosowaniu średniego kursu NBP na dzień zakończenia robót ( w przypadku robót rozlicznych wyłącznie w walutach innych niż PLN).</w:t>
      </w:r>
    </w:p>
    <w:p w14:paraId="16F5A4B8" w14:textId="61EA4493" w:rsidR="00621E1C" w:rsidRDefault="007410B3" w:rsidP="00621E1C">
      <w:pPr>
        <w:suppressAutoHyphens/>
        <w:spacing w:after="113"/>
        <w:ind w:left="0" w:firstLine="0"/>
        <w:rPr>
          <w:rFonts w:ascii="Times New Roman" w:eastAsia="Times New Roman" w:hAnsi="Times New Roman" w:cs="Times New Roman"/>
          <w:b/>
          <w:kern w:val="24"/>
          <w:sz w:val="24"/>
          <w:szCs w:val="24"/>
          <w:lang w:eastAsia="ar-SA"/>
        </w:rPr>
      </w:pPr>
      <w:r w:rsidRPr="007410B3">
        <w:rPr>
          <w:rFonts w:ascii="Times New Roman" w:eastAsia="Times New Roman" w:hAnsi="Times New Roman" w:cs="Times New Roman"/>
          <w:b/>
          <w:kern w:val="24"/>
          <w:sz w:val="24"/>
          <w:szCs w:val="24"/>
          <w:lang w:eastAsia="ar-SA"/>
        </w:rPr>
        <w:t>UWAGA</w:t>
      </w:r>
    </w:p>
    <w:p w14:paraId="68BCD359" w14:textId="1472043A" w:rsidR="00621E1C" w:rsidRPr="00330A56" w:rsidRDefault="007410B3" w:rsidP="00330A56">
      <w:pPr>
        <w:suppressAutoHyphens/>
        <w:spacing w:after="113"/>
        <w:ind w:left="0" w:firstLine="0"/>
        <w:jc w:val="left"/>
        <w:rPr>
          <w:rFonts w:ascii="Times New Roman" w:eastAsia="Times New Roman" w:hAnsi="Times New Roman" w:cs="Times New Roman"/>
          <w:b/>
          <w:kern w:val="24"/>
          <w:sz w:val="24"/>
          <w:szCs w:val="24"/>
          <w:lang w:eastAsia="ar-SA"/>
        </w:rPr>
      </w:pPr>
      <w:r>
        <w:rPr>
          <w:rFonts w:ascii="Times New Roman" w:eastAsia="Times New Roman" w:hAnsi="Times New Roman" w:cs="Times New Roman"/>
          <w:b/>
          <w:kern w:val="24"/>
          <w:sz w:val="24"/>
          <w:szCs w:val="24"/>
          <w:lang w:eastAsia="ar-SA"/>
        </w:rPr>
        <w:t xml:space="preserve">W związku z art. 118 ust. 2 ustawy </w:t>
      </w:r>
      <w:proofErr w:type="spellStart"/>
      <w:r>
        <w:rPr>
          <w:rFonts w:ascii="Times New Roman" w:eastAsia="Times New Roman" w:hAnsi="Times New Roman" w:cs="Times New Roman"/>
          <w:b/>
          <w:kern w:val="24"/>
          <w:sz w:val="24"/>
          <w:szCs w:val="24"/>
          <w:lang w:eastAsia="ar-SA"/>
        </w:rPr>
        <w:t>Pzp</w:t>
      </w:r>
      <w:proofErr w:type="spellEnd"/>
      <w:r>
        <w:rPr>
          <w:rFonts w:ascii="Times New Roman" w:eastAsia="Times New Roman" w:hAnsi="Times New Roman" w:cs="Times New Roman"/>
          <w:b/>
          <w:kern w:val="24"/>
          <w:sz w:val="24"/>
          <w:szCs w:val="24"/>
          <w:lang w:eastAsia="ar-SA"/>
        </w:rPr>
        <w:t>: „W odniesieniu do warunków dotyczących wykształcenia , kwalifikacji zawodowych lub doświadczenia Wykonawcy mogą polegać na zdolnościach podmiotów udostępniających zasoby , jeśli podmioty te wykonują roboty budowlane lub usługi , do realizacji których te zdolności są wymagane.</w:t>
      </w:r>
      <w:r w:rsidR="00043AD5">
        <w:rPr>
          <w:rFonts w:ascii="Times New Roman" w:eastAsia="Times New Roman" w:hAnsi="Times New Roman" w:cs="Times New Roman"/>
          <w:b/>
          <w:kern w:val="24"/>
          <w:sz w:val="24"/>
          <w:szCs w:val="24"/>
          <w:lang w:eastAsia="ar-SA"/>
        </w:rPr>
        <w:t>”</w:t>
      </w:r>
    </w:p>
    <w:p w14:paraId="2F04F97D" w14:textId="7D7E0947" w:rsidR="00621E1C" w:rsidRPr="001155A6" w:rsidRDefault="00043AD5" w:rsidP="00621E1C">
      <w:pPr>
        <w:suppressAutoHyphens/>
        <w:spacing w:after="113"/>
        <w:ind w:left="0" w:firstLine="0"/>
        <w:rPr>
          <w:rFonts w:ascii="Times New Roman" w:eastAsia="Times New Roman" w:hAnsi="Times New Roman" w:cs="Times New Roman"/>
          <w:b/>
          <w:kern w:val="24"/>
          <w:sz w:val="24"/>
          <w:szCs w:val="24"/>
          <w:lang w:eastAsia="ar-SA"/>
        </w:rPr>
      </w:pPr>
      <w:r w:rsidRPr="001155A6">
        <w:rPr>
          <w:rFonts w:ascii="Times New Roman" w:eastAsia="Times New Roman" w:hAnsi="Times New Roman" w:cs="Times New Roman"/>
          <w:b/>
          <w:kern w:val="24"/>
          <w:sz w:val="24"/>
          <w:szCs w:val="24"/>
          <w:lang w:eastAsia="ar-SA"/>
        </w:rPr>
        <w:t>18</w:t>
      </w:r>
      <w:r w:rsidR="00621E1C" w:rsidRPr="001155A6">
        <w:rPr>
          <w:rFonts w:ascii="Times New Roman" w:eastAsia="Times New Roman" w:hAnsi="Times New Roman" w:cs="Times New Roman"/>
          <w:b/>
          <w:kern w:val="24"/>
          <w:sz w:val="24"/>
          <w:szCs w:val="24"/>
          <w:lang w:eastAsia="ar-SA"/>
        </w:rPr>
        <w:t>.</w:t>
      </w:r>
      <w:r w:rsidR="00ED044C">
        <w:rPr>
          <w:rFonts w:ascii="Times New Roman" w:eastAsia="Times New Roman" w:hAnsi="Times New Roman" w:cs="Times New Roman"/>
          <w:b/>
          <w:kern w:val="24"/>
          <w:sz w:val="24"/>
          <w:szCs w:val="24"/>
          <w:lang w:eastAsia="ar-SA"/>
        </w:rPr>
        <w:t>3</w:t>
      </w:r>
      <w:r w:rsidR="00621E1C" w:rsidRPr="001155A6">
        <w:rPr>
          <w:rFonts w:ascii="Times New Roman" w:eastAsia="Times New Roman" w:hAnsi="Times New Roman" w:cs="Times New Roman"/>
          <w:b/>
          <w:kern w:val="24"/>
          <w:sz w:val="24"/>
          <w:szCs w:val="24"/>
          <w:lang w:eastAsia="ar-SA"/>
        </w:rPr>
        <w:t>. Dysp</w:t>
      </w:r>
      <w:r w:rsidR="00ED044C">
        <w:rPr>
          <w:rFonts w:ascii="Times New Roman" w:eastAsia="Times New Roman" w:hAnsi="Times New Roman" w:cs="Times New Roman"/>
          <w:b/>
          <w:kern w:val="24"/>
          <w:sz w:val="24"/>
          <w:szCs w:val="24"/>
          <w:lang w:eastAsia="ar-SA"/>
        </w:rPr>
        <w:t xml:space="preserve">onowanie </w:t>
      </w:r>
      <w:r w:rsidR="00621E1C" w:rsidRPr="001155A6">
        <w:rPr>
          <w:rFonts w:ascii="Times New Roman" w:eastAsia="Times New Roman" w:hAnsi="Times New Roman" w:cs="Times New Roman"/>
          <w:b/>
          <w:kern w:val="24"/>
          <w:sz w:val="24"/>
          <w:szCs w:val="24"/>
          <w:lang w:eastAsia="ar-SA"/>
        </w:rPr>
        <w:t>co najmniej:</w:t>
      </w:r>
    </w:p>
    <w:p w14:paraId="6CE4096C" w14:textId="151CCF69"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dwoma samochodami specjalistycznymi przystosowanymi do odbioru i transportu  </w:t>
      </w:r>
      <w:r w:rsidR="00330A56">
        <w:rPr>
          <w:rFonts w:ascii="Times New Roman" w:eastAsia="Times New Roman" w:hAnsi="Times New Roman" w:cs="Times New Roman"/>
          <w:bCs/>
          <w:kern w:val="24"/>
          <w:sz w:val="24"/>
          <w:szCs w:val="24"/>
          <w:lang w:eastAsia="ar-SA"/>
        </w:rPr>
        <w:t>niesegregowanych (zmieszanych)</w:t>
      </w:r>
      <w:r w:rsidR="00B50CEE">
        <w:rPr>
          <w:rFonts w:ascii="Times New Roman" w:eastAsia="Times New Roman" w:hAnsi="Times New Roman" w:cs="Times New Roman"/>
          <w:bCs/>
          <w:kern w:val="24"/>
          <w:sz w:val="24"/>
          <w:szCs w:val="24"/>
          <w:lang w:eastAsia="ar-SA"/>
        </w:rPr>
        <w:t xml:space="preserve"> odpadów komunalnych</w:t>
      </w:r>
      <w:r w:rsidRPr="00621E1C">
        <w:rPr>
          <w:rFonts w:ascii="Times New Roman" w:eastAsia="Times New Roman" w:hAnsi="Times New Roman" w:cs="Times New Roman"/>
          <w:bCs/>
          <w:kern w:val="24"/>
          <w:sz w:val="24"/>
          <w:szCs w:val="24"/>
          <w:lang w:eastAsia="ar-SA"/>
        </w:rPr>
        <w:t xml:space="preserve"> z pojemników o pojemności 120L , 240L , 1100L (typu śmieciarka) </w:t>
      </w:r>
    </w:p>
    <w:p w14:paraId="034A6C59"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dwoma samochodami specjalistycznymi przystosowanymi do odbioru i transportu odpadów selektywnie zebranych w pojemnikach (worków) ,  </w:t>
      </w:r>
    </w:p>
    <w:p w14:paraId="592B4C66"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jednym samochodem specjalistycznym typu </w:t>
      </w:r>
      <w:proofErr w:type="spellStart"/>
      <w:r w:rsidRPr="00621E1C">
        <w:rPr>
          <w:rFonts w:ascii="Times New Roman" w:eastAsia="Times New Roman" w:hAnsi="Times New Roman" w:cs="Times New Roman"/>
          <w:bCs/>
          <w:kern w:val="24"/>
          <w:sz w:val="24"/>
          <w:szCs w:val="24"/>
          <w:lang w:eastAsia="ar-SA"/>
        </w:rPr>
        <w:t>hakowiec</w:t>
      </w:r>
      <w:proofErr w:type="spellEnd"/>
      <w:r w:rsidRPr="00621E1C">
        <w:rPr>
          <w:rFonts w:ascii="Times New Roman" w:eastAsia="Times New Roman" w:hAnsi="Times New Roman" w:cs="Times New Roman"/>
          <w:bCs/>
          <w:kern w:val="24"/>
          <w:sz w:val="24"/>
          <w:szCs w:val="24"/>
          <w:lang w:eastAsia="ar-SA"/>
        </w:rPr>
        <w:t xml:space="preserve"> lub </w:t>
      </w:r>
      <w:proofErr w:type="spellStart"/>
      <w:r w:rsidRPr="00621E1C">
        <w:rPr>
          <w:rFonts w:ascii="Times New Roman" w:eastAsia="Times New Roman" w:hAnsi="Times New Roman" w:cs="Times New Roman"/>
          <w:bCs/>
          <w:kern w:val="24"/>
          <w:sz w:val="24"/>
          <w:szCs w:val="24"/>
          <w:lang w:eastAsia="ar-SA"/>
        </w:rPr>
        <w:t>bramowiec</w:t>
      </w:r>
      <w:proofErr w:type="spellEnd"/>
      <w:r w:rsidRPr="00621E1C">
        <w:rPr>
          <w:rFonts w:ascii="Times New Roman" w:eastAsia="Times New Roman" w:hAnsi="Times New Roman" w:cs="Times New Roman"/>
          <w:bCs/>
          <w:kern w:val="24"/>
          <w:sz w:val="24"/>
          <w:szCs w:val="24"/>
          <w:lang w:eastAsia="ar-SA"/>
        </w:rPr>
        <w:t xml:space="preserve"> przystosowanym do transportu odpadów w kontenerach ,</w:t>
      </w:r>
    </w:p>
    <w:p w14:paraId="6D1EDC7E"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jednym samochodem skrzyniowym lub ciągnikiem z przyczepą przystosowanym do odbioru i transportu odpadów wielkogabarytowych o ładowności powyżej 3,5 tony </w:t>
      </w:r>
    </w:p>
    <w:p w14:paraId="53FDACC8"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jednym pojazdem przystosowanym do odbioru odpadów elektrycznych bez funkcji kompaktującej.</w:t>
      </w:r>
    </w:p>
    <w:p w14:paraId="45DA5AC9" w14:textId="7564AAF1"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Samochody specjalne muszą być wyposażone w urządzenia do monitoringu bazującego na systemie  pozycjonowania satelitarnego , umożliwiając</w:t>
      </w:r>
      <w:r w:rsidR="00B50CEE">
        <w:rPr>
          <w:rFonts w:ascii="Times New Roman" w:eastAsia="Times New Roman" w:hAnsi="Times New Roman" w:cs="Times New Roman"/>
          <w:bCs/>
          <w:kern w:val="24"/>
          <w:sz w:val="24"/>
          <w:szCs w:val="24"/>
          <w:lang w:eastAsia="ar-SA"/>
        </w:rPr>
        <w:t>e</w:t>
      </w:r>
      <w:r w:rsidRPr="00621E1C">
        <w:rPr>
          <w:rFonts w:ascii="Times New Roman" w:eastAsia="Times New Roman" w:hAnsi="Times New Roman" w:cs="Times New Roman"/>
          <w:bCs/>
          <w:kern w:val="24"/>
          <w:sz w:val="24"/>
          <w:szCs w:val="24"/>
          <w:lang w:eastAsia="ar-SA"/>
        </w:rPr>
        <w:t xml:space="preserve"> trwałe zapisywanie , przechowywanie i odczytywanie danych o położeniu pojazdu i miejscach postojów oraz czujników zapisujących dane o miejscach wyładunku odpadów , umożliwiające weryfikację tych danych.</w:t>
      </w:r>
    </w:p>
    <w:p w14:paraId="64D99A99"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lastRenderedPageBreak/>
        <w:t>Samochody muszą spełniać wymagania określone w rozporządzeniu Ministra Środowiska z dnia 11 stycznia 2013r w sprawie szczegółowych wymagań w zakresie odbierania odpadów komunalnych od właścicieli nieruchomości (Dz.U. z 2013r, poz.122)</w:t>
      </w:r>
    </w:p>
    <w:p w14:paraId="5D18EB4D" w14:textId="77777777" w:rsidR="00621E1C" w:rsidRPr="00621E1C" w:rsidRDefault="00621E1C" w:rsidP="00621E1C">
      <w:pPr>
        <w:suppressAutoHyphens/>
        <w:spacing w:after="113"/>
        <w:ind w:left="0" w:firstLine="0"/>
        <w:rPr>
          <w:rFonts w:ascii="Times New Roman" w:eastAsia="Times New Roman" w:hAnsi="Times New Roman" w:cs="Times New Roman"/>
          <w:b/>
          <w:bCs/>
          <w:kern w:val="24"/>
          <w:sz w:val="24"/>
          <w:szCs w:val="24"/>
          <w:lang w:eastAsia="ar-SA"/>
        </w:rPr>
      </w:pPr>
    </w:p>
    <w:p w14:paraId="5FA670E2" w14:textId="0B216FF1" w:rsidR="00FD5A45" w:rsidRPr="000838DD" w:rsidRDefault="00AA7EB9" w:rsidP="00ED044C">
      <w:pPr>
        <w:ind w:left="0" w:firstLine="0"/>
        <w:rPr>
          <w:rFonts w:ascii="Verdana" w:hAnsi="Verdana"/>
          <w:strike/>
          <w:sz w:val="20"/>
          <w:szCs w:val="20"/>
        </w:rPr>
      </w:pPr>
      <w:r w:rsidRPr="009E3586">
        <w:rPr>
          <w:rFonts w:ascii="Verdana" w:hAnsi="Verdana"/>
          <w:sz w:val="20"/>
          <w:szCs w:val="20"/>
        </w:rPr>
        <w:t>19</w:t>
      </w:r>
      <w:r w:rsidR="008811EA" w:rsidRPr="009E3586">
        <w:rPr>
          <w:rFonts w:ascii="Verdana" w:hAnsi="Verdana"/>
          <w:sz w:val="20"/>
          <w:szCs w:val="20"/>
        </w:rPr>
        <w:t xml:space="preserve">. INFORMACJA O PODMIOTOWYCH </w:t>
      </w:r>
      <w:r w:rsidR="008811EA" w:rsidRPr="000838DD">
        <w:rPr>
          <w:rFonts w:ascii="Verdana" w:hAnsi="Verdana"/>
          <w:sz w:val="20"/>
          <w:szCs w:val="20"/>
        </w:rPr>
        <w:t>ŚRODKACH DOWODOWYCH.</w:t>
      </w:r>
      <w:r w:rsidR="00FD5A45" w:rsidRPr="000838DD">
        <w:rPr>
          <w:rFonts w:ascii="Verdana" w:hAnsi="Verdana"/>
          <w:sz w:val="20"/>
          <w:szCs w:val="20"/>
        </w:rPr>
        <w:t xml:space="preserve"> </w:t>
      </w:r>
    </w:p>
    <w:p w14:paraId="0F45797A" w14:textId="77777777" w:rsidR="00265787" w:rsidRPr="000838DD" w:rsidRDefault="00171067" w:rsidP="00EC5976">
      <w:pPr>
        <w:ind w:left="426"/>
        <w:jc w:val="left"/>
        <w:rPr>
          <w:rFonts w:ascii="Verdana" w:hAnsi="Verdana"/>
          <w:sz w:val="20"/>
          <w:szCs w:val="20"/>
        </w:rPr>
      </w:pPr>
      <w:r w:rsidRPr="0008704F">
        <w:rPr>
          <w:rFonts w:ascii="Verdana" w:hAnsi="Verdana"/>
          <w:b/>
          <w:sz w:val="20"/>
          <w:szCs w:val="20"/>
        </w:rPr>
        <w:t>Zamawiający</w:t>
      </w:r>
      <w:r w:rsidR="00265787" w:rsidRPr="000838DD">
        <w:rPr>
          <w:rFonts w:ascii="Verdana" w:hAnsi="Verdana"/>
          <w:sz w:val="20"/>
          <w:szCs w:val="20"/>
        </w:rPr>
        <w:t xml:space="preserve"> </w:t>
      </w:r>
      <w:r w:rsidR="00265787" w:rsidRPr="00502F84">
        <w:rPr>
          <w:rFonts w:ascii="Verdana" w:hAnsi="Verdana"/>
          <w:b/>
          <w:sz w:val="20"/>
          <w:szCs w:val="20"/>
        </w:rPr>
        <w:t>nie</w:t>
      </w:r>
      <w:r w:rsidRPr="00502F84">
        <w:rPr>
          <w:rFonts w:ascii="Verdana" w:hAnsi="Verdana"/>
          <w:b/>
          <w:sz w:val="20"/>
          <w:szCs w:val="20"/>
        </w:rPr>
        <w:t xml:space="preserve"> wymaga od Wykonawców złożenia </w:t>
      </w:r>
      <w:r w:rsidR="00004BBF" w:rsidRPr="00502F84">
        <w:rPr>
          <w:rFonts w:ascii="Verdana" w:hAnsi="Verdana"/>
          <w:b/>
          <w:sz w:val="20"/>
          <w:szCs w:val="20"/>
        </w:rPr>
        <w:t>podmiotowych środków</w:t>
      </w:r>
      <w:r w:rsidR="00265787" w:rsidRPr="00502F84">
        <w:rPr>
          <w:rFonts w:ascii="Verdana" w:hAnsi="Verdana"/>
          <w:b/>
          <w:sz w:val="20"/>
          <w:szCs w:val="20"/>
        </w:rPr>
        <w:t xml:space="preserve"> dowodowych</w:t>
      </w:r>
      <w:r w:rsidR="00265787" w:rsidRPr="000838DD">
        <w:rPr>
          <w:rFonts w:ascii="Verdana" w:hAnsi="Verdana"/>
          <w:sz w:val="20"/>
          <w:szCs w:val="20"/>
        </w:rPr>
        <w:t>.</w:t>
      </w:r>
    </w:p>
    <w:p w14:paraId="7751FBF5" w14:textId="77777777" w:rsidR="00A0184D" w:rsidRPr="000838DD" w:rsidRDefault="00A0184D" w:rsidP="008A5992">
      <w:pPr>
        <w:ind w:left="426"/>
        <w:rPr>
          <w:rFonts w:ascii="Verdana" w:hAnsi="Verdana"/>
          <w:b/>
          <w:sz w:val="20"/>
          <w:szCs w:val="20"/>
          <w:u w:val="single"/>
        </w:rPr>
      </w:pPr>
      <w:r w:rsidRPr="000838DD">
        <w:rPr>
          <w:rFonts w:ascii="Verdana" w:hAnsi="Verdana"/>
          <w:b/>
          <w:sz w:val="20"/>
          <w:szCs w:val="20"/>
          <w:u w:val="single"/>
        </w:rPr>
        <w:t>UWAGA</w:t>
      </w:r>
      <w:r w:rsidR="00FD5A45" w:rsidRPr="000838DD">
        <w:rPr>
          <w:rFonts w:ascii="Verdana" w:hAnsi="Verdana"/>
          <w:b/>
          <w:sz w:val="20"/>
          <w:szCs w:val="20"/>
          <w:u w:val="single"/>
        </w:rPr>
        <w:t xml:space="preserve">: </w:t>
      </w:r>
    </w:p>
    <w:p w14:paraId="1F3BE084" w14:textId="6BC2A5D9" w:rsidR="00FD5A45" w:rsidRPr="000838DD" w:rsidRDefault="00584367" w:rsidP="001E3720">
      <w:pPr>
        <w:ind w:left="426"/>
        <w:jc w:val="left"/>
        <w:rPr>
          <w:rFonts w:ascii="Verdana" w:hAnsi="Verdana"/>
          <w:sz w:val="20"/>
          <w:szCs w:val="20"/>
        </w:rPr>
      </w:pPr>
      <w:r w:rsidRPr="000838DD">
        <w:rPr>
          <w:rFonts w:ascii="Verdana" w:hAnsi="Verdana"/>
          <w:sz w:val="20"/>
          <w:szCs w:val="20"/>
        </w:rPr>
        <w:t>Wykonawc</w:t>
      </w:r>
      <w:r w:rsidR="00FD5A45" w:rsidRPr="000838DD">
        <w:rPr>
          <w:rFonts w:ascii="Verdana" w:hAnsi="Verdana"/>
          <w:sz w:val="20"/>
          <w:szCs w:val="20"/>
        </w:rPr>
        <w:t xml:space="preserve">a, który polega na zdolnościach </w:t>
      </w:r>
      <w:r w:rsidR="00FD5A45" w:rsidRPr="003B6A4B">
        <w:rPr>
          <w:rFonts w:ascii="Verdana" w:hAnsi="Verdana"/>
          <w:sz w:val="20"/>
          <w:szCs w:val="20"/>
        </w:rPr>
        <w:t xml:space="preserve">podmiotów </w:t>
      </w:r>
      <w:r w:rsidR="002E710F" w:rsidRPr="003B6A4B">
        <w:rPr>
          <w:rFonts w:ascii="Verdana" w:hAnsi="Verdana"/>
          <w:sz w:val="20"/>
          <w:szCs w:val="20"/>
        </w:rPr>
        <w:t xml:space="preserve">udostępniających zasoby </w:t>
      </w:r>
      <w:r w:rsidR="003B6A4B" w:rsidRPr="003B6A4B">
        <w:rPr>
          <w:rFonts w:ascii="Verdana" w:hAnsi="Verdana"/>
          <w:sz w:val="20"/>
          <w:szCs w:val="20"/>
        </w:rPr>
        <w:t>w celu spełnienia</w:t>
      </w:r>
      <w:r w:rsidR="00FD5A45" w:rsidRPr="003B6A4B">
        <w:rPr>
          <w:rFonts w:ascii="Verdana" w:hAnsi="Verdana"/>
          <w:sz w:val="20"/>
          <w:szCs w:val="20"/>
        </w:rPr>
        <w:t xml:space="preserve"> warunków </w:t>
      </w:r>
      <w:r w:rsidR="002E710F" w:rsidRPr="003B6A4B">
        <w:rPr>
          <w:rFonts w:ascii="Verdana" w:hAnsi="Verdana"/>
          <w:sz w:val="20"/>
          <w:szCs w:val="20"/>
        </w:rPr>
        <w:t xml:space="preserve">udziału w postępowaniu, </w:t>
      </w:r>
      <w:r w:rsidR="00FD5A45" w:rsidRPr="003B6A4B">
        <w:rPr>
          <w:rFonts w:ascii="Verdana" w:hAnsi="Verdana"/>
          <w:sz w:val="20"/>
          <w:szCs w:val="20"/>
        </w:rPr>
        <w:t xml:space="preserve">musi wraz z ofertą złożyć </w:t>
      </w:r>
      <w:r w:rsidR="00E10CC5" w:rsidRPr="003B6A4B">
        <w:rPr>
          <w:rFonts w:ascii="Verdana" w:hAnsi="Verdana"/>
          <w:sz w:val="20"/>
          <w:szCs w:val="20"/>
        </w:rPr>
        <w:t xml:space="preserve">zobowiązania </w:t>
      </w:r>
      <w:r w:rsidR="00F4094C" w:rsidRPr="003B6A4B">
        <w:rPr>
          <w:rFonts w:ascii="Verdana" w:hAnsi="Verdana"/>
          <w:sz w:val="20"/>
          <w:szCs w:val="20"/>
        </w:rPr>
        <w:t>tych podmiotów, o </w:t>
      </w:r>
      <w:r w:rsidR="00E10CC5" w:rsidRPr="003B6A4B">
        <w:rPr>
          <w:rFonts w:ascii="Verdana" w:hAnsi="Verdana"/>
          <w:sz w:val="20"/>
          <w:szCs w:val="20"/>
        </w:rPr>
        <w:t xml:space="preserve">których </w:t>
      </w:r>
      <w:r w:rsidR="00C23ACC" w:rsidRPr="003B6A4B">
        <w:rPr>
          <w:rFonts w:ascii="Verdana" w:hAnsi="Verdana"/>
          <w:sz w:val="20"/>
          <w:szCs w:val="20"/>
        </w:rPr>
        <w:t>mowa w </w:t>
      </w:r>
      <w:r w:rsidR="00FD5A45" w:rsidRPr="003B6A4B">
        <w:rPr>
          <w:rFonts w:ascii="Verdana" w:hAnsi="Verdana"/>
          <w:sz w:val="20"/>
          <w:szCs w:val="20"/>
        </w:rPr>
        <w:t xml:space="preserve">punkcie </w:t>
      </w:r>
      <w:r w:rsidR="00321AB4" w:rsidRPr="003B6A4B">
        <w:rPr>
          <w:rFonts w:ascii="Verdana" w:hAnsi="Verdana"/>
          <w:sz w:val="20"/>
          <w:szCs w:val="20"/>
        </w:rPr>
        <w:t>10.4</w:t>
      </w:r>
      <w:r w:rsidR="00F4094C" w:rsidRPr="003B6A4B">
        <w:rPr>
          <w:rFonts w:ascii="Verdana" w:hAnsi="Verdana"/>
          <w:sz w:val="20"/>
          <w:szCs w:val="20"/>
        </w:rPr>
        <w:t xml:space="preserve"> </w:t>
      </w:r>
      <w:r w:rsidR="00FD5A45" w:rsidRPr="003B6A4B">
        <w:rPr>
          <w:rFonts w:ascii="Verdana" w:hAnsi="Verdana"/>
          <w:sz w:val="20"/>
          <w:szCs w:val="20"/>
        </w:rPr>
        <w:t>SWZ</w:t>
      </w:r>
      <w:r w:rsidR="00FD5A45" w:rsidRPr="007D383B">
        <w:rPr>
          <w:rFonts w:ascii="Verdana" w:hAnsi="Verdana"/>
          <w:sz w:val="20"/>
          <w:szCs w:val="20"/>
        </w:rPr>
        <w:t xml:space="preserve">. </w:t>
      </w:r>
    </w:p>
    <w:p w14:paraId="5720DAD4" w14:textId="77777777" w:rsidR="00004BBF" w:rsidRPr="000838DD" w:rsidRDefault="00004BBF" w:rsidP="008A5992">
      <w:pPr>
        <w:ind w:left="426" w:hanging="426"/>
        <w:rPr>
          <w:rFonts w:ascii="Verdana" w:hAnsi="Verdana"/>
          <w:sz w:val="20"/>
          <w:szCs w:val="20"/>
        </w:rPr>
      </w:pPr>
    </w:p>
    <w:p w14:paraId="2277DDAB" w14:textId="581B5D53" w:rsidR="00AC6A02" w:rsidRPr="000838DD" w:rsidRDefault="00AA7EB9" w:rsidP="00EC5976">
      <w:pPr>
        <w:ind w:left="426" w:hanging="426"/>
        <w:jc w:val="left"/>
        <w:rPr>
          <w:rFonts w:ascii="Verdana" w:hAnsi="Verdana"/>
          <w:sz w:val="20"/>
          <w:szCs w:val="20"/>
        </w:rPr>
      </w:pPr>
      <w:r w:rsidRPr="000838DD">
        <w:rPr>
          <w:rFonts w:ascii="Verdana" w:hAnsi="Verdana"/>
          <w:sz w:val="20"/>
          <w:szCs w:val="20"/>
        </w:rPr>
        <w:t>20</w:t>
      </w:r>
      <w:r w:rsidR="00AC6A02" w:rsidRPr="000838DD">
        <w:rPr>
          <w:rFonts w:ascii="Verdana" w:hAnsi="Verdana"/>
          <w:sz w:val="20"/>
          <w:szCs w:val="20"/>
        </w:rPr>
        <w:t>. OPIS CZĘŚCI ZAMÓWIENIA</w:t>
      </w:r>
      <w:r w:rsidR="00AC3491" w:rsidRPr="000838DD">
        <w:rPr>
          <w:rFonts w:ascii="Verdana" w:hAnsi="Verdana"/>
          <w:sz w:val="20"/>
          <w:szCs w:val="20"/>
        </w:rPr>
        <w:t xml:space="preserve">, JEŻELI ZAMAWIAJĄCY DOPUSZCZA SKŁADANIE OFERT CZĘŚCIOWYCH. </w:t>
      </w:r>
    </w:p>
    <w:p w14:paraId="3FB803F9" w14:textId="52B28136" w:rsidR="00321AB4" w:rsidRDefault="00321AB4" w:rsidP="00321AB4">
      <w:pPr>
        <w:spacing w:after="0"/>
        <w:ind w:left="426"/>
        <w:rPr>
          <w:rFonts w:ascii="Verdana" w:hAnsi="Verdana"/>
          <w:sz w:val="20"/>
          <w:szCs w:val="20"/>
        </w:rPr>
      </w:pPr>
      <w:r w:rsidRPr="003B6A4B">
        <w:rPr>
          <w:rFonts w:ascii="Verdana" w:hAnsi="Verdana"/>
          <w:b/>
          <w:sz w:val="20"/>
          <w:szCs w:val="20"/>
        </w:rPr>
        <w:t>Zamawiający</w:t>
      </w:r>
      <w:r w:rsidR="006B797C">
        <w:rPr>
          <w:rFonts w:ascii="Verdana" w:hAnsi="Verdana"/>
          <w:b/>
          <w:sz w:val="20"/>
          <w:szCs w:val="20"/>
        </w:rPr>
        <w:t xml:space="preserve"> nie</w:t>
      </w:r>
      <w:r>
        <w:rPr>
          <w:rFonts w:ascii="Verdana" w:hAnsi="Verdana"/>
          <w:sz w:val="20"/>
          <w:szCs w:val="20"/>
        </w:rPr>
        <w:t xml:space="preserve"> </w:t>
      </w:r>
      <w:r>
        <w:rPr>
          <w:rFonts w:ascii="Verdana" w:hAnsi="Verdana"/>
          <w:b/>
          <w:sz w:val="20"/>
          <w:szCs w:val="20"/>
        </w:rPr>
        <w:t>dopuszcza składani</w:t>
      </w:r>
      <w:r w:rsidR="003B6A4B">
        <w:rPr>
          <w:rFonts w:ascii="Verdana" w:hAnsi="Verdana"/>
          <w:b/>
          <w:sz w:val="20"/>
          <w:szCs w:val="20"/>
        </w:rPr>
        <w:t>e</w:t>
      </w:r>
      <w:r>
        <w:rPr>
          <w:rFonts w:ascii="Verdana" w:hAnsi="Verdana"/>
          <w:b/>
          <w:sz w:val="20"/>
          <w:szCs w:val="20"/>
        </w:rPr>
        <w:t xml:space="preserve"> ofert częściowych. </w:t>
      </w:r>
    </w:p>
    <w:p w14:paraId="1E86F321" w14:textId="77777777" w:rsidR="00AC3491" w:rsidRPr="000838DD" w:rsidRDefault="00AC3491" w:rsidP="008A5992">
      <w:pPr>
        <w:ind w:left="426" w:hanging="426"/>
        <w:rPr>
          <w:rFonts w:ascii="Verdana" w:hAnsi="Verdana"/>
          <w:sz w:val="20"/>
          <w:szCs w:val="20"/>
        </w:rPr>
      </w:pPr>
    </w:p>
    <w:p w14:paraId="3A29FA8D" w14:textId="787D0A85" w:rsidR="00AC6A02" w:rsidRPr="000838DD" w:rsidRDefault="00AA7EB9" w:rsidP="008A5992">
      <w:pPr>
        <w:ind w:left="426" w:hanging="426"/>
        <w:rPr>
          <w:rFonts w:ascii="Verdana" w:hAnsi="Verdana"/>
          <w:sz w:val="20"/>
          <w:szCs w:val="20"/>
        </w:rPr>
      </w:pPr>
      <w:r w:rsidRPr="000838DD">
        <w:rPr>
          <w:rFonts w:ascii="Verdana" w:hAnsi="Verdana"/>
          <w:sz w:val="20"/>
          <w:szCs w:val="20"/>
        </w:rPr>
        <w:t>21</w:t>
      </w:r>
      <w:r w:rsidR="00AC6A02" w:rsidRPr="000838DD">
        <w:rPr>
          <w:rFonts w:ascii="Verdana" w:hAnsi="Verdana"/>
          <w:sz w:val="20"/>
          <w:szCs w:val="20"/>
        </w:rPr>
        <w:t>. INFORMACJE DOTYCZĄCE OFERT WARIANTOWYCH</w:t>
      </w:r>
      <w:r w:rsidR="00FD5A45" w:rsidRPr="000838DD">
        <w:rPr>
          <w:rFonts w:ascii="Verdana" w:hAnsi="Verdana"/>
          <w:sz w:val="20"/>
          <w:szCs w:val="20"/>
        </w:rPr>
        <w:t xml:space="preserve">. </w:t>
      </w:r>
    </w:p>
    <w:p w14:paraId="1FDBB81F" w14:textId="74B1F88A" w:rsidR="00AC6A02" w:rsidRPr="00AF1E14" w:rsidRDefault="00FD5A45" w:rsidP="00AF1E14">
      <w:pPr>
        <w:ind w:left="426"/>
        <w:rPr>
          <w:rFonts w:ascii="Verdana" w:hAnsi="Verdana"/>
          <w:sz w:val="20"/>
          <w:szCs w:val="20"/>
        </w:rPr>
      </w:pPr>
      <w:r w:rsidRPr="0008704F">
        <w:rPr>
          <w:rFonts w:ascii="Verdana" w:hAnsi="Verdana"/>
          <w:b/>
          <w:sz w:val="20"/>
          <w:szCs w:val="20"/>
        </w:rPr>
        <w:t>Zamawiający</w:t>
      </w:r>
      <w:r w:rsidRPr="000838DD">
        <w:rPr>
          <w:rFonts w:ascii="Verdana" w:hAnsi="Verdana"/>
          <w:sz w:val="20"/>
          <w:szCs w:val="20"/>
        </w:rPr>
        <w:t xml:space="preserve"> </w:t>
      </w:r>
      <w:r w:rsidRPr="000838DD">
        <w:rPr>
          <w:rFonts w:ascii="Verdana" w:hAnsi="Verdana"/>
          <w:b/>
          <w:sz w:val="20"/>
          <w:szCs w:val="20"/>
        </w:rPr>
        <w:t xml:space="preserve">nie </w:t>
      </w:r>
      <w:r w:rsidRPr="009E3586">
        <w:rPr>
          <w:rFonts w:ascii="Verdana" w:hAnsi="Verdana"/>
          <w:b/>
          <w:sz w:val="20"/>
          <w:szCs w:val="20"/>
        </w:rPr>
        <w:t>dopuszcza ani nie wymaga składania ofert wariantowych.</w:t>
      </w:r>
      <w:r w:rsidRPr="009E3586">
        <w:rPr>
          <w:rFonts w:ascii="Verdana" w:hAnsi="Verdana"/>
          <w:sz w:val="20"/>
          <w:szCs w:val="20"/>
        </w:rPr>
        <w:t xml:space="preserve"> </w:t>
      </w:r>
    </w:p>
    <w:p w14:paraId="2DFF1B96" w14:textId="336E7188" w:rsidR="002F630B" w:rsidRPr="00D9595A" w:rsidRDefault="002F630B" w:rsidP="002F630B">
      <w:pPr>
        <w:ind w:left="426"/>
        <w:rPr>
          <w:rFonts w:ascii="Verdana" w:hAnsi="Verdana"/>
          <w:color w:val="FF0000"/>
          <w:sz w:val="20"/>
          <w:szCs w:val="20"/>
        </w:rPr>
      </w:pPr>
    </w:p>
    <w:p w14:paraId="0FED389D" w14:textId="0B1F108B" w:rsidR="00AF1E14" w:rsidRDefault="00AF1E14" w:rsidP="00AF1E14">
      <w:pPr>
        <w:spacing w:after="0"/>
        <w:ind w:left="426" w:hanging="426"/>
        <w:rPr>
          <w:rFonts w:ascii="Verdana" w:hAnsi="Verdana"/>
          <w:sz w:val="20"/>
          <w:szCs w:val="20"/>
        </w:rPr>
      </w:pPr>
      <w:r w:rsidRPr="00AF1E14">
        <w:rPr>
          <w:rFonts w:ascii="Verdana" w:hAnsi="Verdana"/>
          <w:sz w:val="20"/>
          <w:szCs w:val="20"/>
        </w:rPr>
        <w:t xml:space="preserve">22. WYMAGANIA W ZAKRESIE ZATRUDNIENIA NA PODSTAWIE STOSUNKU PRACY, W OKOLICZNOŚCIACH, O KTÓRYCH MOWA W ART. 95.  </w:t>
      </w:r>
    </w:p>
    <w:p w14:paraId="41CA5400" w14:textId="65031FCF" w:rsidR="00874826" w:rsidRPr="00AF1E14" w:rsidRDefault="00874826" w:rsidP="00AF1E14">
      <w:pPr>
        <w:spacing w:after="0"/>
        <w:ind w:left="426" w:hanging="426"/>
        <w:rPr>
          <w:rFonts w:ascii="Verdana" w:hAnsi="Verdana"/>
          <w:color w:val="FF0000"/>
          <w:sz w:val="20"/>
          <w:szCs w:val="20"/>
        </w:rPr>
      </w:pPr>
    </w:p>
    <w:p w14:paraId="1AA18D0B" w14:textId="29AB6ADA" w:rsidR="00AF1E14" w:rsidRPr="00AF1E14" w:rsidRDefault="00AF1E14" w:rsidP="006F412E">
      <w:pPr>
        <w:spacing w:after="0"/>
        <w:ind w:left="1134" w:hanging="708"/>
        <w:jc w:val="left"/>
        <w:rPr>
          <w:rFonts w:ascii="Verdana" w:hAnsi="Verdana"/>
          <w:sz w:val="20"/>
          <w:szCs w:val="20"/>
        </w:rPr>
      </w:pPr>
      <w:r w:rsidRPr="00AF1E14">
        <w:rPr>
          <w:rFonts w:ascii="Verdana" w:hAnsi="Verdana"/>
          <w:sz w:val="20"/>
          <w:szCs w:val="20"/>
        </w:rPr>
        <w:t xml:space="preserve">22.1.  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w:t>
      </w:r>
      <w:r w:rsidR="00B50CEE">
        <w:rPr>
          <w:rFonts w:ascii="Verdana" w:hAnsi="Verdana"/>
          <w:sz w:val="20"/>
          <w:szCs w:val="20"/>
        </w:rPr>
        <w:t>przedmiotu umowy</w:t>
      </w:r>
      <w:r w:rsidRPr="00AF1E14">
        <w:rPr>
          <w:rFonts w:ascii="Verdana" w:hAnsi="Verdana"/>
          <w:sz w:val="20"/>
          <w:szCs w:val="20"/>
        </w:rPr>
        <w:t xml:space="preserve">, czyli tzw. pracowników fizycznych.  </w:t>
      </w:r>
    </w:p>
    <w:p w14:paraId="42ACA6B4" w14:textId="77777777" w:rsidR="00AF1E14" w:rsidRPr="00AF1E14" w:rsidRDefault="00AF1E14" w:rsidP="00D327AE">
      <w:pPr>
        <w:spacing w:after="0"/>
        <w:ind w:left="1134" w:firstLine="0"/>
        <w:jc w:val="left"/>
        <w:rPr>
          <w:rFonts w:ascii="Verdana" w:hAnsi="Verdana"/>
          <w:b/>
          <w:sz w:val="20"/>
          <w:szCs w:val="20"/>
        </w:rPr>
      </w:pPr>
      <w:r w:rsidRPr="00AF1E14">
        <w:rPr>
          <w:rFonts w:ascii="Verdana" w:hAnsi="Verdana"/>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4841AB5" w14:textId="0759663B" w:rsidR="00AF1E14" w:rsidRPr="00AF1E14" w:rsidRDefault="00AF1E14" w:rsidP="00874826">
      <w:pPr>
        <w:spacing w:after="0"/>
        <w:ind w:left="1134" w:hanging="708"/>
        <w:jc w:val="left"/>
        <w:rPr>
          <w:rFonts w:ascii="Verdana" w:hAnsi="Verdana"/>
          <w:sz w:val="20"/>
          <w:szCs w:val="20"/>
        </w:rPr>
      </w:pPr>
      <w:r w:rsidRPr="00AF1E14">
        <w:rPr>
          <w:rFonts w:ascii="Verdana" w:hAnsi="Verdana"/>
          <w:sz w:val="20"/>
          <w:szCs w:val="20"/>
        </w:rPr>
        <w:t xml:space="preserve">22.2.  W związku z powyższym wykonawca musi przed rozpoczęciem wykonywania czynności przez te osoby przedstawić </w:t>
      </w:r>
      <w:r>
        <w:rPr>
          <w:rFonts w:ascii="Verdana" w:hAnsi="Verdana" w:cs="Verdana"/>
          <w:sz w:val="20"/>
        </w:rPr>
        <w:t>Zamawiającemu</w:t>
      </w:r>
      <w:r w:rsidRPr="00AF1E14">
        <w:rPr>
          <w:rFonts w:ascii="Verdana" w:hAnsi="Verdana"/>
          <w:sz w:val="20"/>
        </w:rPr>
        <w:t xml:space="preserve"> </w:t>
      </w:r>
      <w:r w:rsidRPr="00AF1E14">
        <w:rPr>
          <w:rFonts w:ascii="Verdana" w:hAnsi="Verdana"/>
          <w:sz w:val="20"/>
          <w:szCs w:val="20"/>
        </w:rPr>
        <w:t xml:space="preserve">dokumenty potwierdzające zatrudnianie tych osób na umowę o pracę, np.: </w:t>
      </w:r>
    </w:p>
    <w:p w14:paraId="0B01915C" w14:textId="77777777" w:rsidR="00AF1E14" w:rsidRPr="00AF1E14" w:rsidRDefault="00AF1E14" w:rsidP="00AF1E14">
      <w:pPr>
        <w:spacing w:after="0"/>
        <w:ind w:left="1418" w:hanging="284"/>
        <w:rPr>
          <w:rFonts w:ascii="Verdana" w:hAnsi="Verdana"/>
          <w:sz w:val="20"/>
          <w:szCs w:val="20"/>
        </w:rPr>
      </w:pPr>
      <w:r w:rsidRPr="00AF1E14">
        <w:rPr>
          <w:rFonts w:ascii="Verdana" w:hAnsi="Verdana"/>
          <w:sz w:val="20"/>
          <w:szCs w:val="20"/>
        </w:rPr>
        <w:t>1) oświadczenie zatrudnionego pracownika;</w:t>
      </w:r>
    </w:p>
    <w:p w14:paraId="563236C9" w14:textId="77777777" w:rsidR="00AF1E14" w:rsidRPr="00AF1E14" w:rsidRDefault="00AF1E14" w:rsidP="00874826">
      <w:pPr>
        <w:spacing w:after="0"/>
        <w:ind w:left="1418" w:hanging="284"/>
        <w:jc w:val="left"/>
        <w:rPr>
          <w:rFonts w:ascii="Verdana" w:hAnsi="Verdana"/>
          <w:sz w:val="20"/>
          <w:szCs w:val="20"/>
        </w:rPr>
      </w:pPr>
      <w:r w:rsidRPr="00AF1E14">
        <w:rPr>
          <w:rFonts w:ascii="Verdana" w:hAnsi="Verdana"/>
          <w:sz w:val="20"/>
          <w:szCs w:val="20"/>
        </w:rPr>
        <w:t>2) oświadczenia wykonawcy lub podwykonawcy o zatrudnieniu pracownika na podstawie umowy o pracę;</w:t>
      </w:r>
    </w:p>
    <w:p w14:paraId="5F6C97FB" w14:textId="77777777" w:rsidR="00AF1E14" w:rsidRPr="00AF1E14" w:rsidRDefault="00AF1E14" w:rsidP="00AF1E14">
      <w:pPr>
        <w:spacing w:after="0"/>
        <w:ind w:left="1418" w:hanging="284"/>
        <w:rPr>
          <w:rFonts w:ascii="Verdana" w:hAnsi="Verdana"/>
          <w:sz w:val="20"/>
          <w:szCs w:val="20"/>
        </w:rPr>
      </w:pPr>
      <w:r w:rsidRPr="00AF1E14">
        <w:rPr>
          <w:rFonts w:ascii="Verdana" w:hAnsi="Verdana"/>
          <w:sz w:val="20"/>
          <w:szCs w:val="20"/>
        </w:rPr>
        <w:t>3) poświadczoną za zgodność z oryginałem kopię umowy o pracę zatrudnionego pracownika;</w:t>
      </w:r>
    </w:p>
    <w:p w14:paraId="640F65A7" w14:textId="77777777" w:rsidR="00AF1E14" w:rsidRPr="00AF1E14" w:rsidRDefault="00AF1E14" w:rsidP="00AF1E14">
      <w:pPr>
        <w:spacing w:after="0"/>
        <w:ind w:left="1418" w:hanging="284"/>
        <w:rPr>
          <w:rFonts w:ascii="Verdana" w:hAnsi="Verdana"/>
          <w:sz w:val="20"/>
          <w:szCs w:val="20"/>
        </w:rPr>
      </w:pPr>
      <w:r w:rsidRPr="00AF1E14">
        <w:rPr>
          <w:rFonts w:ascii="Verdana" w:hAnsi="Verdana"/>
          <w:sz w:val="20"/>
          <w:szCs w:val="20"/>
        </w:rPr>
        <w:t>4) inne dokumenty</w:t>
      </w:r>
    </w:p>
    <w:p w14:paraId="3DBB9FF8" w14:textId="77777777" w:rsidR="00AF1E14" w:rsidRPr="00AF1E14" w:rsidRDefault="00AF1E14" w:rsidP="00AF1E14">
      <w:pPr>
        <w:spacing w:after="0"/>
        <w:ind w:left="1134" w:firstLine="0"/>
        <w:rPr>
          <w:rFonts w:ascii="Verdana" w:hAnsi="Verdana"/>
          <w:sz w:val="20"/>
          <w:szCs w:val="20"/>
        </w:rPr>
      </w:pPr>
      <w:r w:rsidRPr="00AF1E14">
        <w:rPr>
          <w:rFonts w:ascii="Verdana" w:hAnsi="Verdan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1F4C0F0" w14:textId="77777777" w:rsidR="00AF1E14" w:rsidRPr="00AF1E14" w:rsidRDefault="00AF1E14" w:rsidP="00874826">
      <w:pPr>
        <w:spacing w:after="0"/>
        <w:ind w:left="1134" w:firstLine="0"/>
        <w:jc w:val="left"/>
        <w:rPr>
          <w:rFonts w:ascii="Verdana" w:hAnsi="Verdana"/>
          <w:sz w:val="20"/>
          <w:szCs w:val="20"/>
        </w:rPr>
      </w:pPr>
      <w:r w:rsidRPr="00AF1E14">
        <w:rPr>
          <w:rFonts w:ascii="Verdana" w:hAnsi="Verdana"/>
          <w:sz w:val="20"/>
          <w:szCs w:val="20"/>
        </w:rPr>
        <w:t xml:space="preserve">Pracodawcą musi być wykonawca lub jeden ze wspólników konsorcjum, zgłoszony zgodnie z przepisami ustawy </w:t>
      </w:r>
      <w:proofErr w:type="spellStart"/>
      <w:r w:rsidRPr="00AF1E14">
        <w:rPr>
          <w:rFonts w:ascii="Verdana" w:hAnsi="Verdana"/>
          <w:sz w:val="20"/>
          <w:szCs w:val="20"/>
        </w:rPr>
        <w:t>Pzp</w:t>
      </w:r>
      <w:proofErr w:type="spellEnd"/>
      <w:r w:rsidRPr="00AF1E14">
        <w:rPr>
          <w:rFonts w:ascii="Verdana" w:hAnsi="Verdana"/>
          <w:sz w:val="20"/>
          <w:szCs w:val="20"/>
        </w:rPr>
        <w:t xml:space="preserve"> podwykonawca lub dalszy podwykonawca. Bez przedstawienia jednego z powyższych dokumentów osoby, które muszą być zatrudnione na umowę o pracę, nie będą mogły wykonywać pracy z winy wykonawcy.</w:t>
      </w:r>
    </w:p>
    <w:p w14:paraId="433F0442" w14:textId="73BFC711" w:rsidR="007A7B00" w:rsidRPr="003C67E1" w:rsidRDefault="00AA7EB9" w:rsidP="006F412E">
      <w:pPr>
        <w:ind w:left="426" w:hanging="426"/>
        <w:jc w:val="left"/>
        <w:rPr>
          <w:rFonts w:ascii="Verdana" w:hAnsi="Verdana"/>
          <w:b/>
          <w:sz w:val="20"/>
          <w:szCs w:val="20"/>
        </w:rPr>
      </w:pPr>
      <w:r w:rsidRPr="003C67E1">
        <w:rPr>
          <w:rFonts w:ascii="Verdana" w:hAnsi="Verdana"/>
          <w:sz w:val="20"/>
          <w:szCs w:val="20"/>
        </w:rPr>
        <w:lastRenderedPageBreak/>
        <w:t>23</w:t>
      </w:r>
      <w:r w:rsidR="007A7B00" w:rsidRPr="003C67E1">
        <w:rPr>
          <w:rFonts w:ascii="Verdana" w:hAnsi="Verdana"/>
          <w:sz w:val="20"/>
          <w:szCs w:val="20"/>
        </w:rPr>
        <w:t xml:space="preserve">. WYMAGANIA </w:t>
      </w:r>
      <w:r w:rsidR="00436FB5" w:rsidRPr="003C67E1">
        <w:rPr>
          <w:rFonts w:ascii="Verdana" w:hAnsi="Verdana"/>
          <w:sz w:val="20"/>
          <w:szCs w:val="20"/>
        </w:rPr>
        <w:t xml:space="preserve">W ZAKRESIE ZATRUDNIENIA OSÓB, O KTÓRYCH MOWA W ART. 96 UST. 2 PKT 2 </w:t>
      </w:r>
      <w:r w:rsidR="008A5992" w:rsidRPr="003C67E1">
        <w:rPr>
          <w:rFonts w:ascii="Verdana" w:hAnsi="Verdana"/>
          <w:sz w:val="20"/>
          <w:szCs w:val="20"/>
        </w:rPr>
        <w:t xml:space="preserve">USTAWY </w:t>
      </w:r>
      <w:r w:rsidR="00436FB5" w:rsidRPr="003C67E1">
        <w:rPr>
          <w:rFonts w:ascii="Verdana" w:hAnsi="Verdana"/>
          <w:sz w:val="20"/>
          <w:szCs w:val="20"/>
        </w:rPr>
        <w:t>PZP, JEŻELI ZAMAWIAJ</w:t>
      </w:r>
      <w:r w:rsidR="00321AB4" w:rsidRPr="003C67E1">
        <w:rPr>
          <w:rFonts w:ascii="Verdana" w:hAnsi="Verdana"/>
          <w:sz w:val="20"/>
          <w:szCs w:val="20"/>
        </w:rPr>
        <w:t>ĄCY PRZEWIDUJE TAKIE WYMAGANIA.</w:t>
      </w:r>
    </w:p>
    <w:p w14:paraId="4D0BB8D4" w14:textId="12B67BEF" w:rsidR="008872B2" w:rsidRPr="003C67E1" w:rsidRDefault="008872B2" w:rsidP="00321AB4">
      <w:pPr>
        <w:ind w:left="426"/>
        <w:rPr>
          <w:rFonts w:ascii="Verdana" w:hAnsi="Verdana"/>
          <w:sz w:val="20"/>
          <w:szCs w:val="20"/>
        </w:rPr>
      </w:pPr>
      <w:r w:rsidRPr="003C67E1">
        <w:rPr>
          <w:rFonts w:ascii="Verdana" w:hAnsi="Verdana"/>
          <w:b/>
          <w:sz w:val="20"/>
          <w:szCs w:val="20"/>
        </w:rPr>
        <w:t>Zamawiający</w:t>
      </w:r>
      <w:r w:rsidRPr="003C67E1">
        <w:rPr>
          <w:rFonts w:ascii="Verdana" w:hAnsi="Verdana"/>
          <w:sz w:val="20"/>
          <w:szCs w:val="20"/>
        </w:rPr>
        <w:t xml:space="preserve"> </w:t>
      </w:r>
      <w:r w:rsidR="00321AB4" w:rsidRPr="003C67E1">
        <w:rPr>
          <w:rFonts w:ascii="Verdana" w:hAnsi="Verdana"/>
          <w:b/>
          <w:sz w:val="20"/>
          <w:szCs w:val="20"/>
        </w:rPr>
        <w:t>nie przewiduje takich wymagań.</w:t>
      </w:r>
    </w:p>
    <w:p w14:paraId="77E871F0" w14:textId="77777777" w:rsidR="00211D17" w:rsidRPr="003C67E1" w:rsidRDefault="00211D17" w:rsidP="008A5992">
      <w:pPr>
        <w:rPr>
          <w:rFonts w:ascii="Verdana" w:hAnsi="Verdana"/>
          <w:sz w:val="20"/>
          <w:szCs w:val="20"/>
        </w:rPr>
      </w:pPr>
    </w:p>
    <w:p w14:paraId="2B680092" w14:textId="78A99F1A" w:rsidR="008872B2" w:rsidRPr="0070468B" w:rsidRDefault="00AA7EB9" w:rsidP="001E3720">
      <w:pPr>
        <w:ind w:left="426" w:hanging="426"/>
        <w:jc w:val="left"/>
        <w:rPr>
          <w:rFonts w:ascii="Verdana" w:hAnsi="Verdana"/>
          <w:sz w:val="20"/>
          <w:szCs w:val="20"/>
        </w:rPr>
      </w:pPr>
      <w:r w:rsidRPr="000838DD">
        <w:rPr>
          <w:rFonts w:ascii="Verdana" w:hAnsi="Verdana"/>
          <w:sz w:val="20"/>
          <w:szCs w:val="20"/>
        </w:rPr>
        <w:t>24</w:t>
      </w:r>
      <w:r w:rsidR="008872B2" w:rsidRPr="000838DD">
        <w:rPr>
          <w:rFonts w:ascii="Verdana" w:hAnsi="Verdana"/>
          <w:sz w:val="20"/>
          <w:szCs w:val="20"/>
        </w:rPr>
        <w:t>.</w:t>
      </w:r>
      <w:r w:rsidR="008872B2" w:rsidRPr="0070468B">
        <w:rPr>
          <w:rFonts w:ascii="Verdana" w:hAnsi="Verdana"/>
          <w:sz w:val="20"/>
          <w:szCs w:val="20"/>
        </w:rPr>
        <w:t xml:space="preserve"> INFORMACJA O </w:t>
      </w:r>
      <w:r w:rsidR="00211D17" w:rsidRPr="0070468B">
        <w:rPr>
          <w:rFonts w:ascii="Verdana" w:hAnsi="Verdana"/>
          <w:sz w:val="20"/>
          <w:szCs w:val="20"/>
        </w:rPr>
        <w:t xml:space="preserve">ZASTRZEŻENIU MOŻLIWOŚCI UBIEGANIA SIĘ O UDZIELENIE ZAMÓWIENIA WYŁĄCZNIE PRZEZ WYKONAWCÓW, O KTÓRYCH MOWA W ART. 94 </w:t>
      </w:r>
      <w:r w:rsidR="00197C0B">
        <w:rPr>
          <w:rFonts w:ascii="Verdana" w:hAnsi="Verdana"/>
          <w:sz w:val="20"/>
          <w:szCs w:val="20"/>
        </w:rPr>
        <w:t xml:space="preserve">USTAWY </w:t>
      </w:r>
      <w:r w:rsidR="00211D17" w:rsidRPr="0070468B">
        <w:rPr>
          <w:rFonts w:ascii="Verdana" w:hAnsi="Verdana"/>
          <w:sz w:val="20"/>
          <w:szCs w:val="20"/>
        </w:rPr>
        <w:t xml:space="preserve">PZP, JEŻELI ZAMAWIAJĄCY PRZEWIDUJE TAKIE WYMAGANIA. </w:t>
      </w:r>
    </w:p>
    <w:p w14:paraId="4FEAA898" w14:textId="77777777" w:rsidR="00FD5A45" w:rsidRPr="0070468B" w:rsidRDefault="00FD5A45" w:rsidP="008A5992">
      <w:pPr>
        <w:ind w:left="426"/>
        <w:rPr>
          <w:rFonts w:ascii="Verdana" w:hAnsi="Verdana"/>
          <w:sz w:val="20"/>
          <w:szCs w:val="20"/>
        </w:rPr>
      </w:pPr>
      <w:r w:rsidRPr="0008704F">
        <w:rPr>
          <w:rFonts w:ascii="Verdana" w:hAnsi="Verdana"/>
          <w:b/>
          <w:sz w:val="20"/>
          <w:szCs w:val="20"/>
        </w:rPr>
        <w:t>Zamawiający</w:t>
      </w:r>
      <w:r w:rsidRPr="0070468B">
        <w:rPr>
          <w:rFonts w:ascii="Verdana" w:hAnsi="Verdana"/>
          <w:sz w:val="20"/>
          <w:szCs w:val="20"/>
        </w:rPr>
        <w:t xml:space="preserve"> </w:t>
      </w:r>
      <w:r w:rsidRPr="00A45817">
        <w:rPr>
          <w:rFonts w:ascii="Verdana" w:hAnsi="Verdana"/>
          <w:b/>
          <w:sz w:val="20"/>
          <w:szCs w:val="20"/>
        </w:rPr>
        <w:t>nie przewiduje takich wymagań.</w:t>
      </w:r>
    </w:p>
    <w:p w14:paraId="7852BAF6" w14:textId="77777777" w:rsidR="00211D17" w:rsidRPr="0070468B" w:rsidRDefault="00211D17" w:rsidP="008A5992">
      <w:pPr>
        <w:ind w:left="426" w:hanging="426"/>
        <w:rPr>
          <w:rFonts w:ascii="Verdana" w:hAnsi="Verdana"/>
          <w:sz w:val="20"/>
          <w:szCs w:val="20"/>
        </w:rPr>
      </w:pPr>
    </w:p>
    <w:p w14:paraId="18DB7737" w14:textId="5246F776" w:rsidR="00FD5A45" w:rsidRPr="000838DD" w:rsidRDefault="00AA7EB9" w:rsidP="008A5992">
      <w:pPr>
        <w:ind w:left="426" w:hanging="426"/>
        <w:rPr>
          <w:rFonts w:ascii="Verdana" w:hAnsi="Verdana"/>
          <w:strike/>
          <w:color w:val="FF0000"/>
          <w:sz w:val="20"/>
          <w:szCs w:val="20"/>
        </w:rPr>
      </w:pPr>
      <w:r w:rsidRPr="000838DD">
        <w:rPr>
          <w:rFonts w:ascii="Verdana" w:hAnsi="Verdana"/>
          <w:sz w:val="20"/>
          <w:szCs w:val="20"/>
        </w:rPr>
        <w:t>25</w:t>
      </w:r>
      <w:r w:rsidR="008872B2" w:rsidRPr="000838DD">
        <w:rPr>
          <w:rFonts w:ascii="Verdana" w:hAnsi="Verdana"/>
          <w:sz w:val="20"/>
          <w:szCs w:val="20"/>
        </w:rPr>
        <w:t xml:space="preserve">. WYMAGANIA DOTYCZĄCE </w:t>
      </w:r>
      <w:r w:rsidR="00211D17" w:rsidRPr="000838DD">
        <w:rPr>
          <w:rFonts w:ascii="Verdana" w:hAnsi="Verdana"/>
          <w:sz w:val="20"/>
          <w:szCs w:val="20"/>
        </w:rPr>
        <w:t>WADIUM, KWOTA WADIUM</w:t>
      </w:r>
      <w:r w:rsidR="00712530" w:rsidRPr="000838DD">
        <w:rPr>
          <w:rFonts w:ascii="Verdana" w:hAnsi="Verdana"/>
          <w:sz w:val="20"/>
          <w:szCs w:val="20"/>
        </w:rPr>
        <w:t>.</w:t>
      </w:r>
      <w:r w:rsidR="00211D17" w:rsidRPr="000838DD">
        <w:rPr>
          <w:rFonts w:ascii="Verdana" w:hAnsi="Verdana"/>
          <w:sz w:val="20"/>
          <w:szCs w:val="20"/>
        </w:rPr>
        <w:t xml:space="preserve"> </w:t>
      </w:r>
    </w:p>
    <w:p w14:paraId="056C602B" w14:textId="0ADE6AD2" w:rsidR="00FD5A45" w:rsidRPr="006F412E" w:rsidRDefault="00FD5A45" w:rsidP="002F630B">
      <w:pPr>
        <w:ind w:left="426"/>
        <w:rPr>
          <w:rFonts w:ascii="Verdana" w:hAnsi="Verdana"/>
          <w:sz w:val="20"/>
          <w:szCs w:val="20"/>
        </w:rPr>
      </w:pPr>
      <w:r w:rsidRPr="006F412E">
        <w:rPr>
          <w:rFonts w:ascii="Verdana" w:hAnsi="Verdana"/>
          <w:b/>
          <w:sz w:val="20"/>
          <w:szCs w:val="20"/>
        </w:rPr>
        <w:t xml:space="preserve">Zamawiający </w:t>
      </w:r>
      <w:r w:rsidR="002F630B" w:rsidRPr="006F412E">
        <w:rPr>
          <w:rFonts w:ascii="Verdana" w:hAnsi="Verdana"/>
          <w:b/>
          <w:sz w:val="20"/>
          <w:szCs w:val="20"/>
        </w:rPr>
        <w:t xml:space="preserve"> </w:t>
      </w:r>
      <w:r w:rsidRPr="006F412E">
        <w:rPr>
          <w:rFonts w:ascii="Verdana" w:hAnsi="Verdana"/>
          <w:b/>
          <w:sz w:val="20"/>
          <w:szCs w:val="20"/>
        </w:rPr>
        <w:t>wymaga</w:t>
      </w:r>
      <w:r w:rsidR="00D9595A" w:rsidRPr="006F412E">
        <w:rPr>
          <w:rFonts w:ascii="Verdana" w:hAnsi="Verdana"/>
          <w:b/>
          <w:sz w:val="20"/>
          <w:szCs w:val="20"/>
        </w:rPr>
        <w:t xml:space="preserve"> złożenia </w:t>
      </w:r>
      <w:r w:rsidRPr="006F412E">
        <w:rPr>
          <w:rFonts w:ascii="Verdana" w:hAnsi="Verdana"/>
          <w:b/>
          <w:sz w:val="20"/>
          <w:szCs w:val="20"/>
        </w:rPr>
        <w:t xml:space="preserve"> wadium</w:t>
      </w:r>
      <w:r w:rsidR="00D9595A" w:rsidRPr="006F412E">
        <w:rPr>
          <w:rFonts w:ascii="Verdana" w:hAnsi="Verdana"/>
          <w:b/>
          <w:sz w:val="20"/>
          <w:szCs w:val="20"/>
        </w:rPr>
        <w:t xml:space="preserve"> w wysokości: </w:t>
      </w:r>
      <w:r w:rsidR="003C67E1" w:rsidRPr="006F412E">
        <w:rPr>
          <w:rFonts w:ascii="Verdana" w:hAnsi="Verdana"/>
          <w:b/>
          <w:sz w:val="20"/>
          <w:szCs w:val="20"/>
        </w:rPr>
        <w:t>15 000,00</w:t>
      </w:r>
      <w:r w:rsidR="00D9595A" w:rsidRPr="006F412E">
        <w:rPr>
          <w:rFonts w:ascii="Verdana" w:hAnsi="Verdana"/>
          <w:b/>
          <w:sz w:val="20"/>
          <w:szCs w:val="20"/>
        </w:rPr>
        <w:t xml:space="preserve"> zł</w:t>
      </w:r>
    </w:p>
    <w:p w14:paraId="0F52222C" w14:textId="7DA66F22" w:rsidR="00606D28" w:rsidRPr="00D82A6F" w:rsidRDefault="00606D28" w:rsidP="00606D28">
      <w:pPr>
        <w:tabs>
          <w:tab w:val="left" w:pos="800"/>
        </w:tabs>
        <w:ind w:left="0" w:firstLine="0"/>
        <w:rPr>
          <w:rFonts w:ascii="Verdana" w:hAnsi="Verdana"/>
          <w:b/>
          <w:bCs/>
          <w:sz w:val="20"/>
        </w:rPr>
      </w:pPr>
    </w:p>
    <w:p w14:paraId="5CF5A828" w14:textId="63BC3BAA" w:rsidR="00606D28" w:rsidRPr="00D82A6F" w:rsidRDefault="00606D28" w:rsidP="00606D28">
      <w:pPr>
        <w:pStyle w:val="WW-Tekstpodstawowywcity21"/>
        <w:ind w:firstLine="0"/>
        <w:rPr>
          <w:rFonts w:ascii="Verdana" w:hAnsi="Verdana" w:cs="Verdana"/>
        </w:rPr>
      </w:pPr>
      <w:r w:rsidRPr="00D82A6F">
        <w:rPr>
          <w:rFonts w:ascii="Verdana" w:hAnsi="Verdana" w:cs="Verdana"/>
          <w:b/>
          <w:bCs/>
          <w:sz w:val="20"/>
        </w:rPr>
        <w:t xml:space="preserve">Wadium należy wnieść w terminie </w:t>
      </w:r>
      <w:r w:rsidRPr="00D82A6F">
        <w:rPr>
          <w:rFonts w:ascii="Verdana" w:hAnsi="Verdana" w:cs="Verdana"/>
          <w:b/>
          <w:sz w:val="20"/>
        </w:rPr>
        <w:t>do dnia</w:t>
      </w:r>
      <w:r w:rsidRPr="00D82A6F">
        <w:rPr>
          <w:rFonts w:ascii="Verdana" w:hAnsi="Verdana" w:cs="Verdana"/>
          <w:b/>
          <w:bCs/>
          <w:sz w:val="20"/>
        </w:rPr>
        <w:t xml:space="preserve"> </w:t>
      </w:r>
      <w:r w:rsidR="003C67E1">
        <w:rPr>
          <w:rFonts w:ascii="Verdana" w:hAnsi="Verdana" w:cs="Verdana"/>
          <w:b/>
          <w:bCs/>
          <w:sz w:val="20"/>
        </w:rPr>
        <w:t>0</w:t>
      </w:r>
      <w:r w:rsidR="001E3720">
        <w:rPr>
          <w:rFonts w:ascii="Verdana" w:hAnsi="Verdana" w:cs="Verdana"/>
          <w:b/>
          <w:bCs/>
          <w:sz w:val="20"/>
        </w:rPr>
        <w:t>4</w:t>
      </w:r>
      <w:r w:rsidRPr="00D82A6F">
        <w:rPr>
          <w:rFonts w:ascii="Verdana" w:hAnsi="Verdana" w:cs="Verdana"/>
          <w:b/>
          <w:bCs/>
          <w:sz w:val="20"/>
        </w:rPr>
        <w:t>.</w:t>
      </w:r>
      <w:r>
        <w:rPr>
          <w:rFonts w:ascii="Verdana" w:hAnsi="Verdana" w:cs="Verdana"/>
          <w:b/>
          <w:bCs/>
          <w:sz w:val="20"/>
        </w:rPr>
        <w:t>0</w:t>
      </w:r>
      <w:r w:rsidR="003C67E1">
        <w:rPr>
          <w:rFonts w:ascii="Verdana" w:hAnsi="Verdana" w:cs="Verdana"/>
          <w:b/>
          <w:bCs/>
          <w:sz w:val="20"/>
        </w:rPr>
        <w:t>5</w:t>
      </w:r>
      <w:r w:rsidRPr="00D82A6F">
        <w:rPr>
          <w:rFonts w:ascii="Verdana" w:hAnsi="Verdana" w:cs="Verdana"/>
          <w:b/>
          <w:bCs/>
          <w:sz w:val="20"/>
        </w:rPr>
        <w:t>.202</w:t>
      </w:r>
      <w:r w:rsidR="003C67E1">
        <w:rPr>
          <w:rFonts w:ascii="Verdana" w:hAnsi="Verdana" w:cs="Verdana"/>
          <w:b/>
          <w:bCs/>
          <w:sz w:val="20"/>
        </w:rPr>
        <w:t>1</w:t>
      </w:r>
      <w:r w:rsidRPr="00D82A6F">
        <w:rPr>
          <w:rFonts w:ascii="Verdana" w:hAnsi="Verdana" w:cs="Verdana"/>
          <w:b/>
          <w:bCs/>
          <w:sz w:val="20"/>
        </w:rPr>
        <w:t xml:space="preserve"> r. do godz. </w:t>
      </w:r>
      <w:r>
        <w:rPr>
          <w:rFonts w:ascii="Verdana" w:hAnsi="Verdana" w:cs="Verdana"/>
          <w:b/>
          <w:bCs/>
          <w:sz w:val="20"/>
        </w:rPr>
        <w:t>10</w:t>
      </w:r>
      <w:r w:rsidRPr="00D82A6F">
        <w:rPr>
          <w:rFonts w:ascii="Verdana" w:hAnsi="Verdana" w:cs="Verdana"/>
          <w:b/>
          <w:bCs/>
          <w:sz w:val="20"/>
        </w:rPr>
        <w:t>:</w:t>
      </w:r>
      <w:r>
        <w:rPr>
          <w:rFonts w:ascii="Verdana" w:hAnsi="Verdana" w:cs="Verdana"/>
          <w:b/>
          <w:bCs/>
          <w:sz w:val="20"/>
        </w:rPr>
        <w:t>0</w:t>
      </w:r>
      <w:r w:rsidRPr="00D82A6F">
        <w:rPr>
          <w:rFonts w:ascii="Verdana" w:hAnsi="Verdana" w:cs="Verdana"/>
          <w:b/>
          <w:bCs/>
          <w:sz w:val="20"/>
        </w:rPr>
        <w:t>0.</w:t>
      </w:r>
    </w:p>
    <w:p w14:paraId="5740ECE2" w14:textId="77777777" w:rsidR="00606D28" w:rsidRDefault="00606D28" w:rsidP="00606D28">
      <w:pPr>
        <w:pStyle w:val="ust"/>
        <w:spacing w:before="6" w:after="6" w:line="200" w:lineRule="atLeast"/>
        <w:ind w:firstLine="0"/>
        <w:rPr>
          <w:rFonts w:ascii="Verdana" w:hAnsi="Verdana" w:cs="Verdana"/>
        </w:rPr>
      </w:pPr>
      <w:r>
        <w:rPr>
          <w:rFonts w:ascii="Verdana" w:hAnsi="Verdana" w:cs="Verdana"/>
        </w:rPr>
        <w:t xml:space="preserve">Wadium może być wnoszone w jednej lub kilku następujących formach: </w:t>
      </w:r>
    </w:p>
    <w:p w14:paraId="6F3AEE34" w14:textId="4782B1B2" w:rsidR="00606D28" w:rsidRDefault="004D141F" w:rsidP="004D141F">
      <w:pPr>
        <w:pStyle w:val="pkt"/>
        <w:tabs>
          <w:tab w:val="left" w:pos="-23404"/>
          <w:tab w:val="left" w:pos="567"/>
        </w:tabs>
        <w:spacing w:before="6" w:after="6" w:line="200" w:lineRule="atLeast"/>
        <w:ind w:left="567" w:hanging="283"/>
        <w:rPr>
          <w:rFonts w:ascii="Verdana" w:hAnsi="Verdana" w:cs="Verdana"/>
          <w:sz w:val="20"/>
        </w:rPr>
      </w:pPr>
      <w:r>
        <w:rPr>
          <w:rFonts w:ascii="Verdana" w:hAnsi="Verdana" w:cs="Verdana"/>
          <w:sz w:val="20"/>
        </w:rPr>
        <w:t>1</w:t>
      </w:r>
      <w:r w:rsidR="00606D28">
        <w:rPr>
          <w:rFonts w:ascii="Verdana" w:hAnsi="Verdana" w:cs="Verdana"/>
          <w:sz w:val="20"/>
        </w:rPr>
        <w:t>)</w:t>
      </w:r>
      <w:r w:rsidR="00606D28">
        <w:rPr>
          <w:rFonts w:ascii="Verdana" w:hAnsi="Verdana" w:cs="Verdana"/>
          <w:sz w:val="20"/>
        </w:rPr>
        <w:tab/>
        <w:t>pieniądzu;</w:t>
      </w:r>
    </w:p>
    <w:p w14:paraId="42D12751" w14:textId="30A534A4" w:rsidR="00606D28" w:rsidRDefault="004D141F" w:rsidP="00606D28">
      <w:pPr>
        <w:pStyle w:val="pkt"/>
        <w:tabs>
          <w:tab w:val="left" w:pos="-23404"/>
          <w:tab w:val="left" w:pos="567"/>
        </w:tabs>
        <w:spacing w:before="6" w:after="6" w:line="200" w:lineRule="atLeast"/>
        <w:ind w:left="567" w:hanging="283"/>
        <w:rPr>
          <w:rFonts w:ascii="Verdana" w:hAnsi="Verdana" w:cs="Verdana"/>
          <w:sz w:val="20"/>
        </w:rPr>
      </w:pPr>
      <w:r>
        <w:rPr>
          <w:rFonts w:ascii="Verdana" w:hAnsi="Verdana" w:cs="Verdana"/>
          <w:sz w:val="20"/>
        </w:rPr>
        <w:t>2</w:t>
      </w:r>
      <w:r w:rsidR="00606D28">
        <w:rPr>
          <w:rFonts w:ascii="Verdana" w:hAnsi="Verdana" w:cs="Verdana"/>
          <w:sz w:val="20"/>
        </w:rPr>
        <w:t xml:space="preserve">) </w:t>
      </w:r>
      <w:r>
        <w:rPr>
          <w:rFonts w:ascii="Verdana" w:hAnsi="Verdana" w:cs="Verdana"/>
          <w:sz w:val="20"/>
        </w:rPr>
        <w:t xml:space="preserve"> </w:t>
      </w:r>
      <w:r w:rsidR="00606D28">
        <w:rPr>
          <w:rFonts w:ascii="Verdana" w:hAnsi="Verdana" w:cs="Verdana"/>
          <w:sz w:val="20"/>
        </w:rPr>
        <w:t>gwarancjach bankowych;</w:t>
      </w:r>
    </w:p>
    <w:p w14:paraId="6CDE33F4" w14:textId="7381077A" w:rsidR="00606D28" w:rsidRDefault="004D141F" w:rsidP="00606D28">
      <w:pPr>
        <w:pStyle w:val="pkt"/>
        <w:tabs>
          <w:tab w:val="left" w:pos="-23404"/>
          <w:tab w:val="left" w:pos="567"/>
        </w:tabs>
        <w:spacing w:before="6" w:after="6" w:line="200" w:lineRule="atLeast"/>
        <w:ind w:left="567" w:hanging="283"/>
        <w:rPr>
          <w:rFonts w:ascii="Verdana" w:hAnsi="Verdana" w:cs="Verdana"/>
          <w:sz w:val="20"/>
        </w:rPr>
      </w:pPr>
      <w:r>
        <w:rPr>
          <w:rFonts w:ascii="Verdana" w:hAnsi="Verdana" w:cs="Verdana"/>
          <w:sz w:val="20"/>
        </w:rPr>
        <w:t>3</w:t>
      </w:r>
      <w:r w:rsidR="00606D28">
        <w:rPr>
          <w:rFonts w:ascii="Verdana" w:hAnsi="Verdana" w:cs="Verdana"/>
          <w:sz w:val="20"/>
        </w:rPr>
        <w:t>) gwarancjach ubezpieczeniowych;</w:t>
      </w:r>
    </w:p>
    <w:p w14:paraId="237BF634" w14:textId="43BEE369" w:rsidR="00606D28" w:rsidRDefault="004D141F" w:rsidP="00606D28">
      <w:pPr>
        <w:pStyle w:val="pkt"/>
        <w:tabs>
          <w:tab w:val="left" w:pos="-23404"/>
          <w:tab w:val="left" w:pos="567"/>
        </w:tabs>
        <w:spacing w:after="240"/>
        <w:ind w:left="568"/>
        <w:rPr>
          <w:rFonts w:ascii="Verdana" w:hAnsi="Verdana" w:cs="Verdana"/>
          <w:sz w:val="20"/>
        </w:rPr>
      </w:pPr>
      <w:r>
        <w:rPr>
          <w:rFonts w:ascii="Verdana" w:hAnsi="Verdana" w:cs="Verdana"/>
          <w:sz w:val="20"/>
        </w:rPr>
        <w:t>4</w:t>
      </w:r>
      <w:r w:rsidR="00606D28">
        <w:rPr>
          <w:rFonts w:ascii="Verdana" w:hAnsi="Verdana" w:cs="Verdana"/>
          <w:sz w:val="20"/>
        </w:rPr>
        <w:t xml:space="preserve">) </w:t>
      </w:r>
      <w:r w:rsidR="00606D28">
        <w:rPr>
          <w:rFonts w:ascii="Verdana" w:hAnsi="Verdana" w:cs="Verdana"/>
          <w:sz w:val="20"/>
        </w:rPr>
        <w:tab/>
        <w:t>poręczeniach udzielanych przez podmioty, o których mowa w art. 6b ust. 5 pkt 2 ustawy z dnia 9 listopada 2000 r. o utworzeniu Polskiej Agencji Rozwoju Przedsiębiorczości (j.t. Dz. U. z 2020 r., poz.299)</w:t>
      </w:r>
    </w:p>
    <w:p w14:paraId="65A0E55B" w14:textId="77777777" w:rsidR="00606D28" w:rsidRDefault="00606D28" w:rsidP="00606D28">
      <w:pPr>
        <w:pStyle w:val="pkt"/>
        <w:tabs>
          <w:tab w:val="left" w:pos="-23404"/>
          <w:tab w:val="left" w:pos="567"/>
        </w:tabs>
        <w:spacing w:after="240"/>
        <w:ind w:left="568"/>
        <w:rPr>
          <w:rFonts w:ascii="Verdana" w:hAnsi="Verdana" w:cs="Verdana"/>
          <w:sz w:val="20"/>
        </w:rPr>
      </w:pPr>
      <w:r>
        <w:rPr>
          <w:rFonts w:ascii="Verdana" w:hAnsi="Verdana" w:cs="Verdana"/>
          <w:sz w:val="20"/>
        </w:rPr>
        <w:t>Wadium wnoszone w pieniądzu należy wpłacić na rachunek Urzędu Gminy Dąbrowa Zielona:</w:t>
      </w:r>
    </w:p>
    <w:p w14:paraId="688BC44D" w14:textId="77777777" w:rsidR="00606D28" w:rsidRDefault="00606D28" w:rsidP="00606D28">
      <w:pPr>
        <w:pStyle w:val="pkt"/>
        <w:tabs>
          <w:tab w:val="left" w:pos="-23404"/>
          <w:tab w:val="left" w:pos="567"/>
        </w:tabs>
        <w:spacing w:after="240"/>
        <w:ind w:left="568"/>
        <w:rPr>
          <w:rFonts w:ascii="Verdana" w:hAnsi="Verdana" w:cs="Verdana"/>
          <w:b/>
          <w:sz w:val="20"/>
        </w:rPr>
      </w:pPr>
      <w:r>
        <w:rPr>
          <w:rFonts w:ascii="Verdana" w:hAnsi="Verdana" w:cs="Verdana"/>
          <w:b/>
          <w:sz w:val="20"/>
        </w:rPr>
        <w:t>Bank Spółdzielczy w Koniecpolu Oddział w Dąbrowie Zielonej</w:t>
      </w:r>
    </w:p>
    <w:p w14:paraId="54F69B8F" w14:textId="77777777" w:rsidR="00606D28" w:rsidRPr="00966225" w:rsidRDefault="00606D28" w:rsidP="00606D28">
      <w:pPr>
        <w:pStyle w:val="pkt"/>
        <w:tabs>
          <w:tab w:val="left" w:pos="-23404"/>
          <w:tab w:val="left" w:pos="567"/>
        </w:tabs>
        <w:spacing w:after="240"/>
        <w:ind w:left="568"/>
        <w:rPr>
          <w:rFonts w:ascii="Verdana" w:hAnsi="Verdana" w:cs="Verdana"/>
          <w:b/>
          <w:sz w:val="20"/>
        </w:rPr>
      </w:pPr>
      <w:r>
        <w:rPr>
          <w:rFonts w:ascii="Verdana" w:hAnsi="Verdana" w:cs="Verdana"/>
          <w:b/>
          <w:sz w:val="20"/>
        </w:rPr>
        <w:t>nr rachunku: 63827610132002020000130103</w:t>
      </w:r>
    </w:p>
    <w:p w14:paraId="13BA91C5" w14:textId="77777777" w:rsidR="00606D28" w:rsidRPr="005B2A9D" w:rsidRDefault="00606D28" w:rsidP="00606D28">
      <w:pPr>
        <w:pStyle w:val="Tekstpodstawowywcity"/>
        <w:tabs>
          <w:tab w:val="left" w:pos="284"/>
          <w:tab w:val="left" w:pos="21447"/>
        </w:tabs>
        <w:spacing w:before="120" w:after="0"/>
        <w:ind w:left="284" w:firstLine="0"/>
        <w:rPr>
          <w:rFonts w:ascii="Verdana" w:hAnsi="Verdana" w:cs="Verdana"/>
          <w:sz w:val="20"/>
        </w:rPr>
      </w:pPr>
      <w:r w:rsidRPr="005B2A9D">
        <w:rPr>
          <w:rFonts w:ascii="Verdana" w:hAnsi="Verdana" w:cs="Verdana"/>
          <w:sz w:val="20"/>
        </w:rPr>
        <w:t>Dowód wniesienia wadium w formie pieniądza należy złożyć wraz z ofertą przetargową.</w:t>
      </w:r>
    </w:p>
    <w:p w14:paraId="7776FDB7" w14:textId="77777777" w:rsidR="00606D28" w:rsidRPr="005B2A9D" w:rsidRDefault="00606D28" w:rsidP="00606D28">
      <w:pPr>
        <w:pStyle w:val="Tekstpodstawowywcity"/>
        <w:tabs>
          <w:tab w:val="left" w:pos="21447"/>
        </w:tabs>
        <w:spacing w:after="0"/>
        <w:ind w:left="284" w:firstLine="0"/>
        <w:rPr>
          <w:rFonts w:ascii="Verdana" w:hAnsi="Verdana" w:cs="Verdana"/>
          <w:b/>
          <w:sz w:val="20"/>
        </w:rPr>
      </w:pPr>
    </w:p>
    <w:p w14:paraId="2AF05CCD" w14:textId="77777777" w:rsidR="00606D28" w:rsidRPr="006F412E" w:rsidRDefault="00606D28" w:rsidP="00606D28">
      <w:pPr>
        <w:pStyle w:val="Tekstpodstawowywcity"/>
        <w:tabs>
          <w:tab w:val="left" w:pos="21447"/>
        </w:tabs>
        <w:spacing w:after="0"/>
        <w:ind w:left="284" w:hanging="1"/>
        <w:rPr>
          <w:rFonts w:ascii="Verdana" w:hAnsi="Verdana" w:cs="Verdana"/>
          <w:bCs/>
          <w:sz w:val="20"/>
        </w:rPr>
      </w:pPr>
      <w:r w:rsidRPr="006F412E">
        <w:rPr>
          <w:rFonts w:ascii="Verdana" w:hAnsi="Verdana" w:cs="Verdana"/>
          <w:bCs/>
          <w:sz w:val="20"/>
          <w:u w:val="single"/>
        </w:rPr>
        <w:t>Wadium w formie innej niż pieniądz</w:t>
      </w:r>
      <w:r w:rsidRPr="006F412E">
        <w:rPr>
          <w:rFonts w:ascii="Verdana" w:hAnsi="Verdana" w:cs="Verdana"/>
          <w:bCs/>
          <w:sz w:val="20"/>
        </w:rPr>
        <w:t>:</w:t>
      </w:r>
    </w:p>
    <w:p w14:paraId="6225001C" w14:textId="77777777" w:rsidR="00606D28" w:rsidRPr="006F412E" w:rsidRDefault="00606D28" w:rsidP="00606D28">
      <w:pPr>
        <w:pStyle w:val="Tekstpodstawowywcity"/>
        <w:tabs>
          <w:tab w:val="left" w:pos="567"/>
          <w:tab w:val="left" w:pos="21447"/>
        </w:tabs>
        <w:spacing w:after="0"/>
        <w:ind w:hanging="284"/>
        <w:rPr>
          <w:rFonts w:ascii="Verdana" w:hAnsi="Verdana" w:cs="Verdana"/>
          <w:bCs/>
          <w:sz w:val="20"/>
        </w:rPr>
      </w:pPr>
      <w:r w:rsidRPr="006F412E">
        <w:rPr>
          <w:rFonts w:ascii="Verdana" w:hAnsi="Verdana" w:cs="Verdana"/>
          <w:bCs/>
          <w:sz w:val="20"/>
        </w:rPr>
        <w:t>-</w:t>
      </w:r>
      <w:r w:rsidRPr="006F412E">
        <w:rPr>
          <w:rFonts w:ascii="Verdana" w:hAnsi="Verdana" w:cs="Verdana"/>
          <w:bCs/>
          <w:sz w:val="20"/>
        </w:rPr>
        <w:tab/>
        <w:t>należy złożyć w oryginale w postaci papierowej wraz z ofertą przetargową albo</w:t>
      </w:r>
    </w:p>
    <w:p w14:paraId="408211A1" w14:textId="77777777" w:rsidR="00606D28" w:rsidRPr="006F412E" w:rsidRDefault="00606D28" w:rsidP="00606D28">
      <w:pPr>
        <w:pStyle w:val="Tekstpodstawowywcity"/>
        <w:tabs>
          <w:tab w:val="left" w:pos="567"/>
          <w:tab w:val="left" w:pos="21447"/>
        </w:tabs>
        <w:spacing w:after="0"/>
        <w:ind w:hanging="284"/>
        <w:rPr>
          <w:rFonts w:ascii="Verdana" w:hAnsi="Verdana" w:cs="Verdana"/>
          <w:bCs/>
          <w:color w:val="0070C0"/>
          <w:sz w:val="20"/>
        </w:rPr>
      </w:pPr>
      <w:r w:rsidRPr="006F412E">
        <w:rPr>
          <w:rFonts w:ascii="Verdana" w:hAnsi="Verdana" w:cs="Verdana"/>
          <w:bCs/>
          <w:sz w:val="20"/>
        </w:rPr>
        <w:t>-</w:t>
      </w:r>
      <w:r w:rsidRPr="006F412E">
        <w:rPr>
          <w:rFonts w:ascii="Verdana" w:hAnsi="Verdana" w:cs="Verdana"/>
          <w:bCs/>
          <w:sz w:val="20"/>
        </w:rPr>
        <w:tab/>
        <w:t xml:space="preserve">w sytuacji wnoszenia wadium w postaci dokumentu elektronicznego podpisanego przy użyciu kwalifikowanego podpisu elektronicznego, należy go przesłać w oryginale na adres: </w:t>
      </w:r>
      <w:hyperlink r:id="rId17" w:history="1">
        <w:r w:rsidRPr="006F412E">
          <w:rPr>
            <w:rStyle w:val="Hipercze"/>
            <w:rFonts w:ascii="Verdana" w:hAnsi="Verdana" w:cs="Verdana"/>
            <w:b/>
            <w:bCs/>
            <w:color w:val="0070C0"/>
            <w:sz w:val="20"/>
            <w:lang w:eastAsia="ar-SA"/>
          </w:rPr>
          <w:t>zamowienia.publiczne@dabrowazielona.pl</w:t>
        </w:r>
      </w:hyperlink>
      <w:r w:rsidRPr="006F412E">
        <w:rPr>
          <w:rFonts w:ascii="Verdana" w:hAnsi="Verdana" w:cs="Verdana"/>
          <w:b/>
          <w:bCs/>
          <w:color w:val="0070C0"/>
          <w:sz w:val="20"/>
        </w:rPr>
        <w:t xml:space="preserve"> </w:t>
      </w:r>
    </w:p>
    <w:p w14:paraId="58EB3710" w14:textId="77777777" w:rsidR="00606D28" w:rsidRPr="006F412E" w:rsidRDefault="00606D28" w:rsidP="00606D28">
      <w:pPr>
        <w:pStyle w:val="Tekstpodstawowy"/>
        <w:tabs>
          <w:tab w:val="left" w:pos="16756"/>
        </w:tabs>
        <w:spacing w:after="0"/>
        <w:ind w:firstLine="0"/>
        <w:rPr>
          <w:rFonts w:ascii="Verdana" w:hAnsi="Verdana"/>
          <w:b/>
          <w:color w:val="0070C0"/>
          <w:sz w:val="20"/>
        </w:rPr>
      </w:pPr>
    </w:p>
    <w:p w14:paraId="52AC3807" w14:textId="77777777" w:rsidR="00606D28" w:rsidRPr="00265C81" w:rsidRDefault="00606D28" w:rsidP="00606D28">
      <w:pPr>
        <w:pStyle w:val="Tekstpodstawowy"/>
        <w:tabs>
          <w:tab w:val="left" w:pos="16756"/>
        </w:tabs>
        <w:spacing w:after="0"/>
        <w:ind w:firstLine="0"/>
        <w:jc w:val="left"/>
        <w:rPr>
          <w:rFonts w:ascii="Verdana" w:hAnsi="Verdana"/>
          <w:b/>
          <w:sz w:val="20"/>
        </w:rPr>
      </w:pPr>
      <w:r w:rsidRPr="00265C81">
        <w:rPr>
          <w:rFonts w:ascii="Verdana" w:hAnsi="Verdana"/>
          <w:b/>
          <w:sz w:val="20"/>
        </w:rPr>
        <w:t>Wadium wniesione przez jednego ze wspólników konsorcjum w imieniu całego konsorcjum uważa się za wniesione prawidłowo.</w:t>
      </w:r>
    </w:p>
    <w:p w14:paraId="33EE4EDE" w14:textId="77777777" w:rsidR="00606D28" w:rsidRDefault="00606D28" w:rsidP="00606D28">
      <w:pPr>
        <w:pStyle w:val="Tekstpodstawowy"/>
        <w:tabs>
          <w:tab w:val="left" w:pos="16756"/>
        </w:tabs>
        <w:spacing w:after="0"/>
        <w:rPr>
          <w:color w:val="000000"/>
        </w:rPr>
      </w:pPr>
    </w:p>
    <w:p w14:paraId="083ADF1B" w14:textId="77777777" w:rsidR="00211D17" w:rsidRPr="000838DD" w:rsidRDefault="00211D17" w:rsidP="008A5992">
      <w:pPr>
        <w:rPr>
          <w:rFonts w:ascii="Verdana" w:hAnsi="Verdana"/>
          <w:sz w:val="20"/>
          <w:szCs w:val="20"/>
        </w:rPr>
      </w:pPr>
    </w:p>
    <w:p w14:paraId="558DBBC4" w14:textId="1D7A9874" w:rsidR="00FD5A45" w:rsidRPr="0070468B" w:rsidRDefault="00AA7EB9" w:rsidP="008A5992">
      <w:pPr>
        <w:ind w:left="426" w:hanging="426"/>
        <w:rPr>
          <w:rFonts w:ascii="Verdana" w:hAnsi="Verdana"/>
          <w:sz w:val="20"/>
          <w:szCs w:val="20"/>
        </w:rPr>
      </w:pPr>
      <w:r w:rsidRPr="000838DD">
        <w:rPr>
          <w:rFonts w:ascii="Verdana" w:hAnsi="Verdana"/>
          <w:sz w:val="20"/>
          <w:szCs w:val="20"/>
        </w:rPr>
        <w:t>26</w:t>
      </w:r>
      <w:r w:rsidR="003A1E80" w:rsidRPr="000838DD">
        <w:rPr>
          <w:rFonts w:ascii="Verdana" w:hAnsi="Verdana"/>
          <w:sz w:val="20"/>
          <w:szCs w:val="20"/>
        </w:rPr>
        <w:t xml:space="preserve">. INFORMACJA O PRZEWIDYWANYCH ZAMÓWIENIACH, O KTÓRYCH MOWA W ART. 214 UST. 1 PKT 7 </w:t>
      </w:r>
      <w:r w:rsidR="00D87C29">
        <w:rPr>
          <w:rFonts w:ascii="Verdana" w:hAnsi="Verdana"/>
          <w:sz w:val="20"/>
          <w:szCs w:val="20"/>
        </w:rPr>
        <w:t xml:space="preserve">USTAWY </w:t>
      </w:r>
      <w:r w:rsidR="003A1E80" w:rsidRPr="000838DD">
        <w:rPr>
          <w:rFonts w:ascii="Verdana" w:hAnsi="Verdana"/>
          <w:sz w:val="20"/>
          <w:szCs w:val="20"/>
        </w:rPr>
        <w:t>PZP, JEŻELI ZAMAWIAJĄCY PRZEWIDUJE UDZIELENIE TAKICH ZAMÓWIEŃ</w:t>
      </w:r>
      <w:r w:rsidR="003A1E80" w:rsidRPr="0070468B">
        <w:rPr>
          <w:rFonts w:ascii="Verdana" w:hAnsi="Verdana"/>
          <w:sz w:val="20"/>
          <w:szCs w:val="20"/>
        </w:rPr>
        <w:t xml:space="preserve">. </w:t>
      </w:r>
    </w:p>
    <w:p w14:paraId="39692772" w14:textId="1BDA149D" w:rsidR="00FD5A45" w:rsidRPr="0070468B" w:rsidRDefault="00FD5A45" w:rsidP="008A5992">
      <w:pPr>
        <w:ind w:left="426"/>
        <w:rPr>
          <w:rFonts w:ascii="Verdana" w:hAnsi="Verdana"/>
          <w:sz w:val="20"/>
          <w:szCs w:val="20"/>
        </w:rPr>
      </w:pPr>
      <w:r w:rsidRPr="003B6A4B">
        <w:rPr>
          <w:rFonts w:ascii="Verdana" w:hAnsi="Verdana"/>
          <w:b/>
          <w:sz w:val="20"/>
          <w:szCs w:val="20"/>
        </w:rPr>
        <w:t xml:space="preserve">Zamawiający </w:t>
      </w:r>
      <w:r w:rsidR="007669DF" w:rsidRPr="00A45817">
        <w:rPr>
          <w:rFonts w:ascii="Verdana" w:hAnsi="Verdana"/>
          <w:b/>
          <w:sz w:val="20"/>
          <w:szCs w:val="20"/>
        </w:rPr>
        <w:t xml:space="preserve">nie </w:t>
      </w:r>
      <w:r w:rsidR="00502F84">
        <w:rPr>
          <w:rFonts w:ascii="Verdana" w:hAnsi="Verdana"/>
          <w:b/>
          <w:sz w:val="20"/>
          <w:szCs w:val="20"/>
        </w:rPr>
        <w:t>przewiduje udzielenia</w:t>
      </w:r>
      <w:r w:rsidRPr="00A45817">
        <w:rPr>
          <w:rFonts w:ascii="Verdana" w:hAnsi="Verdana"/>
          <w:b/>
          <w:sz w:val="20"/>
          <w:szCs w:val="20"/>
        </w:rPr>
        <w:t xml:space="preserve"> zamówień, </w:t>
      </w:r>
      <w:r w:rsidR="00502F84">
        <w:rPr>
          <w:rFonts w:ascii="Verdana" w:hAnsi="Verdana"/>
          <w:b/>
          <w:sz w:val="20"/>
          <w:szCs w:val="20"/>
        </w:rPr>
        <w:t>o których</w:t>
      </w:r>
      <w:r w:rsidRPr="00A45817">
        <w:rPr>
          <w:rFonts w:ascii="Verdana" w:hAnsi="Verdana"/>
          <w:b/>
          <w:sz w:val="20"/>
          <w:szCs w:val="20"/>
        </w:rPr>
        <w:t xml:space="preserve"> mowa w art. 214 ust. 1 pkt 7 </w:t>
      </w:r>
      <w:r w:rsidR="00A45817" w:rsidRPr="00A45817">
        <w:rPr>
          <w:rFonts w:ascii="Verdana" w:hAnsi="Verdana"/>
          <w:b/>
          <w:sz w:val="20"/>
          <w:szCs w:val="20"/>
        </w:rPr>
        <w:t xml:space="preserve">ustawy </w:t>
      </w:r>
      <w:proofErr w:type="spellStart"/>
      <w:r w:rsidRPr="00A45817">
        <w:rPr>
          <w:rFonts w:ascii="Verdana" w:hAnsi="Verdana"/>
          <w:b/>
          <w:sz w:val="20"/>
          <w:szCs w:val="20"/>
        </w:rPr>
        <w:t>Pzp</w:t>
      </w:r>
      <w:proofErr w:type="spellEnd"/>
      <w:r w:rsidR="00606D28">
        <w:rPr>
          <w:rFonts w:ascii="Verdana" w:hAnsi="Verdana"/>
          <w:sz w:val="20"/>
          <w:szCs w:val="20"/>
        </w:rPr>
        <w:t xml:space="preserve"> , czyli tzw. Zamówień „uzupełniających”</w:t>
      </w:r>
    </w:p>
    <w:p w14:paraId="121B00B5" w14:textId="77777777" w:rsidR="00211D17" w:rsidRPr="0070468B" w:rsidRDefault="00211D17" w:rsidP="008A5992">
      <w:pPr>
        <w:ind w:left="426" w:hanging="426"/>
        <w:rPr>
          <w:rFonts w:ascii="Verdana" w:hAnsi="Verdana"/>
          <w:sz w:val="20"/>
          <w:szCs w:val="20"/>
        </w:rPr>
      </w:pPr>
    </w:p>
    <w:p w14:paraId="30F6CD63" w14:textId="4CFED17C" w:rsidR="00FD5A45" w:rsidRPr="000838DD" w:rsidRDefault="00AA7EB9" w:rsidP="008A5992">
      <w:pPr>
        <w:ind w:left="426" w:hanging="426"/>
        <w:rPr>
          <w:rFonts w:ascii="Verdana" w:hAnsi="Verdana"/>
          <w:sz w:val="20"/>
          <w:szCs w:val="20"/>
        </w:rPr>
      </w:pPr>
      <w:r w:rsidRPr="000838DD">
        <w:rPr>
          <w:rFonts w:ascii="Verdana" w:hAnsi="Verdana"/>
          <w:sz w:val="20"/>
          <w:szCs w:val="20"/>
        </w:rPr>
        <w:t>27</w:t>
      </w:r>
      <w:r w:rsidR="007669DF" w:rsidRPr="000838DD">
        <w:rPr>
          <w:rFonts w:ascii="Verdana" w:hAnsi="Verdana"/>
          <w:sz w:val="20"/>
          <w:szCs w:val="20"/>
        </w:rPr>
        <w:t xml:space="preserve">. INFORMACJE DOTYCZĄCE PRZEPROWADZENIA PRZEZ WYKONAWCĘ WIZJI LOKALNEJ LUB SPRAWDZENIA PRZEZ NIEGO DOKUMENTÓW NIEZBĘDNYCH DO REALIZACJI ZAMÓWIENIA, O KTÓRYCH MOWA W ART. 131 UST. 2 </w:t>
      </w:r>
      <w:r w:rsidR="00D87C29">
        <w:rPr>
          <w:rFonts w:ascii="Verdana" w:hAnsi="Verdana"/>
          <w:sz w:val="20"/>
          <w:szCs w:val="20"/>
        </w:rPr>
        <w:t xml:space="preserve">USTAWY </w:t>
      </w:r>
      <w:r w:rsidR="008E107D" w:rsidRPr="000838DD">
        <w:rPr>
          <w:rFonts w:ascii="Verdana" w:hAnsi="Verdana"/>
          <w:sz w:val="20"/>
          <w:szCs w:val="20"/>
        </w:rPr>
        <w:t xml:space="preserve">PZP, JEŻELI </w:t>
      </w:r>
      <w:r w:rsidR="008E107D" w:rsidRPr="000838DD">
        <w:rPr>
          <w:rFonts w:ascii="Verdana" w:hAnsi="Verdana"/>
          <w:sz w:val="20"/>
          <w:szCs w:val="20"/>
        </w:rPr>
        <w:lastRenderedPageBreak/>
        <w:t xml:space="preserve">ZAMAWIAJĄCY PRZEWIDUJE MOŻLIWOŚĆ ALBO WYMAGA ZŁOŻENIA OFERTY PO ODBYCIU WIZJI LOKALNEJ LUB SPRAWDZENIU TYCH DOKUMENTÓW. </w:t>
      </w:r>
    </w:p>
    <w:p w14:paraId="07321A32" w14:textId="6C9485E4" w:rsidR="00FD5A45" w:rsidRPr="000838DD" w:rsidRDefault="00FD5A45" w:rsidP="006B797C">
      <w:pPr>
        <w:ind w:left="426"/>
        <w:jc w:val="left"/>
        <w:rPr>
          <w:rFonts w:ascii="Verdana" w:hAnsi="Verdana"/>
          <w:sz w:val="20"/>
          <w:szCs w:val="20"/>
        </w:rPr>
      </w:pPr>
      <w:r w:rsidRPr="003B6A4B">
        <w:rPr>
          <w:rFonts w:ascii="Verdana" w:hAnsi="Verdana"/>
          <w:b/>
          <w:sz w:val="20"/>
          <w:szCs w:val="20"/>
        </w:rPr>
        <w:t>Zamawiający</w:t>
      </w:r>
      <w:r w:rsidRPr="000838DD">
        <w:rPr>
          <w:rFonts w:ascii="Verdana" w:hAnsi="Verdana"/>
          <w:b/>
          <w:sz w:val="20"/>
          <w:szCs w:val="20"/>
        </w:rPr>
        <w:t xml:space="preserve"> nie wymaga</w:t>
      </w:r>
      <w:r w:rsidRPr="000838DD">
        <w:rPr>
          <w:rFonts w:ascii="Verdana" w:hAnsi="Verdana"/>
          <w:sz w:val="20"/>
          <w:szCs w:val="20"/>
        </w:rPr>
        <w:t xml:space="preserve"> </w:t>
      </w:r>
      <w:r w:rsidRPr="00502F84">
        <w:rPr>
          <w:rFonts w:ascii="Verdana" w:hAnsi="Verdana"/>
          <w:b/>
          <w:sz w:val="20"/>
          <w:szCs w:val="20"/>
        </w:rPr>
        <w:t xml:space="preserve">ani </w:t>
      </w:r>
      <w:r w:rsidR="0008704F">
        <w:rPr>
          <w:rFonts w:ascii="Verdana" w:hAnsi="Verdana"/>
          <w:b/>
          <w:sz w:val="20"/>
          <w:szCs w:val="20"/>
        </w:rPr>
        <w:t>przeprowadzenia</w:t>
      </w:r>
      <w:r w:rsidRPr="00502F84">
        <w:rPr>
          <w:rFonts w:ascii="Verdana" w:hAnsi="Verdana"/>
          <w:b/>
          <w:sz w:val="20"/>
          <w:szCs w:val="20"/>
        </w:rPr>
        <w:t xml:space="preserve"> wizji lokalnej ani sprawdzenia dokumentów niezbędnych do realizacji zam</w:t>
      </w:r>
      <w:r w:rsidR="002F4862">
        <w:rPr>
          <w:rFonts w:ascii="Verdana" w:hAnsi="Verdana"/>
          <w:b/>
          <w:sz w:val="20"/>
          <w:szCs w:val="20"/>
        </w:rPr>
        <w:t>ówienia dostępnych na miejscu u Z</w:t>
      </w:r>
      <w:r w:rsidRPr="00502F84">
        <w:rPr>
          <w:rFonts w:ascii="Verdana" w:hAnsi="Verdana"/>
          <w:b/>
          <w:sz w:val="20"/>
          <w:szCs w:val="20"/>
        </w:rPr>
        <w:t>amawiającego</w:t>
      </w:r>
      <w:r w:rsidRPr="000838DD">
        <w:rPr>
          <w:rFonts w:ascii="Verdana" w:hAnsi="Verdana"/>
          <w:sz w:val="20"/>
          <w:szCs w:val="20"/>
        </w:rPr>
        <w:t>.</w:t>
      </w:r>
    </w:p>
    <w:p w14:paraId="2823B1BA" w14:textId="77777777" w:rsidR="008E107D" w:rsidRPr="000838DD" w:rsidRDefault="008E107D" w:rsidP="008A5992">
      <w:pPr>
        <w:ind w:left="426" w:hanging="426"/>
        <w:rPr>
          <w:rFonts w:ascii="Verdana" w:hAnsi="Verdana"/>
          <w:sz w:val="20"/>
          <w:szCs w:val="20"/>
        </w:rPr>
      </w:pPr>
    </w:p>
    <w:p w14:paraId="7C6603EF" w14:textId="253F3DDC" w:rsidR="00FD5A45" w:rsidRPr="0070468B" w:rsidRDefault="00AA7EB9" w:rsidP="008A5992">
      <w:pPr>
        <w:ind w:left="426" w:hanging="426"/>
        <w:rPr>
          <w:rFonts w:ascii="Verdana" w:hAnsi="Verdana"/>
          <w:sz w:val="20"/>
          <w:szCs w:val="20"/>
        </w:rPr>
      </w:pPr>
      <w:r w:rsidRPr="000838DD">
        <w:rPr>
          <w:rFonts w:ascii="Verdana" w:hAnsi="Verdana"/>
          <w:sz w:val="20"/>
          <w:szCs w:val="20"/>
        </w:rPr>
        <w:t>28</w:t>
      </w:r>
      <w:r w:rsidR="007669DF" w:rsidRPr="000838DD">
        <w:rPr>
          <w:rFonts w:ascii="Verdana" w:hAnsi="Verdana"/>
          <w:sz w:val="20"/>
          <w:szCs w:val="20"/>
        </w:rPr>
        <w:t xml:space="preserve">. INFORMACJE DOTYCZĄCE WALUT OBCYCH, W </w:t>
      </w:r>
      <w:r w:rsidR="00016AE9" w:rsidRPr="000838DD">
        <w:rPr>
          <w:rFonts w:ascii="Verdana" w:hAnsi="Verdana"/>
          <w:sz w:val="20"/>
          <w:szCs w:val="20"/>
        </w:rPr>
        <w:t>JAKICH MOGĄ BYĆ PROWADZONE</w:t>
      </w:r>
      <w:r w:rsidR="00016AE9" w:rsidRPr="0070468B">
        <w:rPr>
          <w:rFonts w:ascii="Verdana" w:hAnsi="Verdana"/>
          <w:sz w:val="20"/>
          <w:szCs w:val="20"/>
        </w:rPr>
        <w:t xml:space="preserve"> ROZLICZENIA MIĘDZY ZAMAWIAJĄCYM A WYKONAWCĄ, JEŻELI ZAMAWIAJĄCY PRZEWIDUJE ROZLICZENIA W WALUTACH OBCYCH. </w:t>
      </w:r>
    </w:p>
    <w:p w14:paraId="70B1E015" w14:textId="77777777" w:rsidR="00FD5A45" w:rsidRPr="0070468B" w:rsidRDefault="00FD5A45" w:rsidP="008A5992">
      <w:pPr>
        <w:ind w:left="426"/>
        <w:rPr>
          <w:rFonts w:ascii="Verdana" w:hAnsi="Verdana"/>
          <w:sz w:val="20"/>
          <w:szCs w:val="20"/>
        </w:rPr>
      </w:pPr>
      <w:r w:rsidRPr="003B6A4B">
        <w:rPr>
          <w:rFonts w:ascii="Verdana" w:hAnsi="Verdana"/>
          <w:b/>
          <w:sz w:val="20"/>
          <w:szCs w:val="20"/>
        </w:rPr>
        <w:t>Zamawiający</w:t>
      </w:r>
      <w:r w:rsidRPr="00912CE7">
        <w:rPr>
          <w:rFonts w:ascii="Verdana" w:hAnsi="Verdana"/>
          <w:b/>
          <w:sz w:val="20"/>
          <w:szCs w:val="20"/>
        </w:rPr>
        <w:t xml:space="preserve">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14:paraId="72EE73FF" w14:textId="77777777" w:rsidR="00016AE9" w:rsidRPr="0070468B" w:rsidRDefault="00016AE9" w:rsidP="008A5992">
      <w:pPr>
        <w:ind w:left="426" w:hanging="426"/>
        <w:rPr>
          <w:rFonts w:ascii="Verdana" w:hAnsi="Verdana"/>
          <w:sz w:val="20"/>
          <w:szCs w:val="20"/>
        </w:rPr>
      </w:pPr>
    </w:p>
    <w:p w14:paraId="40E4ECE8" w14:textId="3676FFB0" w:rsidR="00FD5A45" w:rsidRPr="0070468B" w:rsidRDefault="000838DD" w:rsidP="008A5992">
      <w:pPr>
        <w:ind w:left="426" w:hanging="426"/>
        <w:rPr>
          <w:rFonts w:ascii="Verdana" w:hAnsi="Verdana"/>
          <w:sz w:val="20"/>
          <w:szCs w:val="20"/>
        </w:rPr>
      </w:pPr>
      <w:r>
        <w:rPr>
          <w:rFonts w:ascii="Verdana" w:hAnsi="Verdana"/>
          <w:sz w:val="20"/>
          <w:szCs w:val="20"/>
        </w:rPr>
        <w:t>29</w:t>
      </w:r>
      <w:r w:rsidR="007669DF" w:rsidRPr="0070468B">
        <w:rPr>
          <w:rFonts w:ascii="Verdana" w:hAnsi="Verdana"/>
          <w:sz w:val="20"/>
          <w:szCs w:val="20"/>
        </w:rPr>
        <w:t xml:space="preserve">. INFORMACJE </w:t>
      </w:r>
      <w:r w:rsidR="00016AE9" w:rsidRPr="0070468B">
        <w:rPr>
          <w:rFonts w:ascii="Verdana" w:hAnsi="Verdana"/>
          <w:sz w:val="20"/>
          <w:szCs w:val="20"/>
        </w:rPr>
        <w:t>DOTYCZĄCE ZWROTU KOSZTÓW UDZIAŁU W POSTĘPOWANIU, JEŻELI ZAMAWIAJĄCY PRZEWIDUJE ICH ZWROT.</w:t>
      </w:r>
    </w:p>
    <w:p w14:paraId="29615015" w14:textId="77777777" w:rsidR="00FD5A45" w:rsidRPr="00912CE7" w:rsidRDefault="00FD5A45" w:rsidP="008A5992">
      <w:pPr>
        <w:ind w:left="426"/>
        <w:rPr>
          <w:rFonts w:ascii="Verdana" w:hAnsi="Verdana"/>
          <w:b/>
          <w:sz w:val="20"/>
          <w:szCs w:val="20"/>
        </w:rPr>
      </w:pPr>
      <w:r w:rsidRPr="003B6A4B">
        <w:rPr>
          <w:rFonts w:ascii="Verdana" w:hAnsi="Verdana"/>
          <w:b/>
          <w:sz w:val="20"/>
          <w:szCs w:val="20"/>
        </w:rPr>
        <w:t xml:space="preserve">Zamawiający </w:t>
      </w:r>
      <w:r w:rsidRPr="00912CE7">
        <w:rPr>
          <w:rFonts w:ascii="Verdana" w:hAnsi="Verdana"/>
          <w:b/>
          <w:sz w:val="20"/>
          <w:szCs w:val="20"/>
        </w:rPr>
        <w:t>nie przewiduje zwrotu kosztów udziału w postępowaniu</w:t>
      </w:r>
      <w:r w:rsidR="007669DF" w:rsidRPr="00912CE7">
        <w:rPr>
          <w:rFonts w:ascii="Verdana" w:hAnsi="Verdana"/>
          <w:b/>
          <w:sz w:val="20"/>
          <w:szCs w:val="20"/>
        </w:rPr>
        <w:t>.</w:t>
      </w:r>
    </w:p>
    <w:p w14:paraId="1549FA44" w14:textId="77777777" w:rsidR="00016AE9" w:rsidRPr="0070468B" w:rsidRDefault="00016AE9" w:rsidP="008A5992">
      <w:pPr>
        <w:ind w:left="426" w:hanging="426"/>
        <w:rPr>
          <w:rFonts w:ascii="Verdana" w:hAnsi="Verdana"/>
          <w:sz w:val="20"/>
          <w:szCs w:val="20"/>
        </w:rPr>
      </w:pPr>
    </w:p>
    <w:p w14:paraId="5212C4DD" w14:textId="2AC24242" w:rsidR="00FD5A45" w:rsidRPr="0070468B" w:rsidRDefault="000838DD" w:rsidP="006B797C">
      <w:pPr>
        <w:ind w:left="426" w:hanging="426"/>
        <w:jc w:val="left"/>
        <w:rPr>
          <w:rFonts w:ascii="Verdana" w:hAnsi="Verdana"/>
          <w:sz w:val="20"/>
          <w:szCs w:val="20"/>
        </w:rPr>
      </w:pPr>
      <w:r>
        <w:rPr>
          <w:rFonts w:ascii="Verdana" w:hAnsi="Verdana"/>
          <w:sz w:val="20"/>
          <w:szCs w:val="20"/>
        </w:rPr>
        <w:t>30</w:t>
      </w:r>
      <w:r w:rsidR="00016AE9" w:rsidRPr="0070468B">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14:paraId="35173B09" w14:textId="2058FCE9" w:rsidR="00FD5A45" w:rsidRPr="00912CE7" w:rsidRDefault="00FD5A45" w:rsidP="006B797C">
      <w:pPr>
        <w:ind w:left="426"/>
        <w:jc w:val="left"/>
        <w:rPr>
          <w:rFonts w:ascii="Verdana" w:hAnsi="Verdana"/>
          <w:b/>
          <w:sz w:val="20"/>
          <w:szCs w:val="20"/>
        </w:rPr>
      </w:pPr>
      <w:r w:rsidRPr="003B6A4B">
        <w:rPr>
          <w:rFonts w:ascii="Verdana" w:hAnsi="Verdana"/>
          <w:b/>
          <w:sz w:val="20"/>
          <w:szCs w:val="20"/>
        </w:rPr>
        <w:t>Zamawiający</w:t>
      </w:r>
      <w:r w:rsidRPr="00912CE7">
        <w:rPr>
          <w:rFonts w:ascii="Verdana" w:hAnsi="Verdana"/>
          <w:b/>
          <w:sz w:val="20"/>
          <w:szCs w:val="20"/>
        </w:rPr>
        <w:t xml:space="preserve"> nie nakłada obowiązku osobistego wykonania kluczowych części zamówienia przez </w:t>
      </w:r>
      <w:r w:rsidR="00BA1201">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14:paraId="57409F8F" w14:textId="77777777" w:rsidR="007822D7" w:rsidRPr="0070468B" w:rsidRDefault="007822D7" w:rsidP="008A5992">
      <w:pPr>
        <w:ind w:left="426" w:hanging="426"/>
        <w:rPr>
          <w:rFonts w:ascii="Verdana" w:hAnsi="Verdana"/>
          <w:sz w:val="20"/>
          <w:szCs w:val="20"/>
        </w:rPr>
      </w:pPr>
    </w:p>
    <w:p w14:paraId="6536223D" w14:textId="0B7238FC" w:rsidR="00FD5A45" w:rsidRPr="000838DD" w:rsidRDefault="00AA7EB9" w:rsidP="008A5992">
      <w:pPr>
        <w:ind w:left="426" w:hanging="426"/>
        <w:rPr>
          <w:rFonts w:ascii="Verdana" w:hAnsi="Verdana"/>
          <w:sz w:val="20"/>
          <w:szCs w:val="20"/>
        </w:rPr>
      </w:pPr>
      <w:r w:rsidRPr="000838DD">
        <w:rPr>
          <w:rFonts w:ascii="Verdana" w:hAnsi="Verdana"/>
          <w:sz w:val="20"/>
          <w:szCs w:val="20"/>
        </w:rPr>
        <w:t>31</w:t>
      </w:r>
      <w:r w:rsidR="007669DF" w:rsidRPr="000838DD">
        <w:rPr>
          <w:rFonts w:ascii="Verdana" w:hAnsi="Verdana"/>
          <w:sz w:val="20"/>
          <w:szCs w:val="20"/>
        </w:rPr>
        <w:t>. </w:t>
      </w:r>
      <w:r w:rsidR="007822D7" w:rsidRPr="000838DD">
        <w:rPr>
          <w:rFonts w:ascii="Verdana" w:hAnsi="Verdana"/>
          <w:sz w:val="20"/>
          <w:szCs w:val="20"/>
        </w:rPr>
        <w:t xml:space="preserve">MAKSYMALNA LICZBA WYKONAWCÓW, Z KTÓRYMI ZAMAWIAJĄCY ZAWRZE UMOWĘ RAMOWĄ, JEŻELI ZAMAWIAJĄCY PRZEWIDUJE ZAWARCIE UMOWY RAMOWEJ. </w:t>
      </w:r>
    </w:p>
    <w:p w14:paraId="68CC7093" w14:textId="77777777" w:rsidR="00FD5A45" w:rsidRPr="000838DD" w:rsidRDefault="00FD5A45" w:rsidP="008A5992">
      <w:pPr>
        <w:ind w:left="426"/>
        <w:rPr>
          <w:rFonts w:ascii="Verdana" w:hAnsi="Verdana"/>
          <w:b/>
          <w:sz w:val="20"/>
          <w:szCs w:val="20"/>
        </w:rPr>
      </w:pPr>
      <w:r w:rsidRPr="003B6A4B">
        <w:rPr>
          <w:rFonts w:ascii="Verdana" w:hAnsi="Verdana"/>
          <w:b/>
          <w:sz w:val="20"/>
          <w:szCs w:val="20"/>
        </w:rPr>
        <w:t xml:space="preserve">Zamawiający </w:t>
      </w:r>
      <w:r w:rsidRPr="000838DD">
        <w:rPr>
          <w:rFonts w:ascii="Verdana" w:hAnsi="Verdana"/>
          <w:b/>
          <w:sz w:val="20"/>
          <w:szCs w:val="20"/>
        </w:rPr>
        <w:t xml:space="preserve">nie przewiduje zawarcia umowy ramowej. </w:t>
      </w:r>
    </w:p>
    <w:p w14:paraId="06079F42" w14:textId="77777777" w:rsidR="007822D7" w:rsidRPr="000838DD" w:rsidRDefault="007822D7" w:rsidP="008A5992">
      <w:pPr>
        <w:ind w:left="426" w:hanging="426"/>
        <w:rPr>
          <w:rFonts w:ascii="Verdana" w:hAnsi="Verdana"/>
          <w:sz w:val="20"/>
          <w:szCs w:val="20"/>
        </w:rPr>
      </w:pPr>
    </w:p>
    <w:p w14:paraId="6D755102" w14:textId="3800CB6D" w:rsidR="00FD5A45" w:rsidRPr="000838DD" w:rsidRDefault="00AA7EB9" w:rsidP="008A5992">
      <w:pPr>
        <w:ind w:left="426" w:hanging="426"/>
        <w:rPr>
          <w:rFonts w:ascii="Verdana" w:hAnsi="Verdana"/>
          <w:sz w:val="20"/>
          <w:szCs w:val="20"/>
        </w:rPr>
      </w:pPr>
      <w:r w:rsidRPr="000838DD">
        <w:rPr>
          <w:rFonts w:ascii="Verdana" w:hAnsi="Verdana"/>
          <w:sz w:val="20"/>
          <w:szCs w:val="20"/>
        </w:rPr>
        <w:t>32</w:t>
      </w:r>
      <w:r w:rsidR="000308B1" w:rsidRPr="000838DD">
        <w:rPr>
          <w:rFonts w:ascii="Verdana" w:hAnsi="Verdana"/>
          <w:sz w:val="20"/>
          <w:szCs w:val="20"/>
        </w:rPr>
        <w:t>. </w:t>
      </w:r>
      <w:r w:rsidR="007822D7" w:rsidRPr="000838DD">
        <w:rPr>
          <w:rFonts w:ascii="Verdana" w:hAnsi="Verdana"/>
          <w:sz w:val="20"/>
          <w:szCs w:val="20"/>
        </w:rPr>
        <w:t>INFORMACJA</w:t>
      </w:r>
      <w:r w:rsidR="007669DF" w:rsidRPr="000838DD">
        <w:rPr>
          <w:rFonts w:ascii="Verdana" w:hAnsi="Verdana"/>
          <w:sz w:val="20"/>
          <w:szCs w:val="20"/>
        </w:rPr>
        <w:t xml:space="preserve"> O PRZEWIDYWANYM WYBORZE NAJKORZYSTNIEJSZEJ OFERTY Z ZASTOSOWANIEM </w:t>
      </w:r>
      <w:r w:rsidR="007822D7" w:rsidRPr="000838DD">
        <w:rPr>
          <w:rFonts w:ascii="Verdana" w:hAnsi="Verdana"/>
          <w:sz w:val="20"/>
          <w:szCs w:val="20"/>
        </w:rPr>
        <w:t>AUKCJI ELEKTRONICZNEJ WRAZ Z INFORMACJAMI, O KTÓRYCH MOWA W ART. 230, JEŻELI ZAMAWIAJĄCY PRZEWIDUJE AUKCJĘ ELEKTRONICZNĄ.</w:t>
      </w:r>
    </w:p>
    <w:p w14:paraId="48B1B61B" w14:textId="77777777" w:rsidR="00FD5A45" w:rsidRPr="000838DD" w:rsidRDefault="00FD5A45" w:rsidP="008A5992">
      <w:pPr>
        <w:ind w:left="426"/>
        <w:rPr>
          <w:rFonts w:ascii="Verdana" w:hAnsi="Verdana"/>
          <w:b/>
          <w:sz w:val="20"/>
          <w:szCs w:val="20"/>
        </w:rPr>
      </w:pPr>
      <w:r w:rsidRPr="003B6A4B">
        <w:rPr>
          <w:rFonts w:ascii="Verdana" w:hAnsi="Verdana"/>
          <w:b/>
          <w:sz w:val="20"/>
          <w:szCs w:val="20"/>
        </w:rPr>
        <w:t>Zamawiający</w:t>
      </w:r>
      <w:r w:rsidRPr="000838DD">
        <w:rPr>
          <w:rFonts w:ascii="Verdana" w:hAnsi="Verdana"/>
          <w:b/>
          <w:sz w:val="20"/>
          <w:szCs w:val="20"/>
        </w:rPr>
        <w:t xml:space="preserve"> nie przewiduje aukcji elektronicznej.</w:t>
      </w:r>
    </w:p>
    <w:p w14:paraId="64A417BA" w14:textId="77777777" w:rsidR="007822D7" w:rsidRPr="000838DD" w:rsidRDefault="007822D7" w:rsidP="008A5992">
      <w:pPr>
        <w:ind w:left="426" w:hanging="426"/>
        <w:rPr>
          <w:rFonts w:ascii="Verdana" w:hAnsi="Verdana"/>
          <w:sz w:val="20"/>
          <w:szCs w:val="20"/>
        </w:rPr>
      </w:pPr>
    </w:p>
    <w:p w14:paraId="062F2652" w14:textId="1188F110" w:rsidR="00FD5A45" w:rsidRPr="000838DD" w:rsidRDefault="00AA7EB9" w:rsidP="006B797C">
      <w:pPr>
        <w:ind w:left="426" w:hanging="426"/>
        <w:jc w:val="left"/>
        <w:rPr>
          <w:rFonts w:ascii="Verdana" w:hAnsi="Verdana"/>
          <w:sz w:val="20"/>
          <w:szCs w:val="20"/>
        </w:rPr>
      </w:pPr>
      <w:r w:rsidRPr="000838DD">
        <w:rPr>
          <w:rFonts w:ascii="Verdana" w:hAnsi="Verdana"/>
          <w:sz w:val="20"/>
          <w:szCs w:val="20"/>
        </w:rPr>
        <w:t>33</w:t>
      </w:r>
      <w:r w:rsidR="000308B1" w:rsidRPr="000838DD">
        <w:rPr>
          <w:rFonts w:ascii="Verdana" w:hAnsi="Verdana"/>
          <w:sz w:val="20"/>
          <w:szCs w:val="20"/>
        </w:rPr>
        <w:t>. WYMÓG LUB MOŻLIWOŚĆ ZŁOŻENIA OFERT W POSTACI KATALOGÓW ELEKTRONICZNYCH LUB DOŁĄCZENIA KATALOGÓW ELEKTRONICZNYCH DO OFERTY, W SYTUACJI OKREŚLONEJ W ART. 93</w:t>
      </w:r>
      <w:r w:rsidR="00FD5A45" w:rsidRPr="000838DD">
        <w:rPr>
          <w:rFonts w:ascii="Verdana" w:hAnsi="Verdana"/>
          <w:sz w:val="20"/>
          <w:szCs w:val="20"/>
        </w:rPr>
        <w:t xml:space="preserve">. </w:t>
      </w:r>
    </w:p>
    <w:p w14:paraId="59DDD2E8" w14:textId="56956225" w:rsidR="00FD5A45" w:rsidRPr="000838DD" w:rsidRDefault="00FD5A45" w:rsidP="006B797C">
      <w:pPr>
        <w:ind w:left="426"/>
        <w:jc w:val="left"/>
        <w:rPr>
          <w:rFonts w:ascii="Verdana" w:hAnsi="Verdana"/>
          <w:sz w:val="20"/>
          <w:szCs w:val="20"/>
        </w:rPr>
      </w:pPr>
      <w:r w:rsidRPr="003B6A4B">
        <w:rPr>
          <w:rFonts w:ascii="Verdana" w:hAnsi="Verdana"/>
          <w:b/>
          <w:sz w:val="20"/>
          <w:szCs w:val="20"/>
        </w:rPr>
        <w:t>Zamawiający</w:t>
      </w:r>
      <w:r w:rsidRPr="000838DD">
        <w:rPr>
          <w:rFonts w:ascii="Verdana" w:hAnsi="Verdana"/>
          <w:b/>
          <w:sz w:val="20"/>
          <w:szCs w:val="20"/>
        </w:rPr>
        <w:t xml:space="preserve"> nie przewiduje</w:t>
      </w:r>
      <w:r w:rsidRPr="000838DD">
        <w:rPr>
          <w:rFonts w:ascii="Verdana" w:hAnsi="Verdana"/>
          <w:sz w:val="20"/>
          <w:szCs w:val="20"/>
        </w:rPr>
        <w:t xml:space="preserve"> </w:t>
      </w:r>
      <w:r w:rsidRPr="00502F84">
        <w:rPr>
          <w:rFonts w:ascii="Verdana" w:hAnsi="Verdana"/>
          <w:b/>
          <w:sz w:val="20"/>
          <w:szCs w:val="20"/>
        </w:rPr>
        <w:t xml:space="preserve">ani wymogu </w:t>
      </w:r>
      <w:r w:rsidR="00502F84">
        <w:rPr>
          <w:rFonts w:ascii="Verdana" w:hAnsi="Verdana"/>
          <w:b/>
          <w:sz w:val="20"/>
          <w:szCs w:val="20"/>
        </w:rPr>
        <w:t>ani możliwości złożenia ofert w </w:t>
      </w:r>
      <w:r w:rsidRPr="00502F84">
        <w:rPr>
          <w:rFonts w:ascii="Verdana" w:hAnsi="Verdana"/>
          <w:b/>
          <w:sz w:val="20"/>
          <w:szCs w:val="20"/>
        </w:rPr>
        <w:t>postaci katalogów elektronicznych</w:t>
      </w:r>
      <w:r w:rsidRPr="000838DD">
        <w:rPr>
          <w:rFonts w:ascii="Verdana" w:hAnsi="Verdana"/>
          <w:sz w:val="20"/>
          <w:szCs w:val="20"/>
        </w:rPr>
        <w:t>.</w:t>
      </w:r>
    </w:p>
    <w:p w14:paraId="2DF0F42F" w14:textId="77777777" w:rsidR="004231B1" w:rsidRPr="000838DD" w:rsidRDefault="004231B1" w:rsidP="008A5992">
      <w:pPr>
        <w:ind w:left="426" w:hanging="426"/>
        <w:rPr>
          <w:rFonts w:ascii="Verdana" w:hAnsi="Verdana"/>
          <w:sz w:val="20"/>
          <w:szCs w:val="20"/>
        </w:rPr>
      </w:pPr>
    </w:p>
    <w:p w14:paraId="43AB28C0" w14:textId="0BD709E8" w:rsidR="00E73FA8" w:rsidRPr="00E73FA8" w:rsidRDefault="00AA7EB9" w:rsidP="00E73FA8">
      <w:pPr>
        <w:spacing w:after="0"/>
        <w:ind w:left="426" w:hanging="426"/>
        <w:rPr>
          <w:rFonts w:ascii="Verdana" w:eastAsia="Calibri" w:hAnsi="Verdana" w:cs="Times New Roman"/>
          <w:sz w:val="20"/>
          <w:szCs w:val="20"/>
        </w:rPr>
      </w:pPr>
      <w:r w:rsidRPr="000838DD">
        <w:rPr>
          <w:rFonts w:ascii="Verdana" w:hAnsi="Verdana"/>
          <w:sz w:val="20"/>
          <w:szCs w:val="20"/>
        </w:rPr>
        <w:t>34</w:t>
      </w:r>
      <w:r w:rsidR="000308B1" w:rsidRPr="000838DD">
        <w:rPr>
          <w:rFonts w:ascii="Verdana" w:hAnsi="Verdana"/>
          <w:sz w:val="20"/>
          <w:szCs w:val="20"/>
        </w:rPr>
        <w:t>. </w:t>
      </w:r>
      <w:r w:rsidR="004231B1" w:rsidRPr="000838DD">
        <w:rPr>
          <w:rFonts w:ascii="Verdana" w:hAnsi="Verdana"/>
          <w:sz w:val="20"/>
          <w:szCs w:val="20"/>
        </w:rPr>
        <w:t>INFORMACJE DOTYCZĄCE ZABEZPIECZENIA NALEŻYTEGO WYKONANIA UMOWY,</w:t>
      </w:r>
      <w:r w:rsidR="004231B1" w:rsidRPr="0070468B">
        <w:rPr>
          <w:rFonts w:ascii="Verdana" w:hAnsi="Verdana"/>
          <w:sz w:val="20"/>
          <w:szCs w:val="20"/>
        </w:rPr>
        <w:t xml:space="preserve"> JEŻELI ZAMA</w:t>
      </w:r>
      <w:r w:rsidR="005C034E">
        <w:rPr>
          <w:rFonts w:ascii="Verdana" w:hAnsi="Verdana"/>
          <w:sz w:val="20"/>
          <w:szCs w:val="20"/>
        </w:rPr>
        <w:t>WIAJĄCY JE PRZEWIDUJE</w:t>
      </w:r>
      <w:r w:rsidR="00E73FA8" w:rsidRPr="00E73FA8">
        <w:rPr>
          <w:rFonts w:ascii="Verdana" w:eastAsia="Calibri" w:hAnsi="Verdana" w:cs="Times New Roman"/>
          <w:sz w:val="20"/>
          <w:szCs w:val="20"/>
        </w:rPr>
        <w:t>.</w:t>
      </w:r>
    </w:p>
    <w:p w14:paraId="184721BF" w14:textId="77777777"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b/>
          <w:sz w:val="20"/>
          <w:szCs w:val="20"/>
        </w:rPr>
        <w:t>Zamawiający będzie wymagał od wykonawcy</w:t>
      </w:r>
      <w:r w:rsidRPr="00E73FA8">
        <w:rPr>
          <w:rFonts w:ascii="Verdana" w:eastAsia="Calibri" w:hAnsi="Verdana" w:cs="Times New Roman"/>
          <w:sz w:val="20"/>
          <w:szCs w:val="20"/>
        </w:rPr>
        <w:t xml:space="preserve">, który złoży najkorzystniejszą ofertę </w:t>
      </w:r>
      <w:r w:rsidRPr="00E73FA8">
        <w:rPr>
          <w:rFonts w:ascii="Verdana" w:eastAsia="Calibri" w:hAnsi="Verdana" w:cs="Times New Roman"/>
          <w:b/>
          <w:sz w:val="20"/>
          <w:szCs w:val="20"/>
        </w:rPr>
        <w:t>wniesienia przed podpisaniem umowy lub najpóźniej w dniu jej podpisywania, zabezpieczenia należytego wykonania umowy w wysokości 5% ceny brutto podanej w ofercie.</w:t>
      </w:r>
      <w:r w:rsidRPr="00E73FA8">
        <w:rPr>
          <w:rFonts w:ascii="Verdana" w:eastAsia="Calibri" w:hAnsi="Verdana" w:cs="Times New Roman"/>
          <w:sz w:val="20"/>
          <w:szCs w:val="20"/>
        </w:rPr>
        <w:t xml:space="preserve"> </w:t>
      </w:r>
    </w:p>
    <w:p w14:paraId="7BE6679D" w14:textId="77777777"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sz w:val="20"/>
          <w:szCs w:val="20"/>
        </w:rPr>
        <w:t xml:space="preserve">Zabezpieczenie może być wnoszone według wyboru wykonawcy w jednej lub w kilku następujących formach: </w:t>
      </w:r>
    </w:p>
    <w:p w14:paraId="5121D9F6"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1) pieniądzu;</w:t>
      </w:r>
    </w:p>
    <w:p w14:paraId="1AB389D0"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lastRenderedPageBreak/>
        <w:t>2) poręczeniach bankowych lub poręczeniach spółdzielczej kasy oszczędnościowo-kredytowej, z tym że zobowiązanie kasy jest zawsze zobowiązaniem pieniężnym;</w:t>
      </w:r>
    </w:p>
    <w:p w14:paraId="74BAA310"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3) gwarancjach bankowych;</w:t>
      </w:r>
    </w:p>
    <w:p w14:paraId="370E86FD"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4) gwarancjach ubezpieczeniowych;</w:t>
      </w:r>
    </w:p>
    <w:p w14:paraId="435D5A39"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5) poręczeniach udzielanych przez podmioty, o których mowa w art. 6 b ust. 5 pkt 2 ustawy z dnia 9 listopada 2000 r. o utworzeniu Polskiej Agencji Rozwoju Przedsiębiorczości (j.t. Dz. U. z 2020 r., poz. 299);</w:t>
      </w:r>
    </w:p>
    <w:p w14:paraId="6F5B0D07" w14:textId="77777777" w:rsidR="00E73FA8" w:rsidRPr="00E73FA8" w:rsidRDefault="00E73FA8" w:rsidP="00E73FA8">
      <w:pPr>
        <w:tabs>
          <w:tab w:val="left" w:pos="709"/>
        </w:tabs>
        <w:ind w:left="709" w:hanging="284"/>
        <w:rPr>
          <w:rFonts w:ascii="Verdana" w:eastAsia="Calibri" w:hAnsi="Verdana" w:cs="Times New Roman"/>
          <w:sz w:val="20"/>
          <w:szCs w:val="20"/>
        </w:rPr>
      </w:pPr>
      <w:r w:rsidRPr="00E73FA8">
        <w:rPr>
          <w:rFonts w:ascii="Verdana" w:eastAsia="Calibri" w:hAnsi="Verdana" w:cs="Times New Roman"/>
          <w:sz w:val="20"/>
          <w:szCs w:val="20"/>
        </w:rPr>
        <w:t>6)</w:t>
      </w:r>
      <w:r w:rsidRPr="00E73FA8">
        <w:rPr>
          <w:rFonts w:ascii="Verdana" w:eastAsia="Calibri" w:hAnsi="Verdana" w:cs="Times New Roman"/>
          <w:sz w:val="20"/>
          <w:szCs w:val="20"/>
        </w:rPr>
        <w:tab/>
        <w:t>przez ustanowienie zastawu na papierach wartościowych emitowanych przez Skarb Państwa lub jednostkę samorządu terytorialnego.</w:t>
      </w:r>
    </w:p>
    <w:p w14:paraId="130FBAF5" w14:textId="5303FE22"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b/>
          <w:sz w:val="20"/>
          <w:szCs w:val="20"/>
        </w:rPr>
        <w:t>Zabezpieczenie w formie pieniądza</w:t>
      </w:r>
      <w:r w:rsidRPr="00E73FA8">
        <w:rPr>
          <w:rFonts w:ascii="Verdana" w:eastAsia="Calibri" w:hAnsi="Verdana" w:cs="Times New Roman"/>
          <w:sz w:val="20"/>
          <w:szCs w:val="20"/>
        </w:rPr>
        <w:t xml:space="preserve"> należy wpłacić na rachunek bankowy Urzędu </w:t>
      </w:r>
      <w:r>
        <w:rPr>
          <w:rFonts w:ascii="Verdana" w:eastAsia="Calibri" w:hAnsi="Verdana" w:cs="Times New Roman"/>
          <w:sz w:val="20"/>
          <w:szCs w:val="20"/>
        </w:rPr>
        <w:t>Gminy Dąbrowa Zielona</w:t>
      </w:r>
      <w:r w:rsidRPr="00E73FA8">
        <w:rPr>
          <w:rFonts w:ascii="Verdana" w:eastAsia="Calibri" w:hAnsi="Verdana" w:cs="Times New Roman"/>
          <w:sz w:val="20"/>
          <w:szCs w:val="20"/>
        </w:rPr>
        <w:t xml:space="preserve">: </w:t>
      </w:r>
    </w:p>
    <w:p w14:paraId="5D8414C1" w14:textId="39C851AE" w:rsidR="00E73FA8" w:rsidRPr="00E73FA8" w:rsidRDefault="00E73FA8" w:rsidP="00E73FA8">
      <w:pPr>
        <w:spacing w:after="0"/>
        <w:ind w:left="426" w:firstLine="0"/>
        <w:rPr>
          <w:rFonts w:ascii="Verdana" w:eastAsia="Calibri" w:hAnsi="Verdana" w:cs="Times New Roman"/>
          <w:b/>
          <w:sz w:val="20"/>
          <w:szCs w:val="20"/>
        </w:rPr>
      </w:pPr>
      <w:r w:rsidRPr="00E73FA8">
        <w:rPr>
          <w:rFonts w:ascii="Verdana" w:eastAsia="Calibri" w:hAnsi="Verdana" w:cs="Times New Roman"/>
          <w:b/>
          <w:sz w:val="20"/>
          <w:szCs w:val="20"/>
        </w:rPr>
        <w:t>Bank</w:t>
      </w:r>
      <w:r>
        <w:rPr>
          <w:rFonts w:ascii="Verdana" w:eastAsia="Calibri" w:hAnsi="Verdana" w:cs="Times New Roman"/>
          <w:b/>
          <w:sz w:val="20"/>
          <w:szCs w:val="20"/>
        </w:rPr>
        <w:t xml:space="preserve"> Spółdzielczy w Koniecpolu oddz. W Dąbrowie Zielonej</w:t>
      </w:r>
    </w:p>
    <w:p w14:paraId="2F1D2275" w14:textId="515FE0FA" w:rsidR="00E73FA8" w:rsidRPr="00E73FA8" w:rsidRDefault="00E73FA8" w:rsidP="00E73FA8">
      <w:pPr>
        <w:ind w:firstLine="0"/>
        <w:rPr>
          <w:rFonts w:ascii="Verdana" w:eastAsia="Calibri" w:hAnsi="Verdana" w:cs="Times New Roman"/>
          <w:b/>
          <w:bCs/>
          <w:sz w:val="20"/>
          <w:szCs w:val="20"/>
        </w:rPr>
      </w:pPr>
      <w:r w:rsidRPr="00E73FA8">
        <w:rPr>
          <w:rFonts w:ascii="Verdana" w:eastAsia="Calibri" w:hAnsi="Verdana" w:cs="Times New Roman"/>
          <w:b/>
          <w:sz w:val="20"/>
          <w:szCs w:val="20"/>
        </w:rPr>
        <w:t>nr rachunku:</w:t>
      </w:r>
      <w:r w:rsidRPr="00E73FA8">
        <w:rPr>
          <w:rFonts w:ascii="Verdana" w:eastAsia="Calibri" w:hAnsi="Verdana" w:cs="Times New Roman"/>
          <w:sz w:val="20"/>
          <w:szCs w:val="20"/>
        </w:rPr>
        <w:t xml:space="preserve"> </w:t>
      </w:r>
      <w:r w:rsidRPr="00E73FA8">
        <w:rPr>
          <w:rFonts w:ascii="Verdana" w:eastAsia="Calibri" w:hAnsi="Verdana" w:cs="Times New Roman"/>
          <w:b/>
          <w:bCs/>
          <w:sz w:val="20"/>
          <w:szCs w:val="20"/>
        </w:rPr>
        <w:t>1013 2002 63 8276 0200 0013 0103</w:t>
      </w:r>
    </w:p>
    <w:p w14:paraId="50F7C3B3" w14:textId="102E0B16"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sz w:val="20"/>
          <w:szCs w:val="20"/>
        </w:rPr>
        <w:t xml:space="preserve">Zamawiający </w:t>
      </w:r>
      <w:r>
        <w:rPr>
          <w:rFonts w:ascii="Verdana" w:eastAsia="Calibri" w:hAnsi="Verdana" w:cs="Times New Roman"/>
          <w:sz w:val="20"/>
          <w:szCs w:val="20"/>
        </w:rPr>
        <w:t xml:space="preserve">nie dopuszcza tworzenia </w:t>
      </w:r>
      <w:r w:rsidRPr="00E73FA8">
        <w:rPr>
          <w:rFonts w:ascii="Verdana" w:eastAsia="Calibri" w:hAnsi="Verdana" w:cs="Times New Roman"/>
          <w:sz w:val="20"/>
          <w:szCs w:val="20"/>
        </w:rPr>
        <w:t xml:space="preserve"> zabezpieczeni</w:t>
      </w:r>
      <w:r>
        <w:rPr>
          <w:rFonts w:ascii="Verdana" w:eastAsia="Calibri" w:hAnsi="Verdana" w:cs="Times New Roman"/>
          <w:sz w:val="20"/>
          <w:szCs w:val="20"/>
        </w:rPr>
        <w:t>a poprzez potrącenia z należności za częściowo wykonane usługi</w:t>
      </w:r>
      <w:r w:rsidRPr="00E73FA8">
        <w:rPr>
          <w:rFonts w:ascii="Verdana" w:eastAsia="Calibri" w:hAnsi="Verdana" w:cs="Times New Roman"/>
          <w:sz w:val="20"/>
          <w:szCs w:val="20"/>
        </w:rPr>
        <w:t>.</w:t>
      </w:r>
    </w:p>
    <w:p w14:paraId="4C1B7FAC" w14:textId="77777777" w:rsidR="00E73FA8" w:rsidRPr="00E73FA8" w:rsidRDefault="00E73FA8" w:rsidP="00035036">
      <w:pPr>
        <w:spacing w:after="0"/>
        <w:ind w:left="426" w:firstLine="0"/>
        <w:jc w:val="left"/>
        <w:rPr>
          <w:rFonts w:ascii="Verdana" w:eastAsia="Calibri" w:hAnsi="Verdana" w:cs="Times New Roman"/>
          <w:sz w:val="20"/>
          <w:szCs w:val="20"/>
        </w:rPr>
      </w:pPr>
      <w:r w:rsidRPr="00E73FA8">
        <w:rPr>
          <w:rFonts w:ascii="Verdana" w:eastAsia="Calibri" w:hAnsi="Verdana" w:cs="Times New Roman"/>
          <w:b/>
          <w:sz w:val="20"/>
          <w:szCs w:val="20"/>
        </w:rPr>
        <w:t>Zabezpieczenie w formie innej niż pieniądz</w:t>
      </w:r>
      <w:r w:rsidRPr="00E73FA8">
        <w:rPr>
          <w:rFonts w:ascii="Verdana" w:eastAsia="Calibri" w:hAnsi="Verdana" w:cs="Times New Roman"/>
          <w:sz w:val="20"/>
          <w:szCs w:val="20"/>
        </w:rPr>
        <w:t xml:space="preserve"> wykonawca przekazuje zamawiającemu:</w:t>
      </w:r>
    </w:p>
    <w:p w14:paraId="55FDB490"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 xml:space="preserve">-  w oryginale w postaci papierowej albo </w:t>
      </w:r>
    </w:p>
    <w:p w14:paraId="0104D24E" w14:textId="23EE8B69" w:rsidR="00E73FA8" w:rsidRPr="00E73FA8" w:rsidRDefault="00E73FA8" w:rsidP="00E73FA8">
      <w:pPr>
        <w:ind w:left="709" w:hanging="283"/>
        <w:rPr>
          <w:rFonts w:ascii="Verdana" w:eastAsia="Calibri" w:hAnsi="Verdana" w:cs="Times New Roman"/>
          <w:sz w:val="20"/>
          <w:szCs w:val="20"/>
        </w:rPr>
      </w:pPr>
      <w:r w:rsidRPr="00E73FA8">
        <w:rPr>
          <w:rFonts w:ascii="Verdana" w:eastAsia="Calibri" w:hAnsi="Verdana" w:cs="Times New Roman"/>
          <w:sz w:val="20"/>
          <w:szCs w:val="20"/>
        </w:rPr>
        <w:t>-  przekazuje oryginał gwarancji, poręczenia lub zastawu na papierach wartościowych, w postaci elektronicznej na adres:</w:t>
      </w:r>
      <w:r w:rsidR="00035036">
        <w:rPr>
          <w:rFonts w:ascii="Verdana" w:eastAsia="Calibri" w:hAnsi="Verdana" w:cs="Times New Roman"/>
          <w:sz w:val="20"/>
          <w:szCs w:val="20"/>
        </w:rPr>
        <w:t xml:space="preserve"> </w:t>
      </w:r>
      <w:hyperlink r:id="rId18" w:history="1">
        <w:r w:rsidR="00035036" w:rsidRPr="002A4D80">
          <w:rPr>
            <w:rStyle w:val="Hipercze"/>
            <w:rFonts w:ascii="Verdana" w:eastAsia="Calibri" w:hAnsi="Verdana" w:cs="Times New Roman"/>
            <w:sz w:val="20"/>
            <w:szCs w:val="20"/>
          </w:rPr>
          <w:t>zamowienia.publiczne@dabrowazielona.pl</w:t>
        </w:r>
      </w:hyperlink>
      <w:r w:rsidR="00035036">
        <w:rPr>
          <w:rFonts w:ascii="Verdana" w:eastAsia="Calibri" w:hAnsi="Verdana" w:cs="Times New Roman"/>
          <w:sz w:val="20"/>
          <w:szCs w:val="20"/>
        </w:rPr>
        <w:t xml:space="preserve">   </w:t>
      </w:r>
    </w:p>
    <w:p w14:paraId="3104B395" w14:textId="77777777" w:rsidR="00E73FA8" w:rsidRPr="00E73FA8" w:rsidRDefault="00E73FA8" w:rsidP="00035036">
      <w:pPr>
        <w:spacing w:after="0"/>
        <w:ind w:left="426" w:firstLine="0"/>
        <w:jc w:val="left"/>
        <w:rPr>
          <w:rFonts w:ascii="Verdana" w:eastAsia="Calibri" w:hAnsi="Verdana" w:cs="Times New Roman"/>
          <w:sz w:val="20"/>
          <w:szCs w:val="20"/>
        </w:rPr>
      </w:pPr>
      <w:r w:rsidRPr="00E73FA8">
        <w:rPr>
          <w:rFonts w:ascii="Verdana" w:eastAsia="Calibri" w:hAnsi="Verdana" w:cs="Times New Roman"/>
          <w:sz w:val="20"/>
          <w:szCs w:val="20"/>
        </w:rPr>
        <w:t xml:space="preserve">Z treści zabezpieczenia przedstawionego w formie gwarancji/poręczenia winno wynikać, że bank, ubezpieczyciel, poręczyciel zapłaci, na rzecz zamawiającego w terminie </w:t>
      </w:r>
      <w:r w:rsidRPr="00E73FA8">
        <w:rPr>
          <w:rFonts w:ascii="Verdana" w:eastAsia="Calibri" w:hAnsi="Verdana" w:cs="Times New Roman"/>
          <w:b/>
          <w:sz w:val="20"/>
          <w:szCs w:val="20"/>
        </w:rPr>
        <w:t>maksymalnie 15 dni</w:t>
      </w:r>
      <w:r w:rsidRPr="00E73FA8">
        <w:rPr>
          <w:rFonts w:ascii="Verdana" w:eastAsia="Calibri" w:hAnsi="Verdana" w:cs="Times New Roman"/>
          <w:sz w:val="20"/>
          <w:szCs w:val="20"/>
        </w:rPr>
        <w:t xml:space="preserve"> od pisemnego żądania kwotę zabezpieczenia, </w:t>
      </w:r>
      <w:r w:rsidRPr="00E73FA8">
        <w:rPr>
          <w:rFonts w:ascii="Verdana" w:eastAsia="Calibri" w:hAnsi="Verdana" w:cs="Times New Roman"/>
          <w:b/>
          <w:sz w:val="20"/>
          <w:szCs w:val="20"/>
        </w:rPr>
        <w:t>na pierwsze wezwanie</w:t>
      </w:r>
      <w:r w:rsidRPr="00E73FA8">
        <w:rPr>
          <w:rFonts w:ascii="Verdana" w:eastAsia="Calibri" w:hAnsi="Verdana" w:cs="Times New Roman"/>
          <w:sz w:val="20"/>
          <w:szCs w:val="20"/>
        </w:rPr>
        <w:t xml:space="preserve"> zamawiającego, </w:t>
      </w:r>
      <w:r w:rsidRPr="00E73FA8">
        <w:rPr>
          <w:rFonts w:ascii="Verdana" w:eastAsia="Calibri" w:hAnsi="Verdana" w:cs="Times New Roman"/>
          <w:b/>
          <w:sz w:val="20"/>
          <w:szCs w:val="20"/>
        </w:rPr>
        <w:t>bez odwołania, bez warunku</w:t>
      </w:r>
      <w:r w:rsidRPr="00E73FA8">
        <w:rPr>
          <w:rFonts w:ascii="Verdana" w:eastAsia="Calibri" w:hAnsi="Verdana" w:cs="Times New Roman"/>
          <w:sz w:val="20"/>
          <w:szCs w:val="20"/>
        </w:rPr>
        <w:t>,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0FD48A1E" w14:textId="4C0F3FA7" w:rsidR="00FD5A45" w:rsidRDefault="00E73FA8" w:rsidP="00035036">
      <w:pPr>
        <w:suppressAutoHyphens/>
        <w:snapToGrid w:val="0"/>
        <w:spacing w:after="0"/>
        <w:ind w:left="426" w:firstLine="0"/>
        <w:rPr>
          <w:rFonts w:ascii="Verdana" w:eastAsia="Times New Roman" w:hAnsi="Verdana" w:cs="Verdana"/>
          <w:kern w:val="2"/>
          <w:sz w:val="20"/>
          <w:szCs w:val="20"/>
          <w:lang w:eastAsia="ar-SA"/>
        </w:rPr>
      </w:pPr>
      <w:r w:rsidRPr="00E73FA8">
        <w:rPr>
          <w:rFonts w:ascii="Verdana" w:eastAsia="Times New Roman" w:hAnsi="Verdana" w:cs="Verdana"/>
          <w:kern w:val="2"/>
          <w:sz w:val="20"/>
          <w:szCs w:val="20"/>
          <w:lang w:eastAsia="ar-SA"/>
        </w:rPr>
        <w:t>Treść dokumentu stanowiącego zabezpieczenie w zakresie jego zwrotu musi być zgodna z art. 453 ustawy Prawo zamówień publicznych.</w:t>
      </w:r>
    </w:p>
    <w:p w14:paraId="0009B75F" w14:textId="77777777" w:rsidR="007868A2" w:rsidRPr="00035036" w:rsidRDefault="007868A2" w:rsidP="00035036">
      <w:pPr>
        <w:suppressAutoHyphens/>
        <w:snapToGrid w:val="0"/>
        <w:spacing w:after="0"/>
        <w:ind w:left="426" w:firstLine="0"/>
        <w:rPr>
          <w:rFonts w:ascii="Verdana" w:eastAsia="Times New Roman" w:hAnsi="Verdana" w:cs="Verdana"/>
          <w:kern w:val="2"/>
          <w:sz w:val="20"/>
          <w:szCs w:val="20"/>
          <w:lang w:eastAsia="ar-SA"/>
        </w:rPr>
      </w:pPr>
    </w:p>
    <w:p w14:paraId="4CAC2169" w14:textId="11FD3344" w:rsidR="007A0D8F" w:rsidRDefault="007868A2" w:rsidP="007A0D8F">
      <w:pPr>
        <w:spacing w:after="0"/>
        <w:ind w:left="426" w:hanging="426"/>
        <w:rPr>
          <w:rFonts w:ascii="Verdana" w:eastAsia="Calibri" w:hAnsi="Verdana" w:cs="Times New Roman"/>
          <w:sz w:val="20"/>
          <w:szCs w:val="20"/>
        </w:rPr>
      </w:pPr>
      <w:r w:rsidRPr="007868A2">
        <w:rPr>
          <w:rFonts w:ascii="Verdana" w:eastAsia="Calibri" w:hAnsi="Verdana" w:cs="Times New Roman"/>
          <w:sz w:val="20"/>
          <w:szCs w:val="20"/>
        </w:rPr>
        <w:t>35. WYMAGANIA DOTYCZĄCE UMÓW O PODWYKONAWSTWO.</w:t>
      </w:r>
    </w:p>
    <w:p w14:paraId="39A47106" w14:textId="77777777" w:rsidR="007A0D8F" w:rsidRPr="007A0D8F" w:rsidRDefault="007A0D8F" w:rsidP="007A0D8F">
      <w:pPr>
        <w:spacing w:after="0"/>
        <w:ind w:left="426" w:hanging="426"/>
        <w:rPr>
          <w:rFonts w:ascii="Verdana" w:eastAsia="Calibri" w:hAnsi="Verdana" w:cs="Times New Roman"/>
          <w:sz w:val="20"/>
          <w:szCs w:val="20"/>
        </w:rPr>
      </w:pPr>
    </w:p>
    <w:p w14:paraId="028A8EF1" w14:textId="77777777" w:rsidR="007A0D8F" w:rsidRPr="00AB14B0" w:rsidRDefault="007A0D8F" w:rsidP="007A0D8F">
      <w:pPr>
        <w:spacing w:after="113"/>
        <w:rPr>
          <w:bCs/>
          <w:kern w:val="24"/>
          <w:szCs w:val="24"/>
        </w:rPr>
      </w:pPr>
      <w:r w:rsidRPr="00AB14B0">
        <w:rPr>
          <w:bCs/>
          <w:kern w:val="24"/>
          <w:szCs w:val="24"/>
        </w:rPr>
        <w:t>Wykonawca:</w:t>
      </w:r>
    </w:p>
    <w:p w14:paraId="189A6634" w14:textId="0FE7376D" w:rsidR="007A0D8F" w:rsidRPr="00AB14B0" w:rsidRDefault="007A0D8F" w:rsidP="00195E6B">
      <w:pPr>
        <w:spacing w:after="113"/>
        <w:jc w:val="left"/>
        <w:rPr>
          <w:bCs/>
          <w:kern w:val="24"/>
          <w:szCs w:val="24"/>
        </w:rPr>
      </w:pPr>
      <w:r w:rsidRPr="00AB14B0">
        <w:rPr>
          <w:bCs/>
          <w:kern w:val="24"/>
          <w:szCs w:val="24"/>
        </w:rPr>
        <w:t>3</w:t>
      </w:r>
      <w:r>
        <w:rPr>
          <w:bCs/>
          <w:kern w:val="24"/>
          <w:szCs w:val="24"/>
        </w:rPr>
        <w:t>5</w:t>
      </w:r>
      <w:r w:rsidRPr="00AB14B0">
        <w:rPr>
          <w:bCs/>
          <w:kern w:val="24"/>
          <w:szCs w:val="24"/>
        </w:rPr>
        <w:t xml:space="preserve">.1 jest zobowiązany wskazać w formularzu ofertowym (załącznik nr </w:t>
      </w:r>
      <w:r w:rsidR="000B21E6">
        <w:rPr>
          <w:bCs/>
          <w:kern w:val="24"/>
          <w:szCs w:val="24"/>
        </w:rPr>
        <w:t>3</w:t>
      </w:r>
      <w:r w:rsidRPr="00AB14B0">
        <w:rPr>
          <w:bCs/>
          <w:kern w:val="24"/>
          <w:szCs w:val="24"/>
        </w:rPr>
        <w:t xml:space="preserve"> do SWZ) części zamówienia , których wykonanie zamierza powierzyć podwykonawcom i podać firmy (oznaczenie przedsiębiorstwa) podwykonawców;</w:t>
      </w:r>
    </w:p>
    <w:p w14:paraId="0F9EBCE2" w14:textId="242AD452" w:rsidR="007A0D8F" w:rsidRPr="00AB14B0" w:rsidRDefault="007A0D8F" w:rsidP="007A0D8F">
      <w:pPr>
        <w:spacing w:after="113"/>
        <w:rPr>
          <w:bCs/>
          <w:kern w:val="24"/>
          <w:szCs w:val="24"/>
        </w:rPr>
      </w:pPr>
      <w:bookmarkStart w:id="4" w:name="_Hlk69804502"/>
      <w:r w:rsidRPr="00AB14B0">
        <w:rPr>
          <w:bCs/>
          <w:kern w:val="24"/>
          <w:szCs w:val="24"/>
        </w:rPr>
        <w:t>3</w:t>
      </w:r>
      <w:r>
        <w:rPr>
          <w:bCs/>
          <w:kern w:val="24"/>
          <w:szCs w:val="24"/>
        </w:rPr>
        <w:t>5</w:t>
      </w:r>
      <w:r w:rsidRPr="00AB14B0">
        <w:rPr>
          <w:bCs/>
          <w:kern w:val="24"/>
          <w:szCs w:val="24"/>
        </w:rPr>
        <w:t>.2 w przypadku podpisania umowy wykonawca będzie zobowiązany , aby przed przystąpieniem do wykonania zamówienia podał – o ile są już znane – nazwy albo imiona i nazwiska oraz dane kontaktowe podwykonawców i osób do kontaktu z nimi. Wykonawca będzie zawiadamiał podczas realizacji umowy zamawiającego o wszelkich zmianach danych dotyczących podwykonawców , a także przekazywał informacje na temat nowych podwykonawców , którym w późniejszym okresie zamierza powierzyć realizację usług</w:t>
      </w:r>
      <w:r>
        <w:rPr>
          <w:bCs/>
          <w:kern w:val="24"/>
          <w:szCs w:val="24"/>
        </w:rPr>
        <w:t>.</w:t>
      </w:r>
    </w:p>
    <w:bookmarkEnd w:id="4"/>
    <w:p w14:paraId="57C0D7A8" w14:textId="77777777" w:rsidR="007A0D8F" w:rsidRPr="00AB14B0" w:rsidRDefault="007A0D8F" w:rsidP="007A0D8F">
      <w:pPr>
        <w:spacing w:after="113"/>
        <w:rPr>
          <w:bCs/>
          <w:kern w:val="24"/>
          <w:szCs w:val="24"/>
        </w:rPr>
      </w:pPr>
      <w:r w:rsidRPr="00AB14B0">
        <w:rPr>
          <w:bCs/>
          <w:kern w:val="24"/>
          <w:szCs w:val="24"/>
        </w:rPr>
        <w:t>Kary umowne za nieprawidłowe zgłaszanie podwykonawców oraz realizowanie na ich rzecz płatności określone są we wzorze umowy.</w:t>
      </w:r>
    </w:p>
    <w:p w14:paraId="1C1E32A8" w14:textId="04A786E2" w:rsidR="007A0D8F" w:rsidRPr="00AB14B0" w:rsidRDefault="007A0D8F" w:rsidP="007A0D8F">
      <w:pPr>
        <w:spacing w:after="113"/>
        <w:ind w:left="0" w:firstLine="0"/>
        <w:rPr>
          <w:bCs/>
          <w:kern w:val="24"/>
          <w:szCs w:val="24"/>
        </w:rPr>
      </w:pPr>
      <w:r w:rsidRPr="00AB14B0">
        <w:rPr>
          <w:bCs/>
          <w:kern w:val="24"/>
          <w:szCs w:val="24"/>
        </w:rPr>
        <w:t>3</w:t>
      </w:r>
      <w:r>
        <w:rPr>
          <w:bCs/>
          <w:kern w:val="24"/>
          <w:szCs w:val="24"/>
        </w:rPr>
        <w:t>5.3</w:t>
      </w:r>
      <w:r w:rsidRPr="00AB14B0">
        <w:rPr>
          <w:bCs/>
          <w:kern w:val="24"/>
          <w:szCs w:val="24"/>
        </w:rPr>
        <w:t xml:space="preserve"> Na podstawie art.</w:t>
      </w:r>
      <w:r>
        <w:rPr>
          <w:bCs/>
          <w:kern w:val="24"/>
          <w:szCs w:val="24"/>
        </w:rPr>
        <w:t xml:space="preserve"> 95</w:t>
      </w:r>
      <w:r w:rsidRPr="00AB14B0">
        <w:rPr>
          <w:bCs/>
          <w:kern w:val="24"/>
          <w:szCs w:val="24"/>
        </w:rPr>
        <w:t xml:space="preserve"> Prawa zamówień publicznych Zamawiający określa obowiązek zatrudnienia na podstawie umowy o pracę wszystkich osób wykonujących czynności w zakresie odbioru i transportu odpadów komunalnych jeżeli wykonywanie tych czynności polega na wykonywaniu pracy w rozumieniu przepisów kodeksu pracy. Obowiązek ten dotyczy także podwykonawców – wykonawca jest zobowiązany zawrzeć w każdej umowie o podwykonawstwo stosowne zapisy zobowiązuje podwykonawców do zatrudnienia na umowę o pracę wszystkich osób wykonujących wskazane wyżej czynności. Szczegółowe zasady dokumentowania zatrudnienia na podstawie umowy o pracę oraz </w:t>
      </w:r>
      <w:r w:rsidRPr="00AB14B0">
        <w:rPr>
          <w:bCs/>
          <w:kern w:val="24"/>
          <w:szCs w:val="24"/>
        </w:rPr>
        <w:lastRenderedPageBreak/>
        <w:t xml:space="preserve">kontrolowanie tego obowiązku przez zamawiającego zawarto we wzorze umowy stanowiącym załącznik Nr </w:t>
      </w:r>
      <w:r w:rsidR="000B21E6">
        <w:rPr>
          <w:bCs/>
          <w:kern w:val="24"/>
          <w:szCs w:val="24"/>
        </w:rPr>
        <w:t>2</w:t>
      </w:r>
      <w:r w:rsidRPr="00AB14B0">
        <w:rPr>
          <w:bCs/>
          <w:kern w:val="24"/>
          <w:szCs w:val="24"/>
        </w:rPr>
        <w:t xml:space="preserve"> do SIWZ.</w:t>
      </w:r>
    </w:p>
    <w:p w14:paraId="33C4B945" w14:textId="77777777" w:rsidR="007A0D8F" w:rsidRDefault="007A0D8F" w:rsidP="007868A2">
      <w:pPr>
        <w:spacing w:after="0"/>
        <w:ind w:left="426" w:hanging="426"/>
        <w:rPr>
          <w:rFonts w:ascii="Verdana" w:eastAsia="Calibri" w:hAnsi="Verdana" w:cs="Times New Roman"/>
          <w:sz w:val="20"/>
          <w:szCs w:val="20"/>
        </w:rPr>
      </w:pPr>
    </w:p>
    <w:p w14:paraId="4779D077" w14:textId="77777777" w:rsidR="007868A2" w:rsidRPr="007868A2" w:rsidRDefault="007868A2" w:rsidP="007868A2">
      <w:pPr>
        <w:spacing w:after="0"/>
        <w:ind w:left="426" w:hanging="426"/>
        <w:rPr>
          <w:rFonts w:ascii="Verdana" w:eastAsia="Calibri" w:hAnsi="Verdana" w:cs="Times New Roman"/>
          <w:sz w:val="20"/>
          <w:szCs w:val="20"/>
        </w:rPr>
      </w:pPr>
    </w:p>
    <w:p w14:paraId="2A2C2297" w14:textId="699881C5" w:rsidR="007868A2" w:rsidRPr="007868A2" w:rsidRDefault="007868A2" w:rsidP="00EF30B9">
      <w:pPr>
        <w:spacing w:after="0"/>
        <w:ind w:left="1134" w:hanging="708"/>
        <w:jc w:val="left"/>
        <w:rPr>
          <w:rFonts w:ascii="Verdana" w:eastAsia="Calibri" w:hAnsi="Verdana" w:cs="Times New Roman"/>
          <w:kern w:val="2"/>
          <w:sz w:val="20"/>
          <w:lang w:eastAsia="ar-SA"/>
        </w:rPr>
      </w:pPr>
      <w:bookmarkStart w:id="5" w:name="_Hlk68696067"/>
      <w:r w:rsidRPr="007868A2">
        <w:rPr>
          <w:rFonts w:ascii="Verdana" w:eastAsia="Calibri" w:hAnsi="Verdana" w:cs="Times New Roman"/>
          <w:b/>
          <w:kern w:val="2"/>
          <w:sz w:val="20"/>
          <w:lang w:eastAsia="ar-SA"/>
        </w:rPr>
        <w:t xml:space="preserve"> </w:t>
      </w:r>
      <w:bookmarkStart w:id="6" w:name="_Hlk69804230"/>
      <w:r w:rsidRPr="007868A2">
        <w:rPr>
          <w:rFonts w:ascii="Verdana" w:eastAsia="Calibri" w:hAnsi="Verdana" w:cs="Times New Roman"/>
          <w:b/>
          <w:kern w:val="2"/>
          <w:sz w:val="20"/>
          <w:lang w:eastAsia="ar-SA"/>
        </w:rPr>
        <w:t xml:space="preserve">Ponadto wykonawca zobowiązany będzie do  przedstawienia </w:t>
      </w:r>
      <w:r w:rsidR="00C9079B">
        <w:rPr>
          <w:rFonts w:ascii="Verdana" w:eastAsia="Calibri" w:hAnsi="Verdana" w:cs="Times New Roman"/>
          <w:b/>
          <w:kern w:val="2"/>
          <w:sz w:val="20"/>
          <w:lang w:eastAsia="ar-SA"/>
        </w:rPr>
        <w:t>wraz ze składaną fakturą za dany miesiąc pisemnego oświadczenia Podwykonawcy i dalszych podwykonawców z datą pewną potwierdzającego faktyczne otrzymanie zapłaty od Wykonawcy z tytułu realizacji umowy jako Podwykonawca lub dalszy Podwykonawca</w:t>
      </w:r>
      <w:r w:rsidRPr="007868A2">
        <w:rPr>
          <w:rFonts w:ascii="Verdana" w:eastAsia="Calibri" w:hAnsi="Verdana" w:cs="Times New Roman"/>
          <w:b/>
          <w:kern w:val="2"/>
          <w:sz w:val="20"/>
          <w:lang w:eastAsia="ar-SA"/>
        </w:rPr>
        <w:t xml:space="preserve">. Brak  oświadczeń będzie skutkował wstrzymaniem zapłaty należnej wykonawcy bez żadnych konsekwencji dla zamawiającego wynikających z nieterminowej zapłaty wynagrodzenia należnego wykonawcy. </w:t>
      </w:r>
    </w:p>
    <w:p w14:paraId="7A37B4C6" w14:textId="418C8D7A" w:rsidR="007868A2" w:rsidRPr="007868A2" w:rsidRDefault="007868A2" w:rsidP="00EF30B9">
      <w:pPr>
        <w:spacing w:after="0"/>
        <w:rPr>
          <w:rFonts w:ascii="Verdana" w:eastAsia="Calibri" w:hAnsi="Verdana" w:cs="Times New Roman"/>
          <w:b/>
          <w:kern w:val="2"/>
          <w:sz w:val="20"/>
          <w:lang w:eastAsia="ar-SA"/>
        </w:rPr>
      </w:pPr>
    </w:p>
    <w:bookmarkEnd w:id="5"/>
    <w:p w14:paraId="461EF96E" w14:textId="20B45E20" w:rsidR="007868A2" w:rsidRPr="007868A2" w:rsidRDefault="007868A2" w:rsidP="007868A2">
      <w:pPr>
        <w:spacing w:after="0"/>
        <w:ind w:left="1134" w:hanging="708"/>
        <w:rPr>
          <w:rFonts w:ascii="Verdana" w:eastAsia="Calibri" w:hAnsi="Verdana" w:cs="Times New Roman"/>
          <w:kern w:val="2"/>
          <w:sz w:val="20"/>
          <w:lang w:eastAsia="ar-SA"/>
        </w:rPr>
      </w:pPr>
      <w:r w:rsidRPr="007868A2">
        <w:rPr>
          <w:rFonts w:ascii="Verdana" w:eastAsia="Calibri" w:hAnsi="Verdana" w:cs="Times New Roman"/>
          <w:kern w:val="2"/>
          <w:sz w:val="20"/>
          <w:lang w:eastAsia="ar-SA"/>
        </w:rPr>
        <w:t>35.</w:t>
      </w:r>
      <w:r w:rsidR="000B21E6">
        <w:rPr>
          <w:rFonts w:ascii="Verdana" w:eastAsia="Calibri" w:hAnsi="Verdana" w:cs="Times New Roman"/>
          <w:kern w:val="2"/>
          <w:sz w:val="20"/>
          <w:lang w:eastAsia="ar-SA"/>
        </w:rPr>
        <w:t>4</w:t>
      </w:r>
      <w:r w:rsidRPr="007868A2">
        <w:rPr>
          <w:rFonts w:ascii="Verdana" w:eastAsia="Calibri" w:hAnsi="Verdana" w:cs="Times New Roman"/>
          <w:kern w:val="2"/>
          <w:sz w:val="20"/>
          <w:lang w:eastAsia="ar-SA"/>
        </w:rPr>
        <w:t xml:space="preserve">.  Umowy o podwykonawstwo, których przedmiotem są </w:t>
      </w:r>
      <w:r w:rsidRPr="007868A2">
        <w:rPr>
          <w:rFonts w:ascii="Verdana" w:eastAsia="Calibri" w:hAnsi="Verdana" w:cs="Times New Roman"/>
          <w:b/>
          <w:kern w:val="2"/>
          <w:sz w:val="20"/>
          <w:lang w:eastAsia="ar-SA"/>
        </w:rPr>
        <w:t>dostawy</w:t>
      </w:r>
      <w:r w:rsidRPr="007868A2">
        <w:rPr>
          <w:rFonts w:ascii="Verdana" w:eastAsia="Calibri" w:hAnsi="Verdana" w:cs="Times New Roman"/>
          <w:kern w:val="2"/>
          <w:sz w:val="20"/>
          <w:lang w:eastAsia="ar-SA"/>
        </w:rPr>
        <w:t xml:space="preserve"> lub </w:t>
      </w:r>
      <w:r w:rsidRPr="007868A2">
        <w:rPr>
          <w:rFonts w:ascii="Verdana" w:eastAsia="Calibri" w:hAnsi="Verdana" w:cs="Times New Roman"/>
          <w:b/>
          <w:kern w:val="2"/>
          <w:sz w:val="20"/>
          <w:lang w:eastAsia="ar-SA"/>
        </w:rPr>
        <w:t>usługi</w:t>
      </w:r>
      <w:r w:rsidRPr="007868A2">
        <w:rPr>
          <w:rFonts w:ascii="Verdana" w:eastAsia="Calibri" w:hAnsi="Verdana" w:cs="Times New Roman"/>
          <w:kern w:val="2"/>
          <w:sz w:val="20"/>
          <w:lang w:eastAsia="ar-SA"/>
        </w:rPr>
        <w:t>, nie podlegają obowiązkowi przedkładania Zamawiającemu, jeżeli ich wartość brutto jest mniejsza niż 10.000,00 zł, bez względu na przedmiot tych dostaw lub usług.</w:t>
      </w:r>
    </w:p>
    <w:p w14:paraId="2D53C136" w14:textId="77777777" w:rsidR="007868A2" w:rsidRPr="007868A2" w:rsidRDefault="007868A2" w:rsidP="007868A2">
      <w:pPr>
        <w:spacing w:after="0"/>
        <w:ind w:left="426" w:hanging="426"/>
        <w:rPr>
          <w:rFonts w:ascii="Verdana" w:eastAsia="Calibri" w:hAnsi="Verdana" w:cs="Times New Roman"/>
          <w:kern w:val="2"/>
          <w:sz w:val="20"/>
          <w:lang w:eastAsia="ar-SA"/>
        </w:rPr>
      </w:pPr>
    </w:p>
    <w:p w14:paraId="4475EBCD" w14:textId="08A3316D" w:rsidR="00051FA0" w:rsidRPr="00606D28" w:rsidRDefault="00051FA0" w:rsidP="005C034E">
      <w:pPr>
        <w:ind w:left="0" w:firstLine="0"/>
        <w:rPr>
          <w:rFonts w:ascii="Verdana" w:hAnsi="Verdana"/>
          <w:color w:val="FF0000"/>
          <w:sz w:val="20"/>
          <w:szCs w:val="20"/>
        </w:rPr>
      </w:pPr>
    </w:p>
    <w:bookmarkEnd w:id="6"/>
    <w:p w14:paraId="39B8EE30" w14:textId="324505A9" w:rsidR="00135D08" w:rsidRDefault="000C5F46" w:rsidP="00856D1E">
      <w:pPr>
        <w:pStyle w:val="Akapitzlist1"/>
        <w:spacing w:line="240" w:lineRule="auto"/>
        <w:ind w:left="425"/>
        <w:rPr>
          <w:rFonts w:ascii="Verdana" w:hAnsi="Verdana"/>
        </w:rPr>
      </w:pPr>
      <w:r w:rsidRPr="009E3586">
        <w:rPr>
          <w:rFonts w:ascii="Verdana" w:hAnsi="Verdana"/>
        </w:rPr>
        <w:t>3</w:t>
      </w:r>
      <w:r w:rsidR="007868A2">
        <w:rPr>
          <w:rFonts w:ascii="Verdana" w:hAnsi="Verdana"/>
        </w:rPr>
        <w:t>6</w:t>
      </w:r>
      <w:r w:rsidR="00655FE0" w:rsidRPr="009E3586">
        <w:rPr>
          <w:rFonts w:ascii="Verdana" w:hAnsi="Verdana"/>
        </w:rPr>
        <w:t>. </w:t>
      </w:r>
      <w:r w:rsidR="00135D08" w:rsidRPr="009E3586">
        <w:rPr>
          <w:rFonts w:ascii="Verdana" w:hAnsi="Verdana"/>
        </w:rPr>
        <w:t xml:space="preserve">PRZETWARZANIE </w:t>
      </w:r>
      <w:r w:rsidR="00135D08" w:rsidRPr="000838DD">
        <w:rPr>
          <w:rFonts w:ascii="Verdana" w:hAnsi="Verdana"/>
        </w:rPr>
        <w:t>DANYCH OSOBOWYCH.</w:t>
      </w:r>
    </w:p>
    <w:p w14:paraId="3236AA6D" w14:textId="77777777" w:rsidR="00856D1E" w:rsidRPr="00856D1E" w:rsidRDefault="00856D1E" w:rsidP="00856D1E">
      <w:pPr>
        <w:pStyle w:val="Akapitzlist1"/>
        <w:rPr>
          <w:rFonts w:ascii="Verdana" w:hAnsi="Verdana"/>
        </w:rPr>
      </w:pPr>
      <w:r w:rsidRPr="00856D1E">
        <w:rPr>
          <w:rFonts w:ascii="Verdana" w:hAnsi="Verdana"/>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7634EE5D" w14:textId="77777777" w:rsidR="00856D1E" w:rsidRPr="00856D1E" w:rsidRDefault="00856D1E" w:rsidP="00856D1E">
      <w:pPr>
        <w:pStyle w:val="Akapitzlist1"/>
        <w:rPr>
          <w:rFonts w:ascii="Verdana" w:hAnsi="Verdana"/>
        </w:rPr>
      </w:pPr>
    </w:p>
    <w:p w14:paraId="67A94CA9" w14:textId="77777777" w:rsidR="00856D1E" w:rsidRPr="00856D1E" w:rsidRDefault="00856D1E" w:rsidP="00856D1E">
      <w:pPr>
        <w:pStyle w:val="Akapitzlist1"/>
        <w:rPr>
          <w:rFonts w:ascii="Verdana" w:hAnsi="Verdana"/>
        </w:rPr>
      </w:pPr>
      <w:r w:rsidRPr="00856D1E">
        <w:rPr>
          <w:rFonts w:ascii="Verdana" w:hAnsi="Verdana"/>
        </w:rPr>
        <w:t>1. Administratorem Pani/ Pana danych osobowych jest:</w:t>
      </w:r>
    </w:p>
    <w:p w14:paraId="64EED85E" w14:textId="77777777" w:rsidR="00856D1E" w:rsidRPr="00856D1E" w:rsidRDefault="00856D1E" w:rsidP="00856D1E">
      <w:pPr>
        <w:pStyle w:val="Akapitzlist1"/>
        <w:rPr>
          <w:rFonts w:ascii="Verdana" w:hAnsi="Verdana"/>
        </w:rPr>
      </w:pPr>
      <w:r w:rsidRPr="00856D1E">
        <w:rPr>
          <w:rFonts w:ascii="Verdana" w:hAnsi="Verdana"/>
        </w:rPr>
        <w:t>WÓJT GMINY DĄBROWA ZIELONA</w:t>
      </w:r>
    </w:p>
    <w:p w14:paraId="39EF7A58" w14:textId="77777777" w:rsidR="00856D1E" w:rsidRPr="00856D1E" w:rsidRDefault="00856D1E" w:rsidP="00856D1E">
      <w:pPr>
        <w:pStyle w:val="Akapitzlist1"/>
        <w:rPr>
          <w:rFonts w:ascii="Verdana" w:hAnsi="Verdana"/>
        </w:rPr>
      </w:pPr>
      <w:r w:rsidRPr="00856D1E">
        <w:rPr>
          <w:rFonts w:ascii="Verdana" w:hAnsi="Verdana"/>
        </w:rPr>
        <w:t>PLAC KOŚCIUSZKI 31</w:t>
      </w:r>
    </w:p>
    <w:p w14:paraId="333566E6" w14:textId="77777777" w:rsidR="00856D1E" w:rsidRPr="00856D1E" w:rsidRDefault="00856D1E" w:rsidP="00856D1E">
      <w:pPr>
        <w:pStyle w:val="Akapitzlist1"/>
        <w:rPr>
          <w:rFonts w:ascii="Verdana" w:hAnsi="Verdana"/>
        </w:rPr>
      </w:pPr>
      <w:r w:rsidRPr="00856D1E">
        <w:rPr>
          <w:rFonts w:ascii="Verdana" w:hAnsi="Verdana"/>
        </w:rPr>
        <w:t>42-265 DĄBROWA ZIELONA</w:t>
      </w:r>
    </w:p>
    <w:p w14:paraId="22B952BC" w14:textId="77777777" w:rsidR="00856D1E" w:rsidRPr="00856D1E" w:rsidRDefault="00856D1E" w:rsidP="007868A2">
      <w:pPr>
        <w:pStyle w:val="Akapitzlist1"/>
        <w:jc w:val="left"/>
        <w:rPr>
          <w:rFonts w:ascii="Verdana" w:hAnsi="Verdana"/>
        </w:rPr>
      </w:pPr>
      <w:r w:rsidRPr="00856D1E">
        <w:rPr>
          <w:rFonts w:ascii="Verdana" w:hAnsi="Verdana"/>
        </w:rPr>
        <w:t xml:space="preserve">można się z nim kontaktować listownie na adres Urzędu Gminy lub mailowo: sekretariat@dabrowazielona.pl </w:t>
      </w:r>
    </w:p>
    <w:p w14:paraId="3AA7AD38" w14:textId="77777777" w:rsidR="00856D1E" w:rsidRPr="00856D1E" w:rsidRDefault="00856D1E" w:rsidP="00856D1E">
      <w:pPr>
        <w:pStyle w:val="Akapitzlist1"/>
        <w:rPr>
          <w:rFonts w:ascii="Verdana" w:hAnsi="Verdana"/>
        </w:rPr>
      </w:pPr>
      <w:r w:rsidRPr="00856D1E">
        <w:rPr>
          <w:rFonts w:ascii="Verdana" w:hAnsi="Verdana"/>
        </w:rPr>
        <w:t>2. Na mocy art. 37 ust. 1 lit. a) RODO Administrator (ADO) powołał Inspektora Ochrony Danych (IOD). Z IOD można się kontaktować pod adresem e-mail: kmacherzynska.iod@gmail.com lub listownie na adres Urzędu Gminy.</w:t>
      </w:r>
    </w:p>
    <w:p w14:paraId="4DAD1CA7" w14:textId="77777777" w:rsidR="00856D1E" w:rsidRPr="00856D1E" w:rsidRDefault="00856D1E" w:rsidP="00856D1E">
      <w:pPr>
        <w:pStyle w:val="Akapitzlist1"/>
        <w:rPr>
          <w:rFonts w:ascii="Verdana" w:hAnsi="Verdana"/>
        </w:rPr>
      </w:pPr>
      <w:r w:rsidRPr="00856D1E">
        <w:rPr>
          <w:rFonts w:ascii="Verdana" w:hAnsi="Verdana"/>
        </w:rPr>
        <w:t>3. Pani/Pana dane osobowe przetwarzane będą w celu realizacji zadań i obowiązków prawnych nałożonych na Administratora ustawą z dnia 11 września 2019 r. Prawo zamówień publicznych (Dz. U. z 2019 r., poz. 2019), tj. w celu udzielenia zamówienia publicznego, zawarcia i wykonania umowy na podstawie art. 6 ust. 1 lit. c RODO w celu związanym z niniejszym postępowaniem o udzielenie zamówienia publicznego oraz art. 6 ust. 1 lit. b RODO w celu ewentualnego zawarcia z Państwem umowy na realizację niniejszego zamówienia.</w:t>
      </w:r>
    </w:p>
    <w:p w14:paraId="05310E4F" w14:textId="77777777" w:rsidR="00856D1E" w:rsidRPr="00856D1E" w:rsidRDefault="00856D1E" w:rsidP="00856D1E">
      <w:pPr>
        <w:pStyle w:val="Akapitzlist1"/>
        <w:rPr>
          <w:rFonts w:ascii="Verdana" w:hAnsi="Verdana"/>
        </w:rPr>
      </w:pPr>
      <w:r w:rsidRPr="00856D1E">
        <w:rPr>
          <w:rFonts w:ascii="Verdana" w:hAnsi="Verdana"/>
        </w:rPr>
        <w:t>4. Odbiorcami Pani/Pana danych osobowych mogą być podmioty upoważnione na podstawie przepisów prawa oraz podmioty przetwarzające.</w:t>
      </w:r>
    </w:p>
    <w:p w14:paraId="45FEA5CB" w14:textId="77777777" w:rsidR="00856D1E" w:rsidRPr="00856D1E" w:rsidRDefault="00856D1E" w:rsidP="00856D1E">
      <w:pPr>
        <w:pStyle w:val="Akapitzlist1"/>
        <w:rPr>
          <w:rFonts w:ascii="Verdana" w:hAnsi="Verdana"/>
        </w:rPr>
      </w:pPr>
      <w:r w:rsidRPr="00856D1E">
        <w:rPr>
          <w:rFonts w:ascii="Verdana" w:hAnsi="Verdana"/>
        </w:rPr>
        <w:t xml:space="preserve">5. Pani/Pana dane osobowe będą przetwarzane zgodnie z obowiązującymi przepisami prawa, do czasu ustania celu ich przetwarzania, przez obowiązkowy okres </w:t>
      </w:r>
      <w:r w:rsidRPr="00856D1E">
        <w:rPr>
          <w:rFonts w:ascii="Verdana" w:hAnsi="Verdana"/>
        </w:rPr>
        <w:lastRenderedPageBreak/>
        <w:t>przechowywania dokumentacji zgodnie z instrukcją kancelaryjną, następnie zostaną usunięte.</w:t>
      </w:r>
    </w:p>
    <w:p w14:paraId="552B4652" w14:textId="77777777" w:rsidR="00856D1E" w:rsidRPr="00856D1E" w:rsidRDefault="00856D1E" w:rsidP="00856D1E">
      <w:pPr>
        <w:pStyle w:val="Akapitzlist1"/>
        <w:rPr>
          <w:rFonts w:ascii="Verdana" w:hAnsi="Verdana"/>
        </w:rPr>
      </w:pPr>
      <w:r w:rsidRPr="00856D1E">
        <w:rPr>
          <w:rFonts w:ascii="Verdana" w:hAnsi="Verdana"/>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78358F01" w14:textId="77777777" w:rsidR="00856D1E" w:rsidRPr="00856D1E" w:rsidRDefault="00856D1E" w:rsidP="00856D1E">
      <w:pPr>
        <w:pStyle w:val="Akapitzlist1"/>
        <w:rPr>
          <w:rFonts w:ascii="Verdana" w:hAnsi="Verdana"/>
        </w:rPr>
      </w:pPr>
      <w:r w:rsidRPr="00856D1E">
        <w:rPr>
          <w:rFonts w:ascii="Verdana" w:hAnsi="Verdana"/>
        </w:rPr>
        <w:t>7. Przysługuje Państwu prawo wniesienia skargi do Prezesa Urzędu Ochrony Danych Osobowych ul. Stawki 2 00-193 Warszawa, gdy uzna Pan/Pani, iż przetwarzanie danych osobowych Pana/Pani dotyczących narusza przepisy RODO.</w:t>
      </w:r>
    </w:p>
    <w:p w14:paraId="39BC03B0" w14:textId="77777777" w:rsidR="00856D1E" w:rsidRPr="00856D1E" w:rsidRDefault="00856D1E" w:rsidP="00856D1E">
      <w:pPr>
        <w:pStyle w:val="Akapitzlist1"/>
        <w:rPr>
          <w:rFonts w:ascii="Verdana" w:hAnsi="Verdana"/>
        </w:rPr>
      </w:pPr>
      <w:r w:rsidRPr="00856D1E">
        <w:rPr>
          <w:rFonts w:ascii="Verdana" w:hAnsi="Verdana"/>
        </w:rPr>
        <w:t>8. Podanie danych osobowych jest wymogiem ustawowym związanym z udziałem w postępowaniu o udzielenie zamówienia publicznego.</w:t>
      </w:r>
    </w:p>
    <w:p w14:paraId="7CE6472F" w14:textId="77777777" w:rsidR="00856D1E" w:rsidRPr="00856D1E" w:rsidRDefault="00856D1E" w:rsidP="00856D1E">
      <w:pPr>
        <w:pStyle w:val="Akapitzlist1"/>
        <w:rPr>
          <w:rFonts w:ascii="Verdana" w:hAnsi="Verdana"/>
        </w:rPr>
      </w:pPr>
      <w:r w:rsidRPr="00856D1E">
        <w:rPr>
          <w:rFonts w:ascii="Verdana" w:hAnsi="Verdana"/>
        </w:rPr>
        <w:t>9. Pani/Pana dane nie będą podlegały automatyzacji podejmowania decyzji oraz nie będą profilowane, a także nie będą przekazywane do państw trzecich.</w:t>
      </w:r>
    </w:p>
    <w:p w14:paraId="595DE8DC" w14:textId="77777777" w:rsidR="00856D1E" w:rsidRDefault="00856D1E" w:rsidP="00856D1E">
      <w:pPr>
        <w:pStyle w:val="Akapitzlist1"/>
        <w:spacing w:line="240" w:lineRule="auto"/>
        <w:ind w:left="425"/>
        <w:rPr>
          <w:rFonts w:ascii="Verdana" w:hAnsi="Verdana"/>
        </w:rPr>
      </w:pPr>
    </w:p>
    <w:p w14:paraId="2A7D356D" w14:textId="77777777" w:rsidR="003F6804" w:rsidRDefault="003F6804" w:rsidP="008A5992">
      <w:pPr>
        <w:ind w:left="4956" w:firstLine="708"/>
        <w:rPr>
          <w:rFonts w:ascii="Verdana" w:hAnsi="Verdana"/>
          <w:b/>
          <w:i/>
          <w:sz w:val="20"/>
          <w:szCs w:val="20"/>
        </w:rPr>
      </w:pPr>
    </w:p>
    <w:p w14:paraId="6EADD1E7" w14:textId="77777777" w:rsidR="00C83405" w:rsidRDefault="00C83405" w:rsidP="00EE252A">
      <w:pPr>
        <w:spacing w:after="0"/>
        <w:rPr>
          <w:rFonts w:ascii="Verdana" w:hAnsi="Verdana"/>
          <w:b/>
          <w:strike/>
          <w:color w:val="FF0000"/>
          <w:sz w:val="20"/>
          <w:szCs w:val="20"/>
        </w:rPr>
      </w:pPr>
    </w:p>
    <w:p w14:paraId="5B30F448" w14:textId="5F15CDD4" w:rsidR="00511AD9" w:rsidRDefault="00511AD9" w:rsidP="00511AD9">
      <w:pPr>
        <w:spacing w:after="0"/>
        <w:ind w:left="0" w:firstLine="0"/>
        <w:rPr>
          <w:rFonts w:ascii="Verdana" w:hAnsi="Verdana"/>
          <w:bCs/>
          <w:sz w:val="20"/>
          <w:szCs w:val="20"/>
        </w:rPr>
      </w:pPr>
      <w:r>
        <w:rPr>
          <w:rFonts w:ascii="Verdana" w:hAnsi="Verdana"/>
          <w:bCs/>
          <w:sz w:val="20"/>
          <w:szCs w:val="20"/>
        </w:rPr>
        <w:t>Dąbrowa Zielona , dnia 21.04.2021r                                              ZATWIERDZAM</w:t>
      </w:r>
    </w:p>
    <w:p w14:paraId="62862EEE" w14:textId="7E9D85CC" w:rsidR="002973B6" w:rsidRDefault="002973B6" w:rsidP="00511AD9">
      <w:pPr>
        <w:spacing w:after="0"/>
        <w:ind w:left="0" w:firstLine="0"/>
        <w:rPr>
          <w:rFonts w:ascii="Verdana" w:hAnsi="Verdana"/>
          <w:bCs/>
          <w:sz w:val="20"/>
          <w:szCs w:val="20"/>
        </w:rPr>
      </w:pPr>
      <w:r>
        <w:rPr>
          <w:rFonts w:ascii="Verdana" w:hAnsi="Verdana"/>
          <w:bCs/>
          <w:sz w:val="20"/>
          <w:szCs w:val="20"/>
        </w:rPr>
        <w:t xml:space="preserve">                                                                                                  Z up. Wójta</w:t>
      </w:r>
    </w:p>
    <w:p w14:paraId="7C22D047" w14:textId="24E447A9" w:rsidR="002973B6" w:rsidRPr="00511AD9" w:rsidRDefault="002973B6" w:rsidP="00511AD9">
      <w:pPr>
        <w:spacing w:after="0"/>
        <w:ind w:left="0" w:firstLine="0"/>
        <w:rPr>
          <w:rFonts w:ascii="Verdana" w:hAnsi="Verdana"/>
          <w:bCs/>
          <w:sz w:val="20"/>
          <w:szCs w:val="20"/>
        </w:rPr>
      </w:pPr>
      <w:r>
        <w:rPr>
          <w:rFonts w:ascii="Verdana" w:hAnsi="Verdana"/>
          <w:bCs/>
          <w:sz w:val="20"/>
          <w:szCs w:val="20"/>
        </w:rPr>
        <w:t xml:space="preserve">                                                                                                  Wiesława </w:t>
      </w:r>
      <w:proofErr w:type="spellStart"/>
      <w:r>
        <w:rPr>
          <w:rFonts w:ascii="Verdana" w:hAnsi="Verdana"/>
          <w:bCs/>
          <w:sz w:val="20"/>
          <w:szCs w:val="20"/>
        </w:rPr>
        <w:t>Tyrek</w:t>
      </w:r>
      <w:proofErr w:type="spellEnd"/>
    </w:p>
    <w:p w14:paraId="32143E90" w14:textId="77777777" w:rsidR="00C83405" w:rsidRPr="00511AD9" w:rsidRDefault="00C83405" w:rsidP="00EE252A">
      <w:pPr>
        <w:spacing w:after="0"/>
        <w:rPr>
          <w:rFonts w:ascii="Verdana" w:hAnsi="Verdana"/>
          <w:bCs/>
          <w:strike/>
          <w:color w:val="FF0000"/>
          <w:sz w:val="20"/>
          <w:szCs w:val="20"/>
        </w:rPr>
      </w:pPr>
    </w:p>
    <w:p w14:paraId="4DB0F32D" w14:textId="77777777" w:rsidR="00C83405" w:rsidRDefault="00C83405" w:rsidP="00EE252A">
      <w:pPr>
        <w:spacing w:after="0"/>
        <w:rPr>
          <w:rFonts w:ascii="Verdana" w:hAnsi="Verdana"/>
          <w:b/>
          <w:strike/>
          <w:color w:val="FF0000"/>
          <w:sz w:val="20"/>
          <w:szCs w:val="20"/>
        </w:rPr>
      </w:pPr>
    </w:p>
    <w:p w14:paraId="2250E4C6" w14:textId="77777777" w:rsidR="00EE252A" w:rsidRPr="0070468B" w:rsidRDefault="00EE252A" w:rsidP="00EE252A">
      <w:pPr>
        <w:spacing w:after="0"/>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14654431" w14:textId="77777777" w:rsidR="00EE252A" w:rsidRDefault="00EE252A" w:rsidP="00EE252A">
      <w:pPr>
        <w:pStyle w:val="1"/>
        <w:tabs>
          <w:tab w:val="left" w:pos="7384"/>
        </w:tabs>
        <w:spacing w:line="240" w:lineRule="auto"/>
        <w:ind w:left="0" w:hanging="13"/>
        <w:rPr>
          <w:rFonts w:ascii="Verdana" w:hAnsi="Verdana" w:cs="Verdana"/>
          <w:color w:val="auto"/>
          <w:sz w:val="20"/>
        </w:rPr>
      </w:pPr>
    </w:p>
    <w:p w14:paraId="470D2C34" w14:textId="7D501FBA" w:rsidR="00EF30B9" w:rsidRPr="00EF2107" w:rsidRDefault="00EE252A" w:rsidP="00EF2107">
      <w:pPr>
        <w:pStyle w:val="1"/>
        <w:tabs>
          <w:tab w:val="left" w:pos="11697"/>
        </w:tabs>
        <w:spacing w:line="240" w:lineRule="auto"/>
        <w:rPr>
          <w:rFonts w:ascii="Verdana" w:hAnsi="Verdana" w:cs="Verdana"/>
          <w:sz w:val="20"/>
        </w:rPr>
      </w:pPr>
      <w:r>
        <w:rPr>
          <w:rFonts w:ascii="Verdana" w:hAnsi="Verdana" w:cs="Verdana"/>
          <w:sz w:val="20"/>
        </w:rPr>
        <w:t>1 Szczegółowy opis przedmiotu zamówienia .</w:t>
      </w:r>
    </w:p>
    <w:p w14:paraId="2C5E9143" w14:textId="5585939B" w:rsidR="00EE252A" w:rsidRDefault="00EE252A" w:rsidP="00EE252A">
      <w:pPr>
        <w:pStyle w:val="1"/>
        <w:tabs>
          <w:tab w:val="left" w:pos="11697"/>
        </w:tabs>
        <w:spacing w:line="240" w:lineRule="auto"/>
        <w:rPr>
          <w:rFonts w:ascii="Verdana" w:hAnsi="Verdana" w:cs="Verdana"/>
          <w:sz w:val="20"/>
        </w:rPr>
      </w:pPr>
      <w:r>
        <w:rPr>
          <w:rFonts w:ascii="Verdana" w:hAnsi="Verdana" w:cs="Verdana"/>
          <w:sz w:val="20"/>
        </w:rPr>
        <w:t>2.Wzór umow</w:t>
      </w:r>
      <w:r w:rsidR="00326662">
        <w:rPr>
          <w:rFonts w:ascii="Verdana" w:hAnsi="Verdana" w:cs="Verdana"/>
          <w:sz w:val="20"/>
        </w:rPr>
        <w:t>y</w:t>
      </w:r>
    </w:p>
    <w:p w14:paraId="44425486" w14:textId="05DE0AE0" w:rsidR="00EE252A" w:rsidRDefault="00D53E7A" w:rsidP="00D53E7A">
      <w:pPr>
        <w:tabs>
          <w:tab w:val="left" w:pos="-24214"/>
          <w:tab w:val="left" w:pos="284"/>
        </w:tabs>
        <w:spacing w:after="0"/>
        <w:ind w:left="0" w:right="-15" w:firstLine="0"/>
        <w:rPr>
          <w:rFonts w:ascii="Verdana" w:hAnsi="Verdana" w:cs="Verdana"/>
          <w:b/>
          <w:sz w:val="20"/>
        </w:rPr>
      </w:pPr>
      <w:r>
        <w:rPr>
          <w:rFonts w:ascii="Verdana" w:hAnsi="Verdana" w:cs="Verdana"/>
          <w:color w:val="000000"/>
          <w:sz w:val="20"/>
        </w:rPr>
        <w:t>3</w:t>
      </w:r>
      <w:r w:rsidR="00EE252A">
        <w:rPr>
          <w:rFonts w:ascii="Verdana" w:hAnsi="Verdana" w:cs="Verdana"/>
          <w:color w:val="000000"/>
          <w:sz w:val="20"/>
        </w:rPr>
        <w:t xml:space="preserve">. Formularz ofertowy </w:t>
      </w:r>
      <w:r w:rsidR="00EE252A" w:rsidRPr="00A66BF5">
        <w:rPr>
          <w:rFonts w:ascii="Verdana" w:hAnsi="Verdana" w:cs="Verdana"/>
          <w:sz w:val="20"/>
        </w:rPr>
        <w:t xml:space="preserve">– </w:t>
      </w:r>
      <w:r w:rsidR="00BA1201" w:rsidRPr="00BA1201">
        <w:rPr>
          <w:rFonts w:ascii="Verdana" w:hAnsi="Verdana" w:cs="Verdana"/>
          <w:b/>
          <w:bCs/>
          <w:sz w:val="20"/>
        </w:rPr>
        <w:t>do wypełnienia przez W</w:t>
      </w:r>
      <w:r w:rsidR="00EE252A" w:rsidRPr="00BA1201">
        <w:rPr>
          <w:rFonts w:ascii="Verdana" w:hAnsi="Verdana" w:cs="Verdana"/>
          <w:b/>
          <w:bCs/>
          <w:sz w:val="20"/>
        </w:rPr>
        <w:t>ykonawców i załączenia do oferty</w:t>
      </w:r>
      <w:r w:rsidR="00EE252A" w:rsidRPr="00BA1201">
        <w:rPr>
          <w:rFonts w:ascii="Verdana" w:hAnsi="Verdana" w:cs="Verdana"/>
          <w:b/>
          <w:sz w:val="20"/>
        </w:rPr>
        <w:t>.</w:t>
      </w:r>
    </w:p>
    <w:p w14:paraId="3253E0DC" w14:textId="62D427B2" w:rsidR="00EF2107" w:rsidRPr="00BA1201" w:rsidRDefault="00EF2107" w:rsidP="00D53E7A">
      <w:pPr>
        <w:tabs>
          <w:tab w:val="left" w:pos="-24214"/>
          <w:tab w:val="left" w:pos="284"/>
        </w:tabs>
        <w:spacing w:after="0"/>
        <w:ind w:left="0" w:right="-15" w:firstLine="0"/>
        <w:rPr>
          <w:rFonts w:ascii="Verdana" w:hAnsi="Verdana" w:cs="Verdana"/>
          <w:b/>
          <w:sz w:val="20"/>
        </w:rPr>
      </w:pPr>
      <w:r>
        <w:rPr>
          <w:rFonts w:ascii="Verdana" w:hAnsi="Verdana" w:cs="Verdana"/>
          <w:b/>
          <w:sz w:val="20"/>
        </w:rPr>
        <w:t>3A. Formularz cenowy – do wypełnienia przez Wykonawców i załączenia do oferty.</w:t>
      </w:r>
    </w:p>
    <w:p w14:paraId="709C5223" w14:textId="26E4EB03" w:rsidR="00EE252A" w:rsidRDefault="00D53E7A" w:rsidP="00D53E7A">
      <w:pPr>
        <w:spacing w:after="0"/>
        <w:ind w:left="0" w:firstLine="0"/>
        <w:rPr>
          <w:rFonts w:ascii="Verdana" w:hAnsi="Verdana"/>
          <w:sz w:val="20"/>
          <w:szCs w:val="20"/>
        </w:rPr>
      </w:pPr>
      <w:r>
        <w:rPr>
          <w:rFonts w:ascii="Verdana" w:hAnsi="Verdana" w:cs="Verdana"/>
          <w:sz w:val="20"/>
        </w:rPr>
        <w:t>4.</w:t>
      </w:r>
      <w:r w:rsidR="00EE252A" w:rsidRPr="009E3586">
        <w:rPr>
          <w:rFonts w:ascii="Verdana" w:hAnsi="Verdana"/>
          <w:sz w:val="20"/>
          <w:szCs w:val="20"/>
        </w:rPr>
        <w:t xml:space="preserve"> Wzór oświadczenia odpowiednio: </w:t>
      </w:r>
      <w:r w:rsidR="00BA1201" w:rsidRPr="009E3586">
        <w:rPr>
          <w:rFonts w:ascii="Verdana" w:hAnsi="Verdana"/>
          <w:sz w:val="20"/>
          <w:szCs w:val="20"/>
        </w:rPr>
        <w:t>W</w:t>
      </w:r>
      <w:r w:rsidR="00EE252A" w:rsidRPr="009E3586">
        <w:rPr>
          <w:rFonts w:ascii="Verdana" w:hAnsi="Verdana"/>
          <w:sz w:val="20"/>
          <w:szCs w:val="20"/>
        </w:rPr>
        <w:t>ykonawcy; każdego ze wspólników konsorcjum (w przypadku składania oferty wspólnej); każdego ze wspólników spółki cywilnej; podmiotów</w:t>
      </w:r>
      <w:r w:rsidR="00EE252A" w:rsidRPr="000838DD">
        <w:rPr>
          <w:rFonts w:ascii="Verdana" w:hAnsi="Verdana"/>
          <w:sz w:val="20"/>
          <w:szCs w:val="20"/>
        </w:rPr>
        <w:t xml:space="preserve">, </w:t>
      </w:r>
      <w:r w:rsidR="00BA1201">
        <w:rPr>
          <w:rFonts w:ascii="Verdana" w:hAnsi="Verdana"/>
          <w:sz w:val="20"/>
          <w:szCs w:val="20"/>
        </w:rPr>
        <w:t>na zasoby których powołuje się W</w:t>
      </w:r>
      <w:r w:rsidR="00EE252A" w:rsidRPr="000838DD">
        <w:rPr>
          <w:rFonts w:ascii="Verdana" w:hAnsi="Verdana"/>
          <w:sz w:val="20"/>
          <w:szCs w:val="20"/>
        </w:rPr>
        <w:t xml:space="preserve">ykonawca w celu spełnienia warunków udziału w postępowaniu, o których mowa w punktach 18.1. </w:t>
      </w:r>
      <w:r w:rsidR="00EF30B9">
        <w:rPr>
          <w:rFonts w:ascii="Verdana" w:hAnsi="Verdana"/>
          <w:sz w:val="20"/>
          <w:szCs w:val="20"/>
        </w:rPr>
        <w:t>,</w:t>
      </w:r>
      <w:r w:rsidR="00EE252A" w:rsidRPr="000838DD">
        <w:rPr>
          <w:rFonts w:ascii="Verdana" w:hAnsi="Verdana"/>
          <w:sz w:val="20"/>
          <w:szCs w:val="20"/>
        </w:rPr>
        <w:t xml:space="preserve"> 18.2.</w:t>
      </w:r>
      <w:r w:rsidR="00EF30B9">
        <w:rPr>
          <w:rFonts w:ascii="Verdana" w:hAnsi="Verdana"/>
          <w:sz w:val="20"/>
          <w:szCs w:val="20"/>
        </w:rPr>
        <w:t xml:space="preserve"> i 18.3</w:t>
      </w:r>
      <w:r w:rsidR="00EE252A" w:rsidRPr="000838DD">
        <w:rPr>
          <w:rFonts w:ascii="Verdana" w:hAnsi="Verdana"/>
          <w:sz w:val="20"/>
          <w:szCs w:val="20"/>
        </w:rPr>
        <w:t xml:space="preserve"> SWZ oraz przesłanek wykluczenia z postępowania, o których mowa w art. 108 ust. 1 ustawy </w:t>
      </w:r>
      <w:proofErr w:type="spellStart"/>
      <w:r w:rsidR="00EE252A" w:rsidRPr="000838DD">
        <w:rPr>
          <w:rFonts w:ascii="Verdana" w:hAnsi="Verdana"/>
          <w:sz w:val="20"/>
          <w:szCs w:val="20"/>
        </w:rPr>
        <w:t>Pzp</w:t>
      </w:r>
      <w:proofErr w:type="spellEnd"/>
      <w:r w:rsidR="00EE252A" w:rsidRPr="000838DD">
        <w:rPr>
          <w:rFonts w:ascii="Verdana" w:hAnsi="Verdana"/>
          <w:sz w:val="20"/>
          <w:szCs w:val="20"/>
        </w:rPr>
        <w:t xml:space="preserve"> (punkt 13.1. SWZ) oraz art. 109 ust. 1 pkt 5, 6, 7, 8, 9 i 10 </w:t>
      </w:r>
      <w:r w:rsidR="00EE252A">
        <w:rPr>
          <w:rFonts w:ascii="Verdana" w:hAnsi="Verdana"/>
          <w:sz w:val="20"/>
          <w:szCs w:val="20"/>
        </w:rPr>
        <w:t xml:space="preserve">ustawy </w:t>
      </w:r>
      <w:proofErr w:type="spellStart"/>
      <w:r w:rsidR="00EE252A" w:rsidRPr="000838DD">
        <w:rPr>
          <w:rFonts w:ascii="Verdana" w:hAnsi="Verdana"/>
          <w:sz w:val="20"/>
          <w:szCs w:val="20"/>
        </w:rPr>
        <w:t>Pzp</w:t>
      </w:r>
      <w:proofErr w:type="spellEnd"/>
      <w:r w:rsidR="00EE252A" w:rsidRPr="000838DD">
        <w:rPr>
          <w:rFonts w:ascii="Verdana" w:hAnsi="Verdana"/>
          <w:sz w:val="20"/>
          <w:szCs w:val="20"/>
        </w:rPr>
        <w:t xml:space="preserve"> (punkt 13.2. SWZ) – </w:t>
      </w:r>
      <w:r w:rsidR="00EE252A">
        <w:rPr>
          <w:rFonts w:ascii="Verdana" w:hAnsi="Verdana"/>
          <w:b/>
          <w:sz w:val="20"/>
          <w:szCs w:val="20"/>
        </w:rPr>
        <w:t>do </w:t>
      </w:r>
      <w:r w:rsidR="00EE252A" w:rsidRPr="000838DD">
        <w:rPr>
          <w:rFonts w:ascii="Verdana" w:hAnsi="Verdana"/>
          <w:b/>
          <w:sz w:val="20"/>
          <w:szCs w:val="20"/>
        </w:rPr>
        <w:t>wypełni</w:t>
      </w:r>
      <w:r w:rsidR="00BA1201">
        <w:rPr>
          <w:rFonts w:ascii="Verdana" w:hAnsi="Verdana"/>
          <w:b/>
          <w:sz w:val="20"/>
          <w:szCs w:val="20"/>
        </w:rPr>
        <w:t>enia odpowiednio przez: W</w:t>
      </w:r>
      <w:r w:rsidR="00EE252A" w:rsidRPr="000838DD">
        <w:rPr>
          <w:rFonts w:ascii="Verdana" w:hAnsi="Verdana"/>
          <w:b/>
          <w:sz w:val="20"/>
          <w:szCs w:val="20"/>
        </w:rPr>
        <w:t>ykonawców; każdego ze wspólników konsorcjum (w przypadku składania oferty wspólnej); każdego ze wspólników spółki cywilnej;</w:t>
      </w:r>
      <w:r w:rsidR="00EE252A" w:rsidRPr="000838DD">
        <w:rPr>
          <w:rFonts w:ascii="Verdana" w:hAnsi="Verdana"/>
          <w:sz w:val="20"/>
          <w:szCs w:val="20"/>
        </w:rPr>
        <w:t xml:space="preserve"> </w:t>
      </w:r>
      <w:r w:rsidR="00EE252A" w:rsidRPr="000838DD">
        <w:rPr>
          <w:rFonts w:ascii="Verdana" w:hAnsi="Verdana"/>
          <w:b/>
          <w:sz w:val="20"/>
          <w:szCs w:val="20"/>
        </w:rPr>
        <w:t xml:space="preserve">podmiotów, </w:t>
      </w:r>
      <w:r w:rsidR="00BA1201">
        <w:rPr>
          <w:rFonts w:ascii="Verdana" w:hAnsi="Verdana"/>
          <w:b/>
          <w:sz w:val="20"/>
          <w:szCs w:val="20"/>
        </w:rPr>
        <w:t>na zasoby których powołuje się W</w:t>
      </w:r>
      <w:r w:rsidR="00D760BB">
        <w:rPr>
          <w:rFonts w:ascii="Verdana" w:hAnsi="Verdana"/>
          <w:b/>
          <w:sz w:val="20"/>
          <w:szCs w:val="20"/>
        </w:rPr>
        <w:t>ykonawca w </w:t>
      </w:r>
      <w:r w:rsidR="00EE252A" w:rsidRPr="000838DD">
        <w:rPr>
          <w:rFonts w:ascii="Verdana" w:hAnsi="Verdana"/>
          <w:b/>
          <w:sz w:val="20"/>
          <w:szCs w:val="20"/>
        </w:rPr>
        <w:t>celu spełnienia warunków udziału w postępowaniu i załączenia do oferty</w:t>
      </w:r>
      <w:r w:rsidR="00EE252A" w:rsidRPr="000838DD">
        <w:rPr>
          <w:rFonts w:ascii="Verdana" w:hAnsi="Verdana"/>
          <w:sz w:val="20"/>
          <w:szCs w:val="20"/>
        </w:rPr>
        <w:t>.</w:t>
      </w:r>
    </w:p>
    <w:p w14:paraId="3B7FFCA5" w14:textId="77777777" w:rsidR="00EE252A" w:rsidRPr="000838DD" w:rsidRDefault="00EE252A" w:rsidP="00EE252A">
      <w:pPr>
        <w:spacing w:after="0"/>
        <w:ind w:left="284" w:hanging="284"/>
        <w:rPr>
          <w:rFonts w:ascii="Verdana" w:hAnsi="Verdana"/>
          <w:sz w:val="20"/>
          <w:szCs w:val="20"/>
        </w:rPr>
      </w:pPr>
    </w:p>
    <w:p w14:paraId="0667CA88" w14:textId="6DF9BD4A" w:rsidR="00EE252A" w:rsidRPr="00994C3B" w:rsidRDefault="00D53E7A" w:rsidP="00EE252A">
      <w:pPr>
        <w:pStyle w:val="Stopka"/>
        <w:tabs>
          <w:tab w:val="clear" w:pos="4536"/>
          <w:tab w:val="clear" w:pos="9072"/>
          <w:tab w:val="left" w:pos="284"/>
          <w:tab w:val="center" w:pos="4252"/>
          <w:tab w:val="right" w:pos="8788"/>
        </w:tabs>
        <w:ind w:left="284" w:hanging="284"/>
        <w:rPr>
          <w:rFonts w:ascii="Verdana" w:hAnsi="Verdana" w:cs="Verdana"/>
          <w:color w:val="000000"/>
          <w:sz w:val="20"/>
          <w:u w:val="single"/>
        </w:rPr>
      </w:pPr>
      <w:r>
        <w:rPr>
          <w:rFonts w:ascii="Verdana" w:hAnsi="Verdana" w:cs="Verdana"/>
          <w:sz w:val="20"/>
        </w:rPr>
        <w:t>5</w:t>
      </w:r>
      <w:r w:rsidR="00EE252A" w:rsidRPr="0050231D">
        <w:rPr>
          <w:rFonts w:ascii="Verdana" w:hAnsi="Verdana" w:cs="Verdana"/>
          <w:sz w:val="20"/>
        </w:rPr>
        <w:t>.</w:t>
      </w:r>
      <w:r w:rsidR="00EE252A" w:rsidRPr="0050231D">
        <w:rPr>
          <w:rFonts w:ascii="Verdana" w:hAnsi="Verdana" w:cs="Verdana"/>
          <w:sz w:val="20"/>
        </w:rPr>
        <w:tab/>
        <w:t xml:space="preserve">Zobowiązanie </w:t>
      </w:r>
      <w:r w:rsidR="002E710F" w:rsidRPr="00C83405">
        <w:rPr>
          <w:rFonts w:ascii="Verdana" w:hAnsi="Verdana" w:cs="Verdana"/>
          <w:bCs/>
          <w:sz w:val="20"/>
        </w:rPr>
        <w:t>podmiotu udostępniającego zasoby</w:t>
      </w:r>
      <w:r w:rsidR="002E710F" w:rsidRPr="00C83405">
        <w:rPr>
          <w:rFonts w:ascii="Verdana" w:hAnsi="Verdana" w:cs="Verdana"/>
          <w:b/>
          <w:bCs/>
          <w:sz w:val="20"/>
        </w:rPr>
        <w:t xml:space="preserve"> </w:t>
      </w:r>
      <w:r w:rsidR="00814CD2" w:rsidRPr="00C83405">
        <w:rPr>
          <w:rFonts w:ascii="Verdana" w:hAnsi="Verdana" w:cs="Verdana"/>
          <w:bCs/>
          <w:sz w:val="20"/>
        </w:rPr>
        <w:t>Wykonawcy</w:t>
      </w:r>
      <w:r w:rsidR="00814CD2" w:rsidRPr="00C83405">
        <w:rPr>
          <w:rFonts w:ascii="Verdana" w:hAnsi="Verdana" w:cs="Verdana"/>
          <w:b/>
          <w:bCs/>
          <w:sz w:val="20"/>
        </w:rPr>
        <w:t xml:space="preserve"> </w:t>
      </w:r>
      <w:r w:rsidR="00EE252A" w:rsidRPr="00C83405">
        <w:rPr>
          <w:rFonts w:ascii="Verdana" w:hAnsi="Verdana" w:cs="Verdana"/>
          <w:sz w:val="20"/>
        </w:rPr>
        <w:t>na </w:t>
      </w:r>
      <w:r w:rsidR="00EE252A">
        <w:rPr>
          <w:rFonts w:ascii="Verdana" w:hAnsi="Verdana" w:cs="Verdana"/>
          <w:color w:val="000000"/>
          <w:sz w:val="20"/>
        </w:rPr>
        <w:t>okres korzystania z nich przy wykon</w:t>
      </w:r>
      <w:r w:rsidR="0050231D">
        <w:rPr>
          <w:rFonts w:ascii="Verdana" w:hAnsi="Verdana" w:cs="Verdana"/>
          <w:color w:val="000000"/>
          <w:sz w:val="20"/>
        </w:rPr>
        <w:t>yw</w:t>
      </w:r>
      <w:r w:rsidR="00EE252A">
        <w:rPr>
          <w:rFonts w:ascii="Verdana" w:hAnsi="Verdana" w:cs="Verdana"/>
          <w:color w:val="000000"/>
          <w:sz w:val="20"/>
        </w:rPr>
        <w:t xml:space="preserve">aniu zamówienia w trybie art. 118 ust. 3 ustawy </w:t>
      </w:r>
      <w:proofErr w:type="spellStart"/>
      <w:r w:rsidR="00EE252A">
        <w:rPr>
          <w:rFonts w:ascii="Verdana" w:hAnsi="Verdana" w:cs="Verdana"/>
          <w:color w:val="000000"/>
          <w:sz w:val="20"/>
        </w:rPr>
        <w:t>Pzp</w:t>
      </w:r>
      <w:proofErr w:type="spellEnd"/>
      <w:r w:rsidR="00EE252A">
        <w:rPr>
          <w:rFonts w:ascii="Verdana" w:hAnsi="Verdana" w:cs="Verdana"/>
          <w:color w:val="000000"/>
          <w:sz w:val="20"/>
        </w:rPr>
        <w:t xml:space="preserve"> </w:t>
      </w:r>
      <w:r w:rsidR="00EE252A" w:rsidRPr="00A66BF5">
        <w:rPr>
          <w:rFonts w:ascii="Verdana" w:hAnsi="Verdana" w:cs="Verdana"/>
          <w:color w:val="000000"/>
          <w:sz w:val="20"/>
        </w:rPr>
        <w:t xml:space="preserve">– </w:t>
      </w:r>
      <w:r w:rsidR="00EE252A" w:rsidRPr="00BA1201">
        <w:rPr>
          <w:rFonts w:ascii="Verdana" w:hAnsi="Verdana" w:cs="Verdana"/>
          <w:b/>
          <w:bCs/>
          <w:color w:val="000000"/>
          <w:sz w:val="20"/>
        </w:rPr>
        <w:t xml:space="preserve">do wypełnienia </w:t>
      </w:r>
      <w:r w:rsidR="00EE252A" w:rsidRPr="002E710F">
        <w:rPr>
          <w:rFonts w:ascii="Verdana" w:hAnsi="Verdana" w:cs="Verdana"/>
          <w:b/>
          <w:bCs/>
          <w:sz w:val="20"/>
        </w:rPr>
        <w:t>przez podmioty udostępniające zasoby i </w:t>
      </w:r>
      <w:r w:rsidR="00EE252A" w:rsidRPr="002E710F">
        <w:rPr>
          <w:rFonts w:ascii="Verdana" w:hAnsi="Verdana" w:cs="Verdana"/>
          <w:b/>
          <w:sz w:val="20"/>
        </w:rPr>
        <w:t>za</w:t>
      </w:r>
      <w:r w:rsidR="00EE252A" w:rsidRPr="00BA1201">
        <w:rPr>
          <w:rFonts w:ascii="Verdana" w:hAnsi="Verdana" w:cs="Verdana"/>
          <w:b/>
          <w:color w:val="000000"/>
          <w:sz w:val="20"/>
        </w:rPr>
        <w:t>łączenia do oferty.</w:t>
      </w:r>
    </w:p>
    <w:p w14:paraId="6DF670C3" w14:textId="77777777" w:rsidR="00EE252A" w:rsidRDefault="00EE252A" w:rsidP="008A5992">
      <w:pPr>
        <w:rPr>
          <w:rFonts w:ascii="Verdana" w:hAnsi="Verdana"/>
          <w:sz w:val="20"/>
          <w:szCs w:val="20"/>
          <w:u w:val="single"/>
        </w:rPr>
      </w:pPr>
    </w:p>
    <w:p w14:paraId="54EC8045" w14:textId="5B18C9B6" w:rsidR="00943D4A" w:rsidRDefault="00943D4A">
      <w:pPr>
        <w:rPr>
          <w:rFonts w:ascii="Verdana" w:hAnsi="Verdana"/>
          <w:sz w:val="20"/>
          <w:szCs w:val="20"/>
        </w:rPr>
      </w:pPr>
      <w:r>
        <w:rPr>
          <w:rFonts w:ascii="Verdana" w:hAnsi="Verdana"/>
          <w:sz w:val="20"/>
          <w:szCs w:val="20"/>
        </w:rPr>
        <w:br w:type="page"/>
      </w:r>
    </w:p>
    <w:p w14:paraId="60FF22B5" w14:textId="77777777" w:rsidR="00316C6C" w:rsidRDefault="00316C6C" w:rsidP="008A5992">
      <w:pPr>
        <w:ind w:left="1560" w:hanging="1276"/>
        <w:rPr>
          <w:rFonts w:ascii="Verdana" w:hAnsi="Verdana"/>
          <w:sz w:val="20"/>
          <w:szCs w:val="20"/>
        </w:rPr>
      </w:pPr>
    </w:p>
    <w:p w14:paraId="514580A1" w14:textId="77777777" w:rsidR="00EE252A" w:rsidRDefault="00EE252A" w:rsidP="00EE252A">
      <w:pPr>
        <w:pStyle w:val="Stopka"/>
        <w:tabs>
          <w:tab w:val="clear" w:pos="4536"/>
          <w:tab w:val="clear" w:pos="9072"/>
          <w:tab w:val="left" w:pos="0"/>
          <w:tab w:val="center" w:pos="4252"/>
          <w:tab w:val="right" w:pos="8788"/>
        </w:tabs>
        <w:spacing w:line="200" w:lineRule="atLeast"/>
        <w:jc w:val="right"/>
        <w:rPr>
          <w:rFonts w:ascii="Verdana" w:hAnsi="Verdana"/>
          <w:i/>
          <w:iCs/>
          <w:sz w:val="20"/>
          <w:szCs w:val="20"/>
        </w:rPr>
      </w:pPr>
    </w:p>
    <w:p w14:paraId="23D4E3C6" w14:textId="77777777" w:rsidR="00EE252A" w:rsidRDefault="00EE252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3932EBE9" w14:textId="77777777" w:rsidR="00EE252A" w:rsidRDefault="00EE252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71912055" w14:textId="69F6B872" w:rsidR="00EE252A" w:rsidRDefault="00EE252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r>
        <w:rPr>
          <w:rFonts w:ascii="Arial" w:hAnsi="Arial" w:cs="Arial"/>
          <w:i/>
          <w:iCs/>
          <w:color w:val="000000"/>
          <w:sz w:val="20"/>
        </w:rPr>
        <w:t>Załącznik nr 2. do SWZ</w:t>
      </w:r>
    </w:p>
    <w:p w14:paraId="3999C0B3" w14:textId="5A8268BE"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57F9396F" w14:textId="0F1D2D32"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6D5B90C8" w14:textId="6CCE3CA5"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3EF966AD" w14:textId="00E4C182"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579F7C8F" w14:textId="42DD96E9" w:rsidR="00AC0A8A" w:rsidRDefault="00AC0A8A" w:rsidP="00AC0A8A">
      <w:pPr>
        <w:shd w:val="clear" w:color="auto" w:fill="FFFFFF"/>
        <w:tabs>
          <w:tab w:val="left" w:leader="dot" w:pos="5674"/>
        </w:tabs>
        <w:spacing w:before="310"/>
        <w:ind w:left="3701"/>
      </w:pPr>
      <w:r>
        <w:rPr>
          <w:color w:val="000000"/>
          <w:spacing w:val="-1"/>
          <w:szCs w:val="24"/>
        </w:rPr>
        <w:t>UMOWA nr</w:t>
      </w:r>
      <w:r>
        <w:rPr>
          <w:color w:val="000000"/>
          <w:szCs w:val="24"/>
        </w:rPr>
        <w:tab/>
      </w:r>
      <w:r>
        <w:rPr>
          <w:color w:val="000000"/>
          <w:spacing w:val="-5"/>
          <w:szCs w:val="24"/>
        </w:rPr>
        <w:t>2021</w:t>
      </w:r>
    </w:p>
    <w:p w14:paraId="1C7A6FE4" w14:textId="27584AE6" w:rsidR="00AC0A8A" w:rsidRDefault="00AC0A8A" w:rsidP="00AC0A8A">
      <w:pPr>
        <w:shd w:val="clear" w:color="auto" w:fill="FFFFFF"/>
        <w:tabs>
          <w:tab w:val="left" w:leader="dot" w:pos="2513"/>
        </w:tabs>
        <w:spacing w:before="547" w:line="274" w:lineRule="exact"/>
        <w:ind w:left="58"/>
      </w:pPr>
      <w:r>
        <w:rPr>
          <w:color w:val="000000"/>
          <w:spacing w:val="-3"/>
          <w:szCs w:val="24"/>
        </w:rPr>
        <w:t>zawarta w dniu:</w:t>
      </w:r>
      <w:r>
        <w:rPr>
          <w:color w:val="000000"/>
          <w:szCs w:val="24"/>
        </w:rPr>
        <w:tab/>
      </w:r>
      <w:r>
        <w:rPr>
          <w:color w:val="000000"/>
          <w:spacing w:val="-1"/>
          <w:szCs w:val="24"/>
        </w:rPr>
        <w:t>2021 r. w Dąbrowie Zielonej pomiędzy:</w:t>
      </w:r>
    </w:p>
    <w:p w14:paraId="20232D8F" w14:textId="77777777" w:rsidR="00AC0A8A" w:rsidRDefault="00AC0A8A" w:rsidP="00AC0A8A">
      <w:pPr>
        <w:shd w:val="clear" w:color="auto" w:fill="FFFFFF"/>
        <w:spacing w:line="274" w:lineRule="exact"/>
        <w:ind w:left="58"/>
      </w:pPr>
      <w:r>
        <w:rPr>
          <w:b/>
          <w:bCs/>
          <w:color w:val="000000"/>
          <w:szCs w:val="24"/>
        </w:rPr>
        <w:t xml:space="preserve">Gminą Dąbrowa Zielona, NIP: 949-21-95-763;  </w:t>
      </w:r>
      <w:r>
        <w:rPr>
          <w:color w:val="000000"/>
          <w:szCs w:val="24"/>
        </w:rPr>
        <w:t>reprezentowaną przez :</w:t>
      </w:r>
    </w:p>
    <w:p w14:paraId="0097957A" w14:textId="77777777" w:rsidR="00AC0A8A" w:rsidRDefault="00AC0A8A" w:rsidP="00AC0A8A">
      <w:pPr>
        <w:shd w:val="clear" w:color="auto" w:fill="FFFFFF"/>
        <w:spacing w:line="274" w:lineRule="exact"/>
        <w:ind w:left="50"/>
      </w:pPr>
      <w:r>
        <w:rPr>
          <w:b/>
          <w:bCs/>
          <w:color w:val="000000"/>
          <w:szCs w:val="24"/>
        </w:rPr>
        <w:t>mgr Marię Włodarczyk - Wójta Gminy Dąbrowa Zielona</w:t>
      </w:r>
    </w:p>
    <w:p w14:paraId="524E2A95" w14:textId="77777777" w:rsidR="00AC0A8A" w:rsidRDefault="00AC0A8A" w:rsidP="00AC0A8A">
      <w:pPr>
        <w:shd w:val="clear" w:color="auto" w:fill="FFFFFF"/>
        <w:spacing w:line="274" w:lineRule="exact"/>
        <w:ind w:left="43"/>
        <w:rPr>
          <w:b/>
          <w:bCs/>
          <w:color w:val="000000"/>
          <w:szCs w:val="24"/>
        </w:rPr>
      </w:pPr>
      <w:r>
        <w:rPr>
          <w:color w:val="000000"/>
          <w:szCs w:val="24"/>
        </w:rPr>
        <w:t xml:space="preserve">zwanym dalej w treści niniejszej umowy </w:t>
      </w:r>
      <w:r>
        <w:rPr>
          <w:b/>
          <w:bCs/>
          <w:color w:val="000000"/>
          <w:szCs w:val="24"/>
        </w:rPr>
        <w:t>„Zamawiającym"</w:t>
      </w:r>
    </w:p>
    <w:p w14:paraId="1BC477FD" w14:textId="77777777" w:rsidR="00AC0A8A" w:rsidRDefault="00AC0A8A" w:rsidP="00AC0A8A">
      <w:pPr>
        <w:shd w:val="clear" w:color="auto" w:fill="FFFFFF"/>
        <w:spacing w:line="274" w:lineRule="exact"/>
        <w:ind w:left="43"/>
        <w:rPr>
          <w:b/>
          <w:bCs/>
          <w:color w:val="000000"/>
          <w:szCs w:val="24"/>
        </w:rPr>
      </w:pPr>
      <w:r>
        <w:rPr>
          <w:b/>
          <w:bCs/>
          <w:color w:val="000000"/>
          <w:szCs w:val="24"/>
        </w:rPr>
        <w:t>przy kontrasygnacie Skarbnika Gminy P. Bożeny Podolskiej</w:t>
      </w:r>
    </w:p>
    <w:p w14:paraId="5B3BEC64" w14:textId="77777777" w:rsidR="00AC0A8A" w:rsidRDefault="00AC0A8A" w:rsidP="00AC0A8A">
      <w:pPr>
        <w:shd w:val="clear" w:color="auto" w:fill="FFFFFF"/>
        <w:spacing w:line="274" w:lineRule="exact"/>
        <w:ind w:left="43"/>
        <w:rPr>
          <w:color w:val="000000"/>
          <w:szCs w:val="24"/>
        </w:rPr>
      </w:pPr>
      <w:r>
        <w:rPr>
          <w:b/>
          <w:bCs/>
          <w:color w:val="000000"/>
          <w:szCs w:val="24"/>
        </w:rPr>
        <w:t xml:space="preserve"> </w:t>
      </w:r>
      <w:r>
        <w:rPr>
          <w:color w:val="000000"/>
          <w:szCs w:val="24"/>
        </w:rPr>
        <w:t>a</w:t>
      </w:r>
    </w:p>
    <w:p w14:paraId="24E89D1C" w14:textId="77777777" w:rsidR="00AC0A8A" w:rsidRDefault="00AC0A8A" w:rsidP="00AC0A8A">
      <w:pPr>
        <w:shd w:val="clear" w:color="auto" w:fill="FFFFFF"/>
        <w:spacing w:line="274" w:lineRule="exact"/>
        <w:ind w:left="43"/>
        <w:rPr>
          <w:color w:val="000000"/>
          <w:szCs w:val="24"/>
        </w:rPr>
      </w:pPr>
      <w:r>
        <w:rPr>
          <w:color w:val="000000"/>
          <w:szCs w:val="24"/>
        </w:rPr>
        <w:t>firmą:</w:t>
      </w:r>
    </w:p>
    <w:p w14:paraId="0ADFFA6A" w14:textId="77777777" w:rsidR="00AC0A8A" w:rsidRDefault="00AC0A8A" w:rsidP="00AC0A8A">
      <w:pPr>
        <w:shd w:val="clear" w:color="auto" w:fill="FFFFFF"/>
        <w:spacing w:line="274" w:lineRule="exact"/>
        <w:ind w:left="43"/>
        <w:rPr>
          <w:color w:val="000000"/>
          <w:szCs w:val="24"/>
        </w:rPr>
      </w:pPr>
      <w:r>
        <w:rPr>
          <w:color w:val="000000"/>
          <w:szCs w:val="24"/>
        </w:rPr>
        <w:t>………………………………………………………………………………..</w:t>
      </w:r>
      <w:r>
        <w:rPr>
          <w:color w:val="000000"/>
          <w:szCs w:val="24"/>
        </w:rPr>
        <w:br/>
        <w:t xml:space="preserve"> z siedzibą w ……………………………………………………………….</w:t>
      </w:r>
    </w:p>
    <w:p w14:paraId="4D9673AC" w14:textId="77777777" w:rsidR="00AC0A8A" w:rsidRDefault="00AC0A8A" w:rsidP="00AC0A8A">
      <w:pPr>
        <w:shd w:val="clear" w:color="auto" w:fill="FFFFFF"/>
        <w:spacing w:line="274" w:lineRule="exact"/>
        <w:ind w:left="43"/>
        <w:rPr>
          <w:szCs w:val="20"/>
        </w:rPr>
      </w:pPr>
      <w:r>
        <w:rPr>
          <w:color w:val="000000"/>
          <w:szCs w:val="24"/>
        </w:rPr>
        <w:t>NIP:…………………………………, KRS ………………………………….</w:t>
      </w:r>
    </w:p>
    <w:p w14:paraId="1FE06C0C" w14:textId="77777777" w:rsidR="00AC0A8A" w:rsidRDefault="00AC0A8A" w:rsidP="00AC0A8A">
      <w:pPr>
        <w:shd w:val="clear" w:color="auto" w:fill="FFFFFF"/>
        <w:spacing w:before="252"/>
        <w:ind w:left="72"/>
        <w:rPr>
          <w:color w:val="000000"/>
          <w:spacing w:val="-1"/>
          <w:szCs w:val="24"/>
        </w:rPr>
      </w:pPr>
      <w:r>
        <w:rPr>
          <w:color w:val="000000"/>
          <w:spacing w:val="-1"/>
          <w:szCs w:val="24"/>
        </w:rPr>
        <w:t>reprezentowaną przez:</w:t>
      </w:r>
    </w:p>
    <w:p w14:paraId="7F9DC4AC" w14:textId="77777777" w:rsidR="00AC0A8A" w:rsidRDefault="00AC0A8A" w:rsidP="00AC0A8A">
      <w:pPr>
        <w:shd w:val="clear" w:color="auto" w:fill="FFFFFF"/>
        <w:spacing w:before="252"/>
        <w:ind w:left="72"/>
        <w:rPr>
          <w:color w:val="000000"/>
          <w:spacing w:val="-1"/>
          <w:szCs w:val="24"/>
        </w:rPr>
      </w:pPr>
      <w:r>
        <w:rPr>
          <w:color w:val="000000"/>
          <w:spacing w:val="-1"/>
          <w:szCs w:val="24"/>
        </w:rPr>
        <w:t>………………………………………………………….</w:t>
      </w:r>
    </w:p>
    <w:p w14:paraId="628F0327" w14:textId="77777777" w:rsidR="00AC0A8A" w:rsidRDefault="00AC0A8A" w:rsidP="00AC0A8A">
      <w:pPr>
        <w:shd w:val="clear" w:color="auto" w:fill="FFFFFF"/>
        <w:spacing w:before="252"/>
        <w:ind w:left="72"/>
        <w:rPr>
          <w:szCs w:val="20"/>
        </w:rPr>
      </w:pPr>
      <w:r>
        <w:rPr>
          <w:color w:val="000000"/>
          <w:spacing w:val="-1"/>
          <w:szCs w:val="24"/>
        </w:rPr>
        <w:t>………………………………………………………….</w:t>
      </w:r>
    </w:p>
    <w:p w14:paraId="2378D4FF" w14:textId="77777777" w:rsidR="00AC0A8A" w:rsidRDefault="00AC0A8A" w:rsidP="00AC0A8A">
      <w:pPr>
        <w:shd w:val="clear" w:color="auto" w:fill="FFFFFF"/>
        <w:spacing w:before="238"/>
        <w:ind w:left="79"/>
      </w:pPr>
      <w:r>
        <w:rPr>
          <w:color w:val="000000"/>
          <w:szCs w:val="24"/>
        </w:rPr>
        <w:t>zwaną dalej w treści niniejszej Umowy „Wykonawcą"</w:t>
      </w:r>
    </w:p>
    <w:p w14:paraId="6D900EB4" w14:textId="5F1DC5CC" w:rsidR="00AC0A8A" w:rsidRDefault="003450D7" w:rsidP="00AC0A8A">
      <w:pPr>
        <w:shd w:val="clear" w:color="auto" w:fill="FFFFFF"/>
        <w:spacing w:before="518" w:line="252" w:lineRule="exact"/>
        <w:ind w:left="65"/>
      </w:pPr>
      <w:r>
        <w:rPr>
          <w:color w:val="000000"/>
          <w:szCs w:val="24"/>
        </w:rPr>
        <w:t>zgodnie z wynikiem postępowania w trybie podstawowym bez przeprowadzenia negocjacji treści złożonych ofert zgodnie z art. 275 pkt.1 ustawy Prawo zamówień publicznych , ogłoszonego w Biuletynie Zamówień Publicznych w dniu ……………………………. pod  Nr …………………………</w:t>
      </w:r>
      <w:r w:rsidR="00AC0A8A">
        <w:rPr>
          <w:color w:val="000000"/>
          <w:szCs w:val="24"/>
        </w:rPr>
        <w:t xml:space="preserve"> o następującej treści:</w:t>
      </w:r>
    </w:p>
    <w:p w14:paraId="4A9107F3" w14:textId="77777777" w:rsidR="00AC0A8A" w:rsidRDefault="00AC0A8A" w:rsidP="00AC0A8A">
      <w:pPr>
        <w:shd w:val="clear" w:color="auto" w:fill="FFFFFF"/>
        <w:spacing w:before="288"/>
        <w:ind w:right="7"/>
        <w:jc w:val="center"/>
      </w:pPr>
      <w:r>
        <w:rPr>
          <w:b/>
          <w:bCs/>
          <w:color w:val="000000"/>
          <w:sz w:val="28"/>
          <w:szCs w:val="28"/>
        </w:rPr>
        <w:t>§1</w:t>
      </w:r>
    </w:p>
    <w:p w14:paraId="38EAD928" w14:textId="5FADDB1C" w:rsidR="00AC0A8A" w:rsidRDefault="00AC0A8A" w:rsidP="00CA30C9">
      <w:pPr>
        <w:widowControl w:val="0"/>
        <w:numPr>
          <w:ilvl w:val="0"/>
          <w:numId w:val="2"/>
        </w:numPr>
        <w:shd w:val="clear" w:color="auto" w:fill="FFFFFF"/>
        <w:tabs>
          <w:tab w:val="left" w:pos="274"/>
        </w:tabs>
        <w:autoSpaceDE w:val="0"/>
        <w:autoSpaceDN w:val="0"/>
        <w:adjustRightInd w:val="0"/>
        <w:spacing w:before="209" w:after="0" w:line="274" w:lineRule="exact"/>
        <w:ind w:left="36" w:right="7" w:firstLine="0"/>
        <w:rPr>
          <w:color w:val="FF0000"/>
          <w:spacing w:val="-25"/>
          <w:szCs w:val="24"/>
        </w:rPr>
      </w:pPr>
      <w:r>
        <w:rPr>
          <w:color w:val="000000"/>
          <w:szCs w:val="24"/>
        </w:rPr>
        <w:t xml:space="preserve">Zamawiający zleca, a Wykonawca przyjmuje do realizacji przedmiot umowy: usługa w zakresie </w:t>
      </w:r>
      <w:bookmarkStart w:id="7" w:name="_Hlk68260114"/>
      <w:r>
        <w:rPr>
          <w:color w:val="000000"/>
          <w:szCs w:val="24"/>
        </w:rPr>
        <w:t xml:space="preserve">odbierania, transportu i zagospodarowania odpadów komunalnych od właścicieli </w:t>
      </w:r>
      <w:r>
        <w:rPr>
          <w:color w:val="000000"/>
          <w:spacing w:val="-1"/>
          <w:szCs w:val="24"/>
        </w:rPr>
        <w:t xml:space="preserve">nieruchomości zamieszkałych z terenu Gminy Dąbrowa Zielona , </w:t>
      </w:r>
      <w:r w:rsidR="00D02FC0">
        <w:rPr>
          <w:color w:val="000000"/>
          <w:spacing w:val="-1"/>
          <w:szCs w:val="24"/>
        </w:rPr>
        <w:t>oraz</w:t>
      </w:r>
      <w:r w:rsidR="00690B13">
        <w:rPr>
          <w:color w:val="000000"/>
          <w:spacing w:val="-1"/>
          <w:szCs w:val="24"/>
        </w:rPr>
        <w:t xml:space="preserve"> </w:t>
      </w:r>
      <w:r>
        <w:rPr>
          <w:color w:val="000000"/>
          <w:spacing w:val="-1"/>
          <w:szCs w:val="24"/>
        </w:rPr>
        <w:t>zbieranych w PSZOK.</w:t>
      </w:r>
      <w:r>
        <w:rPr>
          <w:color w:val="FF0000"/>
          <w:spacing w:val="-1"/>
          <w:szCs w:val="24"/>
        </w:rPr>
        <w:t xml:space="preserve"> </w:t>
      </w:r>
    </w:p>
    <w:p w14:paraId="2499B23E" w14:textId="1262CEAE" w:rsidR="00AC0A8A" w:rsidRDefault="00AC0A8A" w:rsidP="00CA30C9">
      <w:pPr>
        <w:widowControl w:val="0"/>
        <w:numPr>
          <w:ilvl w:val="0"/>
          <w:numId w:val="2"/>
        </w:numPr>
        <w:shd w:val="clear" w:color="auto" w:fill="FFFFFF"/>
        <w:tabs>
          <w:tab w:val="left" w:pos="274"/>
        </w:tabs>
        <w:autoSpaceDE w:val="0"/>
        <w:autoSpaceDN w:val="0"/>
        <w:adjustRightInd w:val="0"/>
        <w:spacing w:after="0" w:line="274" w:lineRule="exact"/>
        <w:ind w:left="36" w:firstLine="0"/>
        <w:rPr>
          <w:color w:val="000000"/>
          <w:spacing w:val="-14"/>
          <w:szCs w:val="24"/>
        </w:rPr>
      </w:pPr>
      <w:r>
        <w:rPr>
          <w:color w:val="000000"/>
          <w:spacing w:val="-1"/>
          <w:szCs w:val="24"/>
        </w:rPr>
        <w:t xml:space="preserve">Szczegółowy zakres przedmiotu umowy określony </w:t>
      </w:r>
      <w:r w:rsidR="00143CD9">
        <w:rPr>
          <w:color w:val="000000"/>
          <w:spacing w:val="-1"/>
          <w:szCs w:val="24"/>
        </w:rPr>
        <w:t>został</w:t>
      </w:r>
      <w:r>
        <w:rPr>
          <w:color w:val="000000"/>
          <w:spacing w:val="-1"/>
          <w:szCs w:val="24"/>
        </w:rPr>
        <w:t xml:space="preserve"> w załączniku Nr 1</w:t>
      </w:r>
      <w:r w:rsidR="00143CD9">
        <w:rPr>
          <w:color w:val="000000"/>
          <w:spacing w:val="-1"/>
          <w:szCs w:val="24"/>
        </w:rPr>
        <w:t xml:space="preserve"> i stanowi integralną część niniejszej umowy.</w:t>
      </w:r>
    </w:p>
    <w:bookmarkEnd w:id="7"/>
    <w:p w14:paraId="3757BEC7" w14:textId="18041E8D" w:rsidR="00AC0A8A" w:rsidRDefault="00531026" w:rsidP="00AC0A8A">
      <w:pPr>
        <w:shd w:val="clear" w:color="auto" w:fill="FFFFFF"/>
        <w:spacing w:before="295"/>
        <w:ind w:left="7"/>
        <w:jc w:val="center"/>
        <w:rPr>
          <w:szCs w:val="20"/>
        </w:rPr>
      </w:pPr>
      <w:r>
        <w:rPr>
          <w:b/>
          <w:bCs/>
          <w:color w:val="000000"/>
          <w:szCs w:val="24"/>
        </w:rPr>
        <w:t xml:space="preserve">           </w:t>
      </w:r>
      <w:r w:rsidR="00AC0A8A">
        <w:rPr>
          <w:b/>
          <w:bCs/>
          <w:color w:val="000000"/>
          <w:szCs w:val="24"/>
        </w:rPr>
        <w:t>§2</w:t>
      </w:r>
    </w:p>
    <w:p w14:paraId="3C3EB25B" w14:textId="0AF8DFB8" w:rsidR="00AC0A8A" w:rsidRPr="00D02FC0" w:rsidRDefault="00AC0A8A" w:rsidP="00AC0A8A">
      <w:pPr>
        <w:shd w:val="clear" w:color="auto" w:fill="FFFFFF"/>
        <w:spacing w:before="238" w:line="281" w:lineRule="exact"/>
        <w:ind w:left="36" w:right="14"/>
        <w:rPr>
          <w:szCs w:val="24"/>
        </w:rPr>
      </w:pPr>
      <w:r>
        <w:rPr>
          <w:color w:val="000000"/>
          <w:szCs w:val="24"/>
        </w:rPr>
        <w:lastRenderedPageBreak/>
        <w:t xml:space="preserve"> Przedmiot umowy będzie realizowany od dnia podpisania umowy , lecz nie wcześniej niż od dnia </w:t>
      </w:r>
      <w:r w:rsidRPr="00D02FC0">
        <w:rPr>
          <w:szCs w:val="24"/>
        </w:rPr>
        <w:t>01.0</w:t>
      </w:r>
      <w:r w:rsidR="00041848" w:rsidRPr="00D02FC0">
        <w:rPr>
          <w:szCs w:val="24"/>
        </w:rPr>
        <w:t>8</w:t>
      </w:r>
      <w:r w:rsidRPr="00D02FC0">
        <w:rPr>
          <w:szCs w:val="24"/>
        </w:rPr>
        <w:t>.202</w:t>
      </w:r>
      <w:r w:rsidR="00EF2107" w:rsidRPr="00D02FC0">
        <w:rPr>
          <w:szCs w:val="24"/>
        </w:rPr>
        <w:t>1</w:t>
      </w:r>
      <w:r w:rsidRPr="00D02FC0">
        <w:rPr>
          <w:szCs w:val="24"/>
        </w:rPr>
        <w:t xml:space="preserve">r do dnia 31 </w:t>
      </w:r>
      <w:r w:rsidR="00AB1B5E" w:rsidRPr="00D02FC0">
        <w:rPr>
          <w:szCs w:val="24"/>
        </w:rPr>
        <w:t>lipca</w:t>
      </w:r>
      <w:r w:rsidRPr="00D02FC0">
        <w:rPr>
          <w:szCs w:val="24"/>
        </w:rPr>
        <w:t xml:space="preserve"> 20</w:t>
      </w:r>
      <w:r w:rsidR="000D7912" w:rsidRPr="00D02FC0">
        <w:rPr>
          <w:szCs w:val="24"/>
        </w:rPr>
        <w:t>2</w:t>
      </w:r>
      <w:r w:rsidR="00041848" w:rsidRPr="00D02FC0">
        <w:rPr>
          <w:szCs w:val="24"/>
        </w:rPr>
        <w:t>2</w:t>
      </w:r>
      <w:r w:rsidRPr="00D02FC0">
        <w:rPr>
          <w:szCs w:val="24"/>
        </w:rPr>
        <w:t xml:space="preserve"> roku.</w:t>
      </w:r>
    </w:p>
    <w:p w14:paraId="4C4D33A3" w14:textId="77777777" w:rsidR="00AC0A8A" w:rsidRDefault="00AC0A8A" w:rsidP="00AC0A8A">
      <w:pPr>
        <w:shd w:val="clear" w:color="auto" w:fill="FFFFFF"/>
        <w:spacing w:before="288"/>
        <w:ind w:right="7"/>
        <w:jc w:val="center"/>
        <w:rPr>
          <w:szCs w:val="20"/>
        </w:rPr>
      </w:pPr>
      <w:r>
        <w:rPr>
          <w:b/>
          <w:bCs/>
          <w:color w:val="000000"/>
          <w:szCs w:val="24"/>
        </w:rPr>
        <w:t>§3</w:t>
      </w:r>
    </w:p>
    <w:p w14:paraId="48C2C13E" w14:textId="77777777" w:rsidR="00AC0A8A" w:rsidRDefault="00AC0A8A" w:rsidP="00AC0A8A">
      <w:pPr>
        <w:shd w:val="clear" w:color="auto" w:fill="FFFFFF"/>
        <w:spacing w:before="252" w:line="274" w:lineRule="exact"/>
        <w:ind w:left="36"/>
      </w:pPr>
      <w:r>
        <w:rPr>
          <w:color w:val="000000"/>
          <w:spacing w:val="-1"/>
          <w:szCs w:val="24"/>
        </w:rPr>
        <w:t>Obowiązki Podwykonawcy (jeżeli dotyczy):</w:t>
      </w:r>
    </w:p>
    <w:p w14:paraId="727C36DF" w14:textId="77777777" w:rsidR="00AC0A8A" w:rsidRDefault="00AC0A8A" w:rsidP="00CA30C9">
      <w:pPr>
        <w:widowControl w:val="0"/>
        <w:numPr>
          <w:ilvl w:val="0"/>
          <w:numId w:val="3"/>
        </w:numPr>
        <w:shd w:val="clear" w:color="auto" w:fill="FFFFFF"/>
        <w:tabs>
          <w:tab w:val="left" w:pos="295"/>
        </w:tabs>
        <w:autoSpaceDE w:val="0"/>
        <w:autoSpaceDN w:val="0"/>
        <w:adjustRightInd w:val="0"/>
        <w:spacing w:after="0" w:line="274" w:lineRule="exact"/>
        <w:ind w:right="22"/>
        <w:rPr>
          <w:color w:val="000000"/>
          <w:spacing w:val="-25"/>
          <w:szCs w:val="24"/>
        </w:rPr>
      </w:pPr>
      <w:r>
        <w:rPr>
          <w:color w:val="000000"/>
          <w:szCs w:val="24"/>
        </w:rPr>
        <w:t>Zakres przedmiotu umowy przewidziany do wykonania przez Podwykonawców zawarty jest w ofercie Wykonawcy.</w:t>
      </w:r>
    </w:p>
    <w:p w14:paraId="2251F091" w14:textId="77777777" w:rsidR="00AC0A8A" w:rsidRDefault="00AC0A8A" w:rsidP="00CA30C9">
      <w:pPr>
        <w:widowControl w:val="0"/>
        <w:numPr>
          <w:ilvl w:val="0"/>
          <w:numId w:val="3"/>
        </w:numPr>
        <w:shd w:val="clear" w:color="auto" w:fill="FFFFFF"/>
        <w:tabs>
          <w:tab w:val="left" w:pos="295"/>
        </w:tabs>
        <w:autoSpaceDE w:val="0"/>
        <w:autoSpaceDN w:val="0"/>
        <w:adjustRightInd w:val="0"/>
        <w:spacing w:after="0" w:line="274" w:lineRule="exact"/>
        <w:ind w:right="29"/>
        <w:rPr>
          <w:color w:val="000000"/>
          <w:spacing w:val="-14"/>
          <w:szCs w:val="24"/>
        </w:rPr>
      </w:pPr>
      <w:r>
        <w:rPr>
          <w:color w:val="000000"/>
          <w:spacing w:val="-1"/>
          <w:szCs w:val="24"/>
        </w:rPr>
        <w:t xml:space="preserve">Wykonawca ponosi wobec Zamawiającego pełną odpowiedzialność za przedmiot umowy, </w:t>
      </w:r>
      <w:r>
        <w:rPr>
          <w:color w:val="000000"/>
          <w:szCs w:val="24"/>
        </w:rPr>
        <w:t>który wykonuje przy pomocy Podwykonawców.</w:t>
      </w:r>
    </w:p>
    <w:p w14:paraId="3C869F5A" w14:textId="77777777" w:rsidR="00AC0A8A" w:rsidRDefault="00AC0A8A" w:rsidP="00CA30C9">
      <w:pPr>
        <w:widowControl w:val="0"/>
        <w:numPr>
          <w:ilvl w:val="0"/>
          <w:numId w:val="3"/>
        </w:numPr>
        <w:shd w:val="clear" w:color="auto" w:fill="FFFFFF"/>
        <w:tabs>
          <w:tab w:val="left" w:pos="295"/>
        </w:tabs>
        <w:autoSpaceDE w:val="0"/>
        <w:autoSpaceDN w:val="0"/>
        <w:adjustRightInd w:val="0"/>
        <w:spacing w:after="0" w:line="274" w:lineRule="exact"/>
        <w:ind w:right="29"/>
        <w:rPr>
          <w:color w:val="000000"/>
          <w:spacing w:val="-14"/>
          <w:szCs w:val="24"/>
        </w:rPr>
      </w:pPr>
      <w:r>
        <w:rPr>
          <w:color w:val="000000"/>
          <w:szCs w:val="24"/>
        </w:rPr>
        <w:t>W razie niezapłacenia przez Wykonawcę wynagrodzenia Podwykonawcy, Zamawiający jest uprawniony do wstrzymania wypłaty wynagrodzenia dla wykonawcy do czasu zapłaty przez Wykonawcę wynagrodzenia Podwykonawcy.</w:t>
      </w:r>
    </w:p>
    <w:p w14:paraId="554F44E4" w14:textId="6320F59C" w:rsidR="000B21E6" w:rsidRPr="00195E6B" w:rsidRDefault="00AC0A8A" w:rsidP="000B21E6">
      <w:pPr>
        <w:widowControl w:val="0"/>
        <w:numPr>
          <w:ilvl w:val="0"/>
          <w:numId w:val="3"/>
        </w:numPr>
        <w:shd w:val="clear" w:color="auto" w:fill="FFFFFF"/>
        <w:tabs>
          <w:tab w:val="left" w:pos="295"/>
        </w:tabs>
        <w:autoSpaceDE w:val="0"/>
        <w:autoSpaceDN w:val="0"/>
        <w:adjustRightInd w:val="0"/>
        <w:spacing w:after="0" w:line="274" w:lineRule="exact"/>
        <w:ind w:right="29"/>
        <w:jc w:val="left"/>
        <w:rPr>
          <w:color w:val="000000"/>
          <w:spacing w:val="-14"/>
          <w:szCs w:val="24"/>
        </w:rPr>
      </w:pPr>
      <w:r>
        <w:rPr>
          <w:color w:val="000000"/>
          <w:spacing w:val="-1"/>
          <w:szCs w:val="24"/>
        </w:rPr>
        <w:t xml:space="preserve">Umowy z Podwykonawcami nie zwalniają Wykonawcy z żadnego zobowiązania lub </w:t>
      </w:r>
      <w:r>
        <w:rPr>
          <w:color w:val="000000"/>
          <w:szCs w:val="24"/>
        </w:rPr>
        <w:t xml:space="preserve">odpowiedzialności wynikającej z niniejszej umowy. Odpowiedzialność Wykonawcy za </w:t>
      </w:r>
      <w:r>
        <w:rPr>
          <w:color w:val="000000"/>
          <w:spacing w:val="-2"/>
          <w:szCs w:val="24"/>
        </w:rPr>
        <w:t xml:space="preserve">zaniedbania i uchybienia dokonane przez Podwykonawcę jest taka sama jakby tych zaniedbań </w:t>
      </w:r>
      <w:r>
        <w:rPr>
          <w:color w:val="000000"/>
          <w:szCs w:val="24"/>
        </w:rPr>
        <w:t>czy uchybień dopuścił się Wykonawca.</w:t>
      </w:r>
    </w:p>
    <w:p w14:paraId="027B4508" w14:textId="5260997B" w:rsidR="00195E6B" w:rsidRPr="00195E6B" w:rsidRDefault="00195E6B" w:rsidP="00195E6B">
      <w:pPr>
        <w:pStyle w:val="Akapitzlist"/>
        <w:numPr>
          <w:ilvl w:val="0"/>
          <w:numId w:val="3"/>
        </w:numPr>
        <w:spacing w:after="113"/>
        <w:rPr>
          <w:bCs/>
          <w:kern w:val="24"/>
          <w:szCs w:val="24"/>
        </w:rPr>
      </w:pPr>
      <w:r w:rsidRPr="00195E6B">
        <w:rPr>
          <w:bCs/>
          <w:kern w:val="24"/>
          <w:szCs w:val="24"/>
        </w:rPr>
        <w:t xml:space="preserve"> w przypadku podpisania umowy wykonawca będzie zobowiązany , aby przed przystąpieniem do wykonania zamówienia podał – o ile są już znane – nazwy albo imiona i nazwiska oraz dane kontaktowe podwykonawców i osób do kontaktu z nimi. Wykonawca będzie zawiadamiał podczas realizacji umowy zamawiającego o wszelkich zmianach danych dotyczących podwykonawców , a także przekazywał informacje na temat nowych podwykonawców , którym w późniejszym okresie zamierza powierzyć realizację usług.</w:t>
      </w:r>
    </w:p>
    <w:p w14:paraId="1EA95041" w14:textId="7BCDADEE" w:rsidR="00690B13" w:rsidRPr="00690B13" w:rsidRDefault="007D69CF" w:rsidP="00690B13">
      <w:pPr>
        <w:pStyle w:val="Akapitzlist"/>
        <w:numPr>
          <w:ilvl w:val="0"/>
          <w:numId w:val="3"/>
        </w:numPr>
        <w:spacing w:after="0"/>
        <w:jc w:val="left"/>
        <w:rPr>
          <w:rFonts w:ascii="Verdana" w:eastAsia="Calibri" w:hAnsi="Verdana" w:cs="Times New Roman"/>
          <w:kern w:val="2"/>
          <w:sz w:val="20"/>
          <w:lang w:eastAsia="ar-SA"/>
        </w:rPr>
      </w:pPr>
      <w:r w:rsidRPr="00690B13">
        <w:rPr>
          <w:bCs/>
          <w:color w:val="000000"/>
          <w:spacing w:val="-14"/>
          <w:szCs w:val="24"/>
        </w:rPr>
        <w:t xml:space="preserve">  </w:t>
      </w:r>
      <w:r w:rsidR="00690B13" w:rsidRPr="00690B13">
        <w:rPr>
          <w:rFonts w:ascii="Verdana" w:eastAsia="Calibri" w:hAnsi="Verdana" w:cs="Times New Roman"/>
          <w:b/>
          <w:kern w:val="2"/>
          <w:sz w:val="20"/>
          <w:lang w:eastAsia="ar-SA"/>
        </w:rPr>
        <w:t xml:space="preserve">Ponadto wykonawca zobowiązany będzie do  przedstawienia wraz ze składaną fakturą za dany miesiąc pisemnego oświadczenia Podwykonawcy i dalszych podwykonawców z datą pewną potwierdzającego faktyczne otrzymanie zapłaty od Wykonawcy z tytułu realizacji umowy jako Podwykonawca lub dalszy Podwykonawca. Brak  oświadczeń będzie skutkował wstrzymaniem zapłaty należnej wykonawcy bez żadnych konsekwencji dla zamawiającego wynikających z nieterminowej zapłaty wynagrodzenia należnego wykonawcy. </w:t>
      </w:r>
    </w:p>
    <w:p w14:paraId="60789013" w14:textId="77777777" w:rsidR="00690B13" w:rsidRPr="007868A2" w:rsidRDefault="00690B13" w:rsidP="00690B13">
      <w:pPr>
        <w:spacing w:after="0"/>
        <w:rPr>
          <w:rFonts w:ascii="Verdana" w:eastAsia="Calibri" w:hAnsi="Verdana" w:cs="Times New Roman"/>
          <w:b/>
          <w:kern w:val="2"/>
          <w:sz w:val="20"/>
          <w:lang w:eastAsia="ar-SA"/>
        </w:rPr>
      </w:pPr>
    </w:p>
    <w:p w14:paraId="0C3C072A" w14:textId="7584E557" w:rsidR="00690B13" w:rsidRPr="00690B13" w:rsidRDefault="00690B13" w:rsidP="00690B13">
      <w:pPr>
        <w:pStyle w:val="Akapitzlist"/>
        <w:numPr>
          <w:ilvl w:val="0"/>
          <w:numId w:val="3"/>
        </w:numPr>
        <w:spacing w:after="0"/>
        <w:jc w:val="left"/>
        <w:rPr>
          <w:rFonts w:ascii="Verdana" w:eastAsia="Calibri" w:hAnsi="Verdana" w:cs="Times New Roman"/>
          <w:kern w:val="2"/>
          <w:sz w:val="20"/>
          <w:lang w:eastAsia="ar-SA"/>
        </w:rPr>
      </w:pPr>
      <w:r w:rsidRPr="00690B13">
        <w:rPr>
          <w:rFonts w:ascii="Verdana" w:eastAsia="Calibri" w:hAnsi="Verdana" w:cs="Times New Roman"/>
          <w:kern w:val="2"/>
          <w:sz w:val="20"/>
          <w:lang w:eastAsia="ar-SA"/>
        </w:rPr>
        <w:t xml:space="preserve"> Umowy o podwykonawstwo, których przedmiotem są </w:t>
      </w:r>
      <w:r w:rsidRPr="00690B13">
        <w:rPr>
          <w:rFonts w:ascii="Verdana" w:eastAsia="Calibri" w:hAnsi="Verdana" w:cs="Times New Roman"/>
          <w:b/>
          <w:kern w:val="2"/>
          <w:sz w:val="20"/>
          <w:lang w:eastAsia="ar-SA"/>
        </w:rPr>
        <w:t>dostawy</w:t>
      </w:r>
      <w:r w:rsidRPr="00690B13">
        <w:rPr>
          <w:rFonts w:ascii="Verdana" w:eastAsia="Calibri" w:hAnsi="Verdana" w:cs="Times New Roman"/>
          <w:kern w:val="2"/>
          <w:sz w:val="20"/>
          <w:lang w:eastAsia="ar-SA"/>
        </w:rPr>
        <w:t xml:space="preserve"> lub </w:t>
      </w:r>
      <w:r w:rsidRPr="00690B13">
        <w:rPr>
          <w:rFonts w:ascii="Verdana" w:eastAsia="Calibri" w:hAnsi="Verdana" w:cs="Times New Roman"/>
          <w:b/>
          <w:kern w:val="2"/>
          <w:sz w:val="20"/>
          <w:lang w:eastAsia="ar-SA"/>
        </w:rPr>
        <w:t>usługi</w:t>
      </w:r>
      <w:r w:rsidRPr="00690B13">
        <w:rPr>
          <w:rFonts w:ascii="Verdana" w:eastAsia="Calibri" w:hAnsi="Verdana" w:cs="Times New Roman"/>
          <w:kern w:val="2"/>
          <w:sz w:val="20"/>
          <w:lang w:eastAsia="ar-SA"/>
        </w:rPr>
        <w:t>, nie podlegają obowiązkowi przedkładania Zamawiającemu, jeżeli ich wartość brutto jest mniejsza niż 10.000,00 zł, bez względu na przedmiot tych dostaw lub usług.</w:t>
      </w:r>
    </w:p>
    <w:p w14:paraId="75EB9D10" w14:textId="77777777" w:rsidR="00690B13" w:rsidRPr="007868A2" w:rsidRDefault="00690B13" w:rsidP="00690B13">
      <w:pPr>
        <w:spacing w:after="0"/>
        <w:ind w:left="426" w:hanging="426"/>
        <w:rPr>
          <w:rFonts w:ascii="Verdana" w:eastAsia="Calibri" w:hAnsi="Verdana" w:cs="Times New Roman"/>
          <w:kern w:val="2"/>
          <w:sz w:val="20"/>
          <w:lang w:eastAsia="ar-SA"/>
        </w:rPr>
      </w:pPr>
    </w:p>
    <w:p w14:paraId="6AF5619A" w14:textId="77777777" w:rsidR="00690B13" w:rsidRPr="00606D28" w:rsidRDefault="00690B13" w:rsidP="00690B13">
      <w:pPr>
        <w:ind w:left="0" w:firstLine="0"/>
        <w:rPr>
          <w:rFonts w:ascii="Verdana" w:hAnsi="Verdana"/>
          <w:color w:val="FF0000"/>
          <w:sz w:val="20"/>
          <w:szCs w:val="20"/>
        </w:rPr>
      </w:pPr>
    </w:p>
    <w:p w14:paraId="64C922BE" w14:textId="62AE3546" w:rsidR="00AC0A8A" w:rsidRPr="007D69CF" w:rsidRDefault="007D69CF" w:rsidP="007D69CF">
      <w:pPr>
        <w:widowControl w:val="0"/>
        <w:shd w:val="clear" w:color="auto" w:fill="FFFFFF"/>
        <w:tabs>
          <w:tab w:val="left" w:pos="295"/>
        </w:tabs>
        <w:autoSpaceDE w:val="0"/>
        <w:autoSpaceDN w:val="0"/>
        <w:adjustRightInd w:val="0"/>
        <w:spacing w:after="0" w:line="274" w:lineRule="exact"/>
        <w:ind w:left="0" w:right="29" w:firstLine="0"/>
        <w:jc w:val="left"/>
        <w:rPr>
          <w:bCs/>
          <w:color w:val="000000"/>
          <w:spacing w:val="-14"/>
          <w:szCs w:val="24"/>
        </w:rPr>
      </w:pPr>
      <w:r>
        <w:rPr>
          <w:bCs/>
          <w:color w:val="000000"/>
          <w:spacing w:val="-14"/>
          <w:szCs w:val="24"/>
        </w:rPr>
        <w:t xml:space="preserve">                                                                                                                       </w:t>
      </w:r>
      <w:r w:rsidR="00AC0A8A" w:rsidRPr="007D69CF">
        <w:rPr>
          <w:b/>
          <w:bCs/>
          <w:color w:val="000000"/>
          <w:szCs w:val="24"/>
        </w:rPr>
        <w:t>§4</w:t>
      </w:r>
    </w:p>
    <w:p w14:paraId="1346CD9C" w14:textId="77777777" w:rsidR="00AC0A8A" w:rsidRDefault="00AC0A8A" w:rsidP="00AC0A8A">
      <w:pPr>
        <w:shd w:val="clear" w:color="auto" w:fill="FFFFFF"/>
        <w:spacing w:before="252" w:line="274" w:lineRule="exact"/>
        <w:ind w:left="7"/>
      </w:pPr>
      <w:r>
        <w:rPr>
          <w:color w:val="000000"/>
          <w:spacing w:val="-2"/>
          <w:szCs w:val="24"/>
        </w:rPr>
        <w:t>1. Obowiązki Wykonawcy:</w:t>
      </w:r>
    </w:p>
    <w:p w14:paraId="19B37767" w14:textId="77777777" w:rsidR="00080196" w:rsidRDefault="00AC0A8A" w:rsidP="00AC0A8A">
      <w:pPr>
        <w:shd w:val="clear" w:color="auto" w:fill="FFFFFF"/>
        <w:spacing w:line="274" w:lineRule="exact"/>
        <w:ind w:left="14"/>
        <w:rPr>
          <w:color w:val="000000"/>
          <w:szCs w:val="24"/>
        </w:rPr>
      </w:pPr>
      <w:r>
        <w:rPr>
          <w:color w:val="000000"/>
          <w:szCs w:val="24"/>
        </w:rPr>
        <w:t>Wykonawca zobowiązany jest do wykonania przedmiotu umowy</w:t>
      </w:r>
      <w:r w:rsidR="00080196">
        <w:rPr>
          <w:color w:val="000000"/>
          <w:szCs w:val="24"/>
        </w:rPr>
        <w:t>.</w:t>
      </w:r>
    </w:p>
    <w:p w14:paraId="7D307878" w14:textId="58C9D4B4" w:rsidR="00C5400F" w:rsidRDefault="00080196" w:rsidP="00C5400F">
      <w:pPr>
        <w:shd w:val="clear" w:color="auto" w:fill="FFFFFF"/>
        <w:spacing w:line="274" w:lineRule="exact"/>
        <w:ind w:left="14"/>
        <w:rPr>
          <w:color w:val="000000"/>
          <w:szCs w:val="24"/>
        </w:rPr>
      </w:pPr>
      <w:r>
        <w:rPr>
          <w:color w:val="000000"/>
          <w:szCs w:val="24"/>
        </w:rPr>
        <w:t>Szczegółowy opis przedmiotu zamówienia określa załącznik nr 1 do  specyfikacji</w:t>
      </w:r>
      <w:r w:rsidR="00AC0A8A">
        <w:rPr>
          <w:color w:val="000000"/>
          <w:szCs w:val="24"/>
        </w:rPr>
        <w:t xml:space="preserve"> </w:t>
      </w:r>
      <w:r w:rsidR="00195E6B">
        <w:rPr>
          <w:color w:val="000000"/>
          <w:szCs w:val="24"/>
        </w:rPr>
        <w:t>warunków zamówienia w szczególności</w:t>
      </w:r>
    </w:p>
    <w:p w14:paraId="2E5BFA63" w14:textId="006A6E4F" w:rsidR="00C5400F" w:rsidRPr="00C5400F" w:rsidRDefault="00080196" w:rsidP="00C5400F">
      <w:pPr>
        <w:pStyle w:val="Akapitzlist"/>
        <w:numPr>
          <w:ilvl w:val="0"/>
          <w:numId w:val="27"/>
        </w:numPr>
        <w:shd w:val="clear" w:color="auto" w:fill="FFFFFF"/>
        <w:spacing w:line="274" w:lineRule="exact"/>
        <w:rPr>
          <w:color w:val="000000"/>
          <w:szCs w:val="24"/>
        </w:rPr>
      </w:pPr>
      <w:r w:rsidRPr="00C5400F">
        <w:rPr>
          <w:kern w:val="24"/>
          <w:szCs w:val="24"/>
        </w:rPr>
        <w:t xml:space="preserve">Odbieranie, transport i zagospodarowanie odpadów komunalnych od właścicieli nieruchomości zamieszkałych z terenu Gminy Dąbrowa Zielona, </w:t>
      </w:r>
      <w:r w:rsidR="00D02FC0">
        <w:rPr>
          <w:kern w:val="24"/>
          <w:szCs w:val="24"/>
        </w:rPr>
        <w:t>oraz</w:t>
      </w:r>
      <w:r w:rsidR="00195E6B">
        <w:rPr>
          <w:kern w:val="24"/>
          <w:szCs w:val="24"/>
        </w:rPr>
        <w:t xml:space="preserve"> </w:t>
      </w:r>
      <w:r w:rsidRPr="00C5400F">
        <w:rPr>
          <w:kern w:val="24"/>
          <w:szCs w:val="24"/>
        </w:rPr>
        <w:t xml:space="preserve">zbieranych w (PSZOK) </w:t>
      </w:r>
    </w:p>
    <w:p w14:paraId="1AC8432C" w14:textId="1ADAB6B8" w:rsidR="00C5400F" w:rsidRPr="00C5400F" w:rsidRDefault="00080196" w:rsidP="00C5400F">
      <w:pPr>
        <w:pStyle w:val="Akapitzlist"/>
        <w:numPr>
          <w:ilvl w:val="0"/>
          <w:numId w:val="27"/>
        </w:numPr>
        <w:shd w:val="clear" w:color="auto" w:fill="FFFFFF"/>
        <w:spacing w:line="274" w:lineRule="exact"/>
        <w:rPr>
          <w:color w:val="000000"/>
          <w:szCs w:val="24"/>
        </w:rPr>
      </w:pPr>
      <w:r w:rsidRPr="00C5400F">
        <w:rPr>
          <w:kern w:val="24"/>
          <w:szCs w:val="24"/>
        </w:rPr>
        <w:t xml:space="preserve"> Wyposażenie przez Wykonawcę nieruchomości zamieszka</w:t>
      </w:r>
      <w:r w:rsidR="00195E6B">
        <w:rPr>
          <w:kern w:val="24"/>
          <w:szCs w:val="24"/>
        </w:rPr>
        <w:t>łych</w:t>
      </w:r>
      <w:r w:rsidRPr="00C5400F">
        <w:rPr>
          <w:kern w:val="24"/>
          <w:szCs w:val="24"/>
        </w:rPr>
        <w:t xml:space="preserve"> w worki do selektywnego zbierania odpadów (pojemniki lub worki ) takich jak </w:t>
      </w:r>
      <w:proofErr w:type="spellStart"/>
      <w:r w:rsidRPr="00C5400F">
        <w:rPr>
          <w:kern w:val="24"/>
          <w:szCs w:val="24"/>
        </w:rPr>
        <w:t>np</w:t>
      </w:r>
      <w:proofErr w:type="spellEnd"/>
      <w:r w:rsidRPr="00C5400F">
        <w:rPr>
          <w:kern w:val="24"/>
          <w:szCs w:val="24"/>
        </w:rPr>
        <w:t xml:space="preserve">: papier, szkło, tworzywa sztuczne , metale , </w:t>
      </w:r>
      <w:r w:rsidR="00195E6B">
        <w:rPr>
          <w:kern w:val="24"/>
          <w:szCs w:val="24"/>
        </w:rPr>
        <w:t xml:space="preserve">odpady </w:t>
      </w:r>
      <w:r w:rsidRPr="00C5400F">
        <w:rPr>
          <w:kern w:val="24"/>
          <w:szCs w:val="24"/>
        </w:rPr>
        <w:t>opakowani</w:t>
      </w:r>
      <w:r w:rsidR="00195E6B">
        <w:rPr>
          <w:kern w:val="24"/>
          <w:szCs w:val="24"/>
        </w:rPr>
        <w:t>owe wielomateriałowe</w:t>
      </w:r>
    </w:p>
    <w:p w14:paraId="09D0F651" w14:textId="5667C280" w:rsidR="00C5400F" w:rsidRPr="00C5400F" w:rsidRDefault="00080196" w:rsidP="00C5400F">
      <w:pPr>
        <w:pStyle w:val="Akapitzlist"/>
        <w:numPr>
          <w:ilvl w:val="0"/>
          <w:numId w:val="27"/>
        </w:numPr>
        <w:shd w:val="clear" w:color="auto" w:fill="FFFFFF"/>
        <w:spacing w:line="274" w:lineRule="exact"/>
        <w:rPr>
          <w:color w:val="000000"/>
          <w:szCs w:val="24"/>
        </w:rPr>
      </w:pPr>
      <w:r w:rsidRPr="00C5400F">
        <w:rPr>
          <w:kern w:val="24"/>
          <w:szCs w:val="24"/>
        </w:rPr>
        <w:t>Wyposażenie przez Wykonawcę  nieruchomości zamieszkał</w:t>
      </w:r>
      <w:r w:rsidR="00195E6B">
        <w:rPr>
          <w:kern w:val="24"/>
          <w:szCs w:val="24"/>
        </w:rPr>
        <w:t>ych</w:t>
      </w:r>
      <w:r w:rsidRPr="00C5400F">
        <w:rPr>
          <w:kern w:val="24"/>
          <w:szCs w:val="24"/>
        </w:rPr>
        <w:t xml:space="preserve"> w kosze 120 L na zbieranie odpadów komunalnych ( popiół</w:t>
      </w:r>
      <w:r w:rsidR="00195E6B">
        <w:rPr>
          <w:kern w:val="24"/>
          <w:szCs w:val="24"/>
        </w:rPr>
        <w:t xml:space="preserve"> z palenisk domowych)</w:t>
      </w:r>
    </w:p>
    <w:p w14:paraId="637BDDCF" w14:textId="77777777" w:rsidR="00C5400F" w:rsidRPr="00C5400F" w:rsidRDefault="00080196" w:rsidP="00C5400F">
      <w:pPr>
        <w:pStyle w:val="Akapitzlist"/>
        <w:numPr>
          <w:ilvl w:val="0"/>
          <w:numId w:val="27"/>
        </w:numPr>
        <w:shd w:val="clear" w:color="auto" w:fill="FFFFFF"/>
        <w:spacing w:line="274" w:lineRule="exact"/>
        <w:rPr>
          <w:color w:val="000000"/>
          <w:szCs w:val="24"/>
        </w:rPr>
      </w:pPr>
      <w:r w:rsidRPr="00C5400F">
        <w:rPr>
          <w:kern w:val="24"/>
          <w:szCs w:val="24"/>
        </w:rPr>
        <w:lastRenderedPageBreak/>
        <w:t>Wyposażenie punktu PSZOK</w:t>
      </w:r>
    </w:p>
    <w:p w14:paraId="7362E8E4" w14:textId="0D518E1D" w:rsidR="00C5400F" w:rsidRPr="00C5400F" w:rsidRDefault="00080196" w:rsidP="00C5400F">
      <w:pPr>
        <w:pStyle w:val="Akapitzlist"/>
        <w:numPr>
          <w:ilvl w:val="0"/>
          <w:numId w:val="27"/>
        </w:numPr>
        <w:shd w:val="clear" w:color="auto" w:fill="FFFFFF"/>
        <w:spacing w:line="274" w:lineRule="exact"/>
        <w:rPr>
          <w:color w:val="000000"/>
          <w:szCs w:val="24"/>
        </w:rPr>
      </w:pPr>
      <w:r w:rsidRPr="00C5400F">
        <w:rPr>
          <w:kern w:val="24"/>
          <w:szCs w:val="24"/>
        </w:rPr>
        <w:t xml:space="preserve"> Odbieranie i zagospodarowanie odpadów komunalnych ( popiół</w:t>
      </w:r>
      <w:r w:rsidR="00195E6B">
        <w:rPr>
          <w:kern w:val="24"/>
          <w:szCs w:val="24"/>
        </w:rPr>
        <w:t xml:space="preserve"> z palenisk domowych</w:t>
      </w:r>
      <w:r w:rsidRPr="00C5400F">
        <w:rPr>
          <w:kern w:val="24"/>
          <w:szCs w:val="24"/>
        </w:rPr>
        <w:t xml:space="preserve"> )</w:t>
      </w:r>
    </w:p>
    <w:p w14:paraId="73297206" w14:textId="0D7569F6" w:rsidR="00C5400F" w:rsidRPr="00C5400F" w:rsidRDefault="00080196" w:rsidP="00C5400F">
      <w:pPr>
        <w:pStyle w:val="Akapitzlist"/>
        <w:numPr>
          <w:ilvl w:val="0"/>
          <w:numId w:val="27"/>
        </w:numPr>
        <w:shd w:val="clear" w:color="auto" w:fill="FFFFFF"/>
        <w:spacing w:line="274" w:lineRule="exact"/>
        <w:rPr>
          <w:color w:val="000000"/>
          <w:szCs w:val="24"/>
        </w:rPr>
      </w:pPr>
      <w:r w:rsidRPr="00C5400F">
        <w:rPr>
          <w:kern w:val="24"/>
          <w:szCs w:val="24"/>
        </w:rPr>
        <w:t xml:space="preserve"> Odbieranie i zagospodarowanie odpadów komunalnych selektywnie zbieranych ( surowce suche) z nieruchomości zamieszkałych</w:t>
      </w:r>
      <w:r w:rsidR="00C5400F" w:rsidRPr="00C5400F">
        <w:rPr>
          <w:kern w:val="24"/>
          <w:szCs w:val="24"/>
        </w:rPr>
        <w:t xml:space="preserve"> </w:t>
      </w:r>
    </w:p>
    <w:p w14:paraId="6C6EBEFB" w14:textId="2EAD9C81" w:rsidR="00C5400F" w:rsidRPr="00C5400F" w:rsidRDefault="00C5400F" w:rsidP="00C5400F">
      <w:pPr>
        <w:pStyle w:val="Akapitzlist"/>
        <w:numPr>
          <w:ilvl w:val="0"/>
          <w:numId w:val="27"/>
        </w:numPr>
        <w:shd w:val="clear" w:color="auto" w:fill="FFFFFF"/>
        <w:spacing w:line="274" w:lineRule="exact"/>
        <w:rPr>
          <w:color w:val="000000"/>
          <w:szCs w:val="24"/>
        </w:rPr>
      </w:pPr>
      <w:r>
        <w:rPr>
          <w:kern w:val="24"/>
          <w:szCs w:val="24"/>
        </w:rPr>
        <w:t>Odbieranie i zagospodarowanie odpadów zbieranych w (PSZOK)</w:t>
      </w:r>
    </w:p>
    <w:p w14:paraId="6F843BB3" w14:textId="77777777" w:rsidR="00C5400F" w:rsidRPr="00C5400F" w:rsidRDefault="00C5400F" w:rsidP="00C5400F">
      <w:pPr>
        <w:pStyle w:val="Akapitzlist"/>
        <w:numPr>
          <w:ilvl w:val="0"/>
          <w:numId w:val="27"/>
        </w:numPr>
        <w:shd w:val="clear" w:color="auto" w:fill="FFFFFF"/>
        <w:spacing w:line="274" w:lineRule="exact"/>
        <w:rPr>
          <w:color w:val="000000"/>
          <w:szCs w:val="24"/>
        </w:rPr>
      </w:pPr>
      <w:r>
        <w:rPr>
          <w:kern w:val="24"/>
          <w:szCs w:val="24"/>
        </w:rPr>
        <w:t>Odbieranie odpadów wielkogabarytowych , urządzeń elektrycznych i elektronicznych.</w:t>
      </w:r>
    </w:p>
    <w:p w14:paraId="7062DAA5" w14:textId="1877E73A" w:rsidR="007D69CF" w:rsidRPr="00C5400F" w:rsidRDefault="00C5400F" w:rsidP="00C5400F">
      <w:pPr>
        <w:shd w:val="clear" w:color="auto" w:fill="FFFFFF"/>
        <w:spacing w:line="274" w:lineRule="exact"/>
        <w:ind w:left="-411" w:firstLine="0"/>
        <w:rPr>
          <w:color w:val="000000"/>
          <w:szCs w:val="24"/>
        </w:rPr>
      </w:pPr>
      <w:r>
        <w:rPr>
          <w:rFonts w:ascii="Verdana" w:eastAsia="Times New Roman" w:hAnsi="Verdana" w:cs="Arial"/>
          <w:iCs/>
          <w:color w:val="000000"/>
          <w:kern w:val="2"/>
          <w:sz w:val="20"/>
          <w:szCs w:val="20"/>
          <w:lang w:eastAsia="ar-SA"/>
        </w:rPr>
        <w:t>2.</w:t>
      </w:r>
      <w:r w:rsidR="007D69CF" w:rsidRPr="00C5400F">
        <w:rPr>
          <w:rFonts w:ascii="Verdana" w:eastAsia="Times New Roman" w:hAnsi="Verdana" w:cs="Arial"/>
          <w:iCs/>
          <w:color w:val="000000"/>
          <w:kern w:val="2"/>
          <w:sz w:val="20"/>
          <w:szCs w:val="20"/>
          <w:lang w:eastAsia="ar-SA"/>
        </w:rPr>
        <w:t xml:space="preserve"> Wymagania szczegółowe związane z przedmiotem zamówienia:</w:t>
      </w:r>
    </w:p>
    <w:p w14:paraId="1B6AED45" w14:textId="76200DDE" w:rsidR="007D69CF" w:rsidRPr="008E2C9E" w:rsidRDefault="00C5400F" w:rsidP="00C5400F">
      <w:pPr>
        <w:suppressAutoHyphens/>
        <w:spacing w:after="113"/>
        <w:ind w:left="0" w:firstLine="0"/>
        <w:rPr>
          <w:rFonts w:ascii="Verdana" w:eastAsia="Times New Roman" w:hAnsi="Verdana" w:cs="Arial"/>
          <w:iCs/>
          <w:color w:val="000000"/>
          <w:kern w:val="2"/>
          <w:sz w:val="20"/>
          <w:szCs w:val="20"/>
          <w:lang w:eastAsia="ar-SA"/>
        </w:rPr>
      </w:pPr>
      <w:r>
        <w:rPr>
          <w:rFonts w:ascii="Verdana" w:eastAsia="Times New Roman" w:hAnsi="Verdana" w:cs="Arial"/>
          <w:iCs/>
          <w:color w:val="000000"/>
          <w:kern w:val="2"/>
          <w:sz w:val="20"/>
          <w:szCs w:val="20"/>
          <w:lang w:eastAsia="ar-SA"/>
        </w:rPr>
        <w:t>2</w:t>
      </w:r>
      <w:r w:rsidR="007D69CF" w:rsidRPr="008E2C9E">
        <w:rPr>
          <w:rFonts w:ascii="Verdana" w:eastAsia="Times New Roman" w:hAnsi="Verdana" w:cs="Arial"/>
          <w:iCs/>
          <w:color w:val="000000"/>
          <w:kern w:val="2"/>
          <w:sz w:val="20"/>
          <w:szCs w:val="20"/>
          <w:lang w:eastAsia="ar-SA"/>
        </w:rPr>
        <w:t>.1. Wykonawca jest odpowiedzialny za całokształt , w tym za przebieg oraz terminowe wykonanie zamówienia.</w:t>
      </w:r>
    </w:p>
    <w:p w14:paraId="21C13924" w14:textId="0E166CB2" w:rsidR="00AC0A8A" w:rsidRPr="00D02FC0" w:rsidRDefault="005E3591" w:rsidP="00D02FC0">
      <w:pPr>
        <w:suppressAutoHyphens/>
        <w:spacing w:after="113"/>
        <w:ind w:left="284" w:hanging="284"/>
        <w:rPr>
          <w:rFonts w:ascii="Times New Roman" w:eastAsia="Times New Roman" w:hAnsi="Times New Roman" w:cs="Times New Roman"/>
          <w:color w:val="000000"/>
          <w:kern w:val="2"/>
          <w:sz w:val="24"/>
          <w:szCs w:val="20"/>
          <w:u w:val="single"/>
          <w:lang w:val="x-none" w:eastAsia="ar-SA"/>
        </w:rPr>
      </w:pPr>
      <w:r>
        <w:rPr>
          <w:rFonts w:ascii="Verdana" w:eastAsia="Times New Roman" w:hAnsi="Verdana" w:cs="Arial"/>
          <w:iCs/>
          <w:color w:val="000000"/>
          <w:kern w:val="2"/>
          <w:sz w:val="20"/>
          <w:szCs w:val="20"/>
          <w:lang w:eastAsia="ar-SA"/>
        </w:rPr>
        <w:t>2</w:t>
      </w:r>
      <w:r w:rsidR="007D69CF" w:rsidRPr="008E2C9E">
        <w:rPr>
          <w:rFonts w:ascii="Verdana" w:eastAsia="Times New Roman" w:hAnsi="Verdana" w:cs="Arial"/>
          <w:iCs/>
          <w:color w:val="000000"/>
          <w:kern w:val="2"/>
          <w:sz w:val="20"/>
          <w:szCs w:val="20"/>
          <w:lang w:eastAsia="ar-SA"/>
        </w:rPr>
        <w:t>.2. Wymagana jest należyta staranność przy realizacji zobowiązań umowy</w:t>
      </w:r>
    </w:p>
    <w:p w14:paraId="4620EDFE" w14:textId="77777777" w:rsidR="00AB1B5E" w:rsidRDefault="00AC0A8A" w:rsidP="00FF46C0">
      <w:pPr>
        <w:shd w:val="clear" w:color="auto" w:fill="FFFFFF"/>
        <w:spacing w:before="274"/>
        <w:ind w:left="7"/>
        <w:rPr>
          <w:b/>
          <w:bCs/>
          <w:color w:val="000000"/>
          <w:spacing w:val="-1"/>
          <w:szCs w:val="24"/>
        </w:rPr>
      </w:pPr>
      <w:r>
        <w:rPr>
          <w:b/>
          <w:bCs/>
          <w:color w:val="000000"/>
          <w:spacing w:val="-1"/>
          <w:szCs w:val="24"/>
        </w:rPr>
        <w:t>Kody odpadów przewidziane do odbierania w ramach usługi:</w:t>
      </w:r>
    </w:p>
    <w:p w14:paraId="07A931DE" w14:textId="3E9E7CF0" w:rsidR="00AC0A8A" w:rsidRPr="00FF46C0" w:rsidRDefault="00AB1B5E" w:rsidP="00FF46C0">
      <w:pPr>
        <w:shd w:val="clear" w:color="auto" w:fill="FFFFFF"/>
        <w:spacing w:before="274"/>
        <w:ind w:left="7"/>
        <w:rPr>
          <w:b/>
          <w:bCs/>
          <w:color w:val="000000"/>
          <w:spacing w:val="-1"/>
          <w:szCs w:val="24"/>
        </w:rPr>
      </w:pPr>
      <w:r>
        <w:rPr>
          <w:b/>
          <w:bCs/>
          <w:color w:val="000000"/>
          <w:spacing w:val="-1"/>
          <w:szCs w:val="24"/>
        </w:rPr>
        <w:t xml:space="preserve">    </w:t>
      </w:r>
      <w:r w:rsidR="00AC0A8A">
        <w:rPr>
          <w:color w:val="000000"/>
          <w:spacing w:val="-2"/>
          <w:szCs w:val="24"/>
        </w:rPr>
        <w:t>20 01 02 Szkło</w:t>
      </w:r>
    </w:p>
    <w:p w14:paraId="00EABC83" w14:textId="77777777" w:rsidR="00AC0A8A" w:rsidRDefault="00AC0A8A" w:rsidP="00AC0A8A">
      <w:pPr>
        <w:shd w:val="clear" w:color="auto" w:fill="FFFFFF"/>
        <w:spacing w:line="274" w:lineRule="exact"/>
        <w:ind w:left="7"/>
      </w:pPr>
      <w:r>
        <w:rPr>
          <w:color w:val="000000"/>
          <w:spacing w:val="-1"/>
          <w:szCs w:val="24"/>
        </w:rPr>
        <w:t xml:space="preserve">    20 01 10 Odzież</w:t>
      </w:r>
    </w:p>
    <w:p w14:paraId="17E59A5C" w14:textId="77777777" w:rsidR="00FF46C0" w:rsidRDefault="00AC0A8A" w:rsidP="00FF46C0">
      <w:pPr>
        <w:shd w:val="clear" w:color="auto" w:fill="FFFFFF"/>
        <w:spacing w:line="274" w:lineRule="exact"/>
        <w:ind w:left="7"/>
      </w:pPr>
      <w:r>
        <w:rPr>
          <w:color w:val="000000"/>
          <w:spacing w:val="-1"/>
          <w:szCs w:val="24"/>
        </w:rPr>
        <w:t xml:space="preserve">    20 01 11 Tekstylia</w:t>
      </w:r>
    </w:p>
    <w:p w14:paraId="0AF06194" w14:textId="5D59DAA1" w:rsidR="00AC0A8A" w:rsidRDefault="00FF46C0" w:rsidP="00FF46C0">
      <w:pPr>
        <w:shd w:val="clear" w:color="auto" w:fill="FFFFFF"/>
        <w:spacing w:line="274" w:lineRule="exact"/>
        <w:ind w:left="7"/>
      </w:pPr>
      <w:r>
        <w:t xml:space="preserve">    </w:t>
      </w:r>
      <w:r w:rsidR="00AC0A8A">
        <w:rPr>
          <w:color w:val="000000"/>
          <w:spacing w:val="-1"/>
          <w:szCs w:val="24"/>
        </w:rPr>
        <w:t>20 01 39 Tworzywa sztuczne</w:t>
      </w:r>
    </w:p>
    <w:p w14:paraId="42DC195F" w14:textId="77777777" w:rsidR="00AC0A8A" w:rsidRDefault="00AC0A8A" w:rsidP="00AC0A8A">
      <w:pPr>
        <w:shd w:val="clear" w:color="auto" w:fill="FFFFFF"/>
        <w:spacing w:line="274" w:lineRule="exact"/>
        <w:ind w:left="7"/>
      </w:pPr>
      <w:r>
        <w:rPr>
          <w:color w:val="000000"/>
          <w:spacing w:val="-2"/>
          <w:szCs w:val="24"/>
        </w:rPr>
        <w:t xml:space="preserve">    20 01 40 Metale</w:t>
      </w:r>
    </w:p>
    <w:p w14:paraId="10C62A9B" w14:textId="77777777" w:rsidR="00AC0A8A" w:rsidRDefault="00AC0A8A" w:rsidP="00FF46C0">
      <w:pPr>
        <w:pStyle w:val="Akapitzlist"/>
        <w:spacing w:after="0"/>
        <w:ind w:left="0"/>
        <w:jc w:val="left"/>
      </w:pPr>
      <w:r>
        <w:rPr>
          <w:color w:val="000000"/>
        </w:rPr>
        <w:t xml:space="preserve">    20 01 99 </w:t>
      </w:r>
      <w:r>
        <w:t xml:space="preserve">odpady niekwalifikujące się do odpadów medycznych powstałe </w:t>
      </w:r>
      <w:r>
        <w:br/>
        <w:t xml:space="preserve">w  gospodarstwie domowym w wyniku przyjmowania produktów leczniczych </w:t>
      </w:r>
      <w:r>
        <w:br/>
        <w:t xml:space="preserve">w formie iniekcji i prowadzenia monitoringu poziomu substancji we krwi, </w:t>
      </w:r>
      <w:r>
        <w:br/>
        <w:t xml:space="preserve">w szczególności igieł i strzykawek </w:t>
      </w:r>
    </w:p>
    <w:p w14:paraId="1D5D2EAA" w14:textId="77777777" w:rsidR="00AC0A8A" w:rsidRDefault="00AC0A8A" w:rsidP="00AC0A8A">
      <w:pPr>
        <w:pStyle w:val="Akapitzlist"/>
        <w:spacing w:after="0"/>
        <w:ind w:left="0"/>
      </w:pPr>
      <w:r>
        <w:t xml:space="preserve">    20 01 31,20 01 32 odpady niebezpieczne - przeterminowane leki </w:t>
      </w:r>
    </w:p>
    <w:p w14:paraId="1AD3E5A2" w14:textId="77777777" w:rsidR="00AC0A8A" w:rsidRDefault="00AC0A8A" w:rsidP="00AC0A8A">
      <w:pPr>
        <w:shd w:val="clear" w:color="auto" w:fill="FFFFFF"/>
        <w:spacing w:line="274" w:lineRule="exact"/>
        <w:ind w:left="7"/>
      </w:pPr>
      <w:r>
        <w:rPr>
          <w:spacing w:val="-1"/>
          <w:szCs w:val="24"/>
        </w:rPr>
        <w:t xml:space="preserve">    20 02 03 Inne odpady nieulegające biodegradacji</w:t>
      </w:r>
    </w:p>
    <w:p w14:paraId="4E1D4254" w14:textId="1754734B" w:rsidR="00AC0A8A" w:rsidRDefault="00AC0A8A" w:rsidP="00AC0A8A">
      <w:pPr>
        <w:shd w:val="clear" w:color="auto" w:fill="FFFFFF"/>
        <w:spacing w:line="274" w:lineRule="exact"/>
        <w:ind w:left="7"/>
      </w:pPr>
      <w:r>
        <w:rPr>
          <w:spacing w:val="-1"/>
          <w:szCs w:val="24"/>
        </w:rPr>
        <w:t xml:space="preserve"> 20 03 01 Niesegregowane (zmieszane) odpady komunaln</w:t>
      </w:r>
      <w:r>
        <w:t>e</w:t>
      </w:r>
    </w:p>
    <w:p w14:paraId="53867F7C" w14:textId="22431F3B" w:rsidR="00AC0A8A" w:rsidRDefault="00AC0A8A" w:rsidP="00AC0A8A">
      <w:pPr>
        <w:shd w:val="clear" w:color="auto" w:fill="FFFFFF"/>
        <w:spacing w:line="274" w:lineRule="exact"/>
        <w:ind w:left="7"/>
      </w:pPr>
      <w:r>
        <w:t xml:space="preserve"> </w:t>
      </w:r>
      <w:r>
        <w:rPr>
          <w:color w:val="000000"/>
          <w:spacing w:val="-1"/>
          <w:szCs w:val="24"/>
        </w:rPr>
        <w:t>20 03 07 Odpady wielkogabarytowe</w:t>
      </w:r>
    </w:p>
    <w:p w14:paraId="69D59242" w14:textId="0ED717C3" w:rsidR="00AC0A8A" w:rsidRDefault="00AC0A8A" w:rsidP="00AC0A8A">
      <w:pPr>
        <w:shd w:val="clear" w:color="auto" w:fill="FFFFFF"/>
        <w:spacing w:line="274" w:lineRule="exact"/>
        <w:ind w:left="22"/>
      </w:pPr>
      <w:r>
        <w:rPr>
          <w:spacing w:val="-1"/>
          <w:szCs w:val="24"/>
        </w:rPr>
        <w:t>15 01 01 Opakowania z papieru i tektury</w:t>
      </w:r>
    </w:p>
    <w:p w14:paraId="4158E27E" w14:textId="77777777" w:rsidR="00AC0A8A" w:rsidRDefault="00AC0A8A" w:rsidP="00AC0A8A">
      <w:pPr>
        <w:shd w:val="clear" w:color="auto" w:fill="FFFFFF"/>
        <w:spacing w:line="274" w:lineRule="exact"/>
        <w:ind w:left="22"/>
      </w:pPr>
      <w:r>
        <w:rPr>
          <w:spacing w:val="-1"/>
          <w:szCs w:val="24"/>
        </w:rPr>
        <w:t>15 01 02 Opakowania z tworzyw sztucznych</w:t>
      </w:r>
    </w:p>
    <w:p w14:paraId="09F5C090" w14:textId="77777777" w:rsidR="00AC0A8A" w:rsidRDefault="00AC0A8A" w:rsidP="00AC0A8A">
      <w:pPr>
        <w:shd w:val="clear" w:color="auto" w:fill="FFFFFF"/>
        <w:spacing w:line="274" w:lineRule="exact"/>
        <w:ind w:left="22"/>
      </w:pPr>
      <w:r>
        <w:rPr>
          <w:spacing w:val="-2"/>
          <w:szCs w:val="24"/>
        </w:rPr>
        <w:t>15 01 04 Opakowania z metali</w:t>
      </w:r>
    </w:p>
    <w:p w14:paraId="33E8FE0C" w14:textId="77777777" w:rsidR="00AC0A8A" w:rsidRDefault="00AC0A8A" w:rsidP="00AC0A8A">
      <w:pPr>
        <w:shd w:val="clear" w:color="auto" w:fill="FFFFFF"/>
        <w:spacing w:line="274" w:lineRule="exact"/>
        <w:ind w:left="22"/>
      </w:pPr>
      <w:r>
        <w:rPr>
          <w:spacing w:val="-2"/>
          <w:szCs w:val="24"/>
        </w:rPr>
        <w:t>15 01 05 Opakowania wielomateriałowe</w:t>
      </w:r>
    </w:p>
    <w:p w14:paraId="0C66F2DF" w14:textId="77777777" w:rsidR="00AC0A8A" w:rsidRDefault="00AC0A8A" w:rsidP="00AC0A8A">
      <w:pPr>
        <w:shd w:val="clear" w:color="auto" w:fill="FFFFFF"/>
        <w:spacing w:line="274" w:lineRule="exact"/>
        <w:ind w:left="22"/>
      </w:pPr>
      <w:r>
        <w:rPr>
          <w:spacing w:val="-2"/>
          <w:szCs w:val="24"/>
        </w:rPr>
        <w:t>15 01 06 Zmieszane odpady opakowaniowe</w:t>
      </w:r>
    </w:p>
    <w:p w14:paraId="648006B0" w14:textId="77777777" w:rsidR="00AC0A8A" w:rsidRDefault="00AC0A8A" w:rsidP="00AC0A8A">
      <w:pPr>
        <w:shd w:val="clear" w:color="auto" w:fill="FFFFFF"/>
        <w:spacing w:line="274" w:lineRule="exact"/>
        <w:ind w:left="22"/>
        <w:rPr>
          <w:spacing w:val="-1"/>
          <w:szCs w:val="24"/>
        </w:rPr>
      </w:pPr>
      <w:r>
        <w:rPr>
          <w:spacing w:val="-1"/>
          <w:szCs w:val="24"/>
        </w:rPr>
        <w:t>15 01 07 Opakowania ze szkła</w:t>
      </w:r>
    </w:p>
    <w:p w14:paraId="1E8D7830" w14:textId="6A7AEBD6" w:rsidR="00AC0A8A" w:rsidRDefault="00AC0A8A" w:rsidP="00AC0A8A">
      <w:pPr>
        <w:pStyle w:val="Akapitzlist"/>
        <w:spacing w:after="0"/>
        <w:ind w:left="0"/>
      </w:pPr>
      <w:r>
        <w:rPr>
          <w:color w:val="000000"/>
          <w:spacing w:val="-1"/>
        </w:rPr>
        <w:t>16 01 03 Zużyte opony</w:t>
      </w:r>
      <w:r>
        <w:t xml:space="preserve"> </w:t>
      </w:r>
    </w:p>
    <w:p w14:paraId="08B673DF" w14:textId="77777777" w:rsidR="00603020" w:rsidRDefault="00603020" w:rsidP="00AC0A8A">
      <w:pPr>
        <w:pStyle w:val="Akapitzlist"/>
        <w:spacing w:after="0"/>
        <w:ind w:left="0"/>
        <w:rPr>
          <w:szCs w:val="24"/>
        </w:rPr>
      </w:pPr>
    </w:p>
    <w:p w14:paraId="7A10B83B" w14:textId="77777777" w:rsidR="00603020" w:rsidRDefault="00603020" w:rsidP="00603020">
      <w:pPr>
        <w:pStyle w:val="Akapitzlist"/>
        <w:spacing w:after="0"/>
        <w:ind w:left="0"/>
        <w:rPr>
          <w:rFonts w:ascii="Arial Narrow" w:hAnsi="Arial Narrow"/>
          <w:color w:val="FF0000"/>
        </w:rPr>
      </w:pPr>
      <w:r>
        <w:rPr>
          <w:color w:val="000000"/>
        </w:rPr>
        <w:t>2. Wykonawca odbierze odpady komunalne zebrane z nieruchomości zamieszkałych z terenu Gminy Dąbrowa Zielona.</w:t>
      </w:r>
      <w:r>
        <w:rPr>
          <w:rFonts w:ascii="Arial Narrow" w:hAnsi="Arial Narrow"/>
          <w:color w:val="FF0000"/>
        </w:rPr>
        <w:t xml:space="preserve">              </w:t>
      </w:r>
    </w:p>
    <w:p w14:paraId="6E78B1A8" w14:textId="77777777" w:rsidR="00603020" w:rsidRPr="00114F40" w:rsidRDefault="00603020" w:rsidP="00603020">
      <w:pPr>
        <w:pStyle w:val="Akapitzlist"/>
        <w:spacing w:after="0"/>
        <w:ind w:left="0"/>
        <w:rPr>
          <w:b/>
        </w:rPr>
      </w:pPr>
      <w:r w:rsidRPr="00114F40">
        <w:rPr>
          <w:rFonts w:ascii="Arial Narrow" w:hAnsi="Arial Narrow"/>
        </w:rPr>
        <w:t xml:space="preserve">   </w:t>
      </w:r>
      <w:r w:rsidRPr="00114F40">
        <w:rPr>
          <w:b/>
        </w:rPr>
        <w:t>Odbiór, transport i zagospodarowanie następujących odpadów komunalnych, bezpośrednio sprzed nieruchomości (zbieranie u źródła wg harmonogramu ):</w:t>
      </w:r>
    </w:p>
    <w:p w14:paraId="27446E8C" w14:textId="77777777" w:rsidR="00603020" w:rsidRDefault="00603020" w:rsidP="00603020">
      <w:pPr>
        <w:pStyle w:val="Akapitzlist"/>
        <w:spacing w:after="0"/>
        <w:ind w:left="709"/>
        <w:rPr>
          <w:color w:val="FF0000"/>
        </w:rPr>
      </w:pPr>
      <w:r w:rsidRPr="00114F40">
        <w:t xml:space="preserve">- odpadów zmieszanych </w:t>
      </w:r>
      <w:r>
        <w:rPr>
          <w:color w:val="FF0000"/>
        </w:rPr>
        <w:t>,</w:t>
      </w:r>
    </w:p>
    <w:p w14:paraId="0751B5B9" w14:textId="77777777" w:rsidR="00603020" w:rsidRPr="003715FB" w:rsidRDefault="00603020" w:rsidP="00603020">
      <w:pPr>
        <w:pStyle w:val="Akapitzlist"/>
        <w:spacing w:after="0"/>
        <w:ind w:left="709"/>
      </w:pPr>
      <w:r w:rsidRPr="003715FB">
        <w:t>- popiół,</w:t>
      </w:r>
    </w:p>
    <w:p w14:paraId="64B52AE9" w14:textId="77777777" w:rsidR="00603020" w:rsidRPr="003715FB" w:rsidRDefault="00603020" w:rsidP="00603020">
      <w:pPr>
        <w:pStyle w:val="Akapitzlist"/>
        <w:spacing w:after="0"/>
        <w:ind w:left="709"/>
      </w:pPr>
      <w:r w:rsidRPr="003715FB">
        <w:t>- papier,</w:t>
      </w:r>
    </w:p>
    <w:p w14:paraId="153C0909" w14:textId="77777777" w:rsidR="00603020" w:rsidRPr="00114F40" w:rsidRDefault="00603020" w:rsidP="00603020">
      <w:pPr>
        <w:pStyle w:val="Akapitzlist"/>
        <w:spacing w:after="0"/>
        <w:ind w:left="709"/>
      </w:pPr>
      <w:r w:rsidRPr="00114F40">
        <w:t>- szkło,</w:t>
      </w:r>
    </w:p>
    <w:p w14:paraId="3B335052" w14:textId="77777777" w:rsidR="00603020" w:rsidRPr="00114F40" w:rsidRDefault="00603020" w:rsidP="00603020">
      <w:pPr>
        <w:pStyle w:val="Akapitzlist"/>
        <w:spacing w:after="0"/>
        <w:ind w:left="709"/>
      </w:pPr>
      <w:r w:rsidRPr="00114F40">
        <w:t>- łącznie zbierane frakcje odpadów: metale, plastik i tworzywa sztuczne,</w:t>
      </w:r>
    </w:p>
    <w:p w14:paraId="3A9D4084" w14:textId="77777777" w:rsidR="00603020" w:rsidRPr="00114F40" w:rsidRDefault="00603020" w:rsidP="00603020">
      <w:pPr>
        <w:pStyle w:val="Akapitzlist"/>
        <w:spacing w:after="0"/>
        <w:ind w:left="709"/>
      </w:pPr>
      <w:r w:rsidRPr="00114F40">
        <w:t>- meble i odpady wielkogabarytowe (w każdej ilości),</w:t>
      </w:r>
    </w:p>
    <w:p w14:paraId="3DC0E2EB" w14:textId="77777777" w:rsidR="00603020" w:rsidRPr="00114F40" w:rsidRDefault="00603020" w:rsidP="00603020">
      <w:pPr>
        <w:pStyle w:val="Akapitzlist"/>
        <w:spacing w:after="0"/>
        <w:ind w:left="709"/>
      </w:pPr>
      <w:r w:rsidRPr="00114F40">
        <w:lastRenderedPageBreak/>
        <w:t>- zużyty sprzęt elektryczny i elektroniczny (w każdej ilości),</w:t>
      </w:r>
    </w:p>
    <w:p w14:paraId="1C8DE89F" w14:textId="0D54B1A6" w:rsidR="00603020" w:rsidRPr="00F6702E" w:rsidRDefault="00603020" w:rsidP="00D02FC0">
      <w:pPr>
        <w:pStyle w:val="Akapitzlist"/>
        <w:spacing w:after="0"/>
        <w:ind w:left="709"/>
      </w:pPr>
      <w:r w:rsidRPr="00F6702E">
        <w:t>- zużyte opony (w ilości 4 sztuki rocznie z posesji),</w:t>
      </w:r>
    </w:p>
    <w:p w14:paraId="0B21EF9C" w14:textId="77777777" w:rsidR="00603020" w:rsidRPr="00AB1FBC" w:rsidRDefault="00603020" w:rsidP="00D02FC0">
      <w:pPr>
        <w:shd w:val="clear" w:color="auto" w:fill="FFFFFF"/>
        <w:spacing w:before="259" w:line="274" w:lineRule="exact"/>
        <w:ind w:right="50"/>
        <w:jc w:val="left"/>
        <w:rPr>
          <w:color w:val="000000"/>
          <w:szCs w:val="24"/>
        </w:rPr>
      </w:pPr>
      <w:r>
        <w:t xml:space="preserve">3. </w:t>
      </w:r>
      <w:r w:rsidRPr="00E06C42">
        <w:rPr>
          <w:szCs w:val="24"/>
        </w:rPr>
        <w:t xml:space="preserve"> Podmiot odbierający </w:t>
      </w:r>
      <w:r>
        <w:rPr>
          <w:szCs w:val="24"/>
        </w:rPr>
        <w:t xml:space="preserve">odpady komunalne </w:t>
      </w:r>
      <w:r w:rsidRPr="00E06C42">
        <w:rPr>
          <w:szCs w:val="24"/>
        </w:rPr>
        <w:t xml:space="preserve"> jest obowiązany do przekazywania odebranych od właścicieli nieruchomości: selektywnie zebranych odpadów komunalnych bezpośrednio lub za pośrednictwem innego zbierającego odpady do instalacji odzysku lub unieszkodliwiania odpadów, zgodnie z hierarchią sposobów postępowania z odpadami, o której mowa w art.17 ustawy z dnia 14 grudnia 2012 r. o odpadach; niesegregowanych (zmieszanych) odpadów komunalnych bezpośrednio do instalacji komunalnej.</w:t>
      </w:r>
    </w:p>
    <w:p w14:paraId="2FF1F0F7" w14:textId="77777777" w:rsidR="00603020" w:rsidRPr="00C14769" w:rsidRDefault="00603020" w:rsidP="00603020">
      <w:pPr>
        <w:widowControl w:val="0"/>
        <w:shd w:val="clear" w:color="auto" w:fill="FFFFFF"/>
        <w:tabs>
          <w:tab w:val="left" w:pos="346"/>
        </w:tabs>
        <w:autoSpaceDE w:val="0"/>
        <w:autoSpaceDN w:val="0"/>
        <w:adjustRightInd w:val="0"/>
        <w:spacing w:before="209" w:after="0" w:line="274" w:lineRule="exact"/>
        <w:ind w:left="0" w:firstLine="0"/>
        <w:jc w:val="left"/>
        <w:rPr>
          <w:color w:val="000000"/>
          <w:spacing w:val="-14"/>
          <w:szCs w:val="24"/>
        </w:rPr>
      </w:pPr>
      <w:r>
        <w:rPr>
          <w:color w:val="000000"/>
          <w:spacing w:val="-2"/>
          <w:szCs w:val="24"/>
        </w:rPr>
        <w:t xml:space="preserve">4. </w:t>
      </w:r>
      <w:r>
        <w:rPr>
          <w:color w:val="000000"/>
          <w:spacing w:val="-1"/>
          <w:szCs w:val="24"/>
        </w:rPr>
        <w:t xml:space="preserve">W przypadku złożenia przez mieszkańców nowych deklaracji bądź zmiany już złożonych, zamawiający poinformuje o tym niezwłocznie wykonawcę, który zobligowany będzie: </w:t>
      </w:r>
    </w:p>
    <w:p w14:paraId="6FB5FD88" w14:textId="77777777" w:rsidR="00603020" w:rsidRDefault="00603020" w:rsidP="00603020">
      <w:pPr>
        <w:shd w:val="clear" w:color="auto" w:fill="FFFFFF"/>
        <w:tabs>
          <w:tab w:val="left" w:pos="346"/>
        </w:tabs>
        <w:spacing w:before="209" w:line="274" w:lineRule="exact"/>
        <w:ind w:left="346"/>
        <w:jc w:val="left"/>
        <w:rPr>
          <w:color w:val="000000"/>
          <w:spacing w:val="-1"/>
          <w:szCs w:val="24"/>
        </w:rPr>
      </w:pPr>
      <w:r>
        <w:rPr>
          <w:color w:val="000000"/>
          <w:spacing w:val="-1"/>
          <w:szCs w:val="24"/>
        </w:rPr>
        <w:t xml:space="preserve">- w przypadku nowej deklaracji – do odbioru odpadów komunalnych począwszy od następnego miesiąca po dokonaniu zgłoszenia  przez zamawiającego </w:t>
      </w:r>
    </w:p>
    <w:p w14:paraId="33CC4763" w14:textId="3977DF00" w:rsidR="00603020" w:rsidRPr="002D6349" w:rsidRDefault="00603020" w:rsidP="00603020">
      <w:pPr>
        <w:widowControl w:val="0"/>
        <w:shd w:val="clear" w:color="auto" w:fill="FFFFFF"/>
        <w:tabs>
          <w:tab w:val="left" w:pos="353"/>
        </w:tabs>
        <w:autoSpaceDE w:val="0"/>
        <w:autoSpaceDN w:val="0"/>
        <w:adjustRightInd w:val="0"/>
        <w:spacing w:before="230" w:after="0" w:line="274" w:lineRule="exact"/>
        <w:rPr>
          <w:color w:val="FF0000"/>
          <w:spacing w:val="-14"/>
          <w:szCs w:val="24"/>
        </w:rPr>
      </w:pPr>
      <w:r>
        <w:rPr>
          <w:color w:val="000000"/>
          <w:szCs w:val="24"/>
        </w:rPr>
        <w:t>5. Wykonawca jest zobowiązany do odbierania odpadów zmieszanych oraz odpadów selektywnie zebranych (surowcowych suchych) , w tym popiół</w:t>
      </w:r>
      <w:r w:rsidR="00D02FC0">
        <w:rPr>
          <w:color w:val="000000"/>
          <w:szCs w:val="24"/>
        </w:rPr>
        <w:t xml:space="preserve"> z palenisk domowych</w:t>
      </w:r>
      <w:r>
        <w:rPr>
          <w:color w:val="000000"/>
          <w:szCs w:val="24"/>
        </w:rPr>
        <w:t xml:space="preserve"> w dni robocze w godzinach od </w:t>
      </w:r>
      <w:r w:rsidRPr="003A4EE6">
        <w:rPr>
          <w:szCs w:val="24"/>
        </w:rPr>
        <w:t>7:00 do 19:00.</w:t>
      </w:r>
      <w:r>
        <w:rPr>
          <w:szCs w:val="24"/>
        </w:rPr>
        <w:t xml:space="preserve"> </w:t>
      </w:r>
    </w:p>
    <w:p w14:paraId="3EDB79E8" w14:textId="77777777" w:rsidR="00603020" w:rsidRPr="003715FB" w:rsidRDefault="00603020" w:rsidP="00603020">
      <w:pPr>
        <w:widowControl w:val="0"/>
        <w:shd w:val="clear" w:color="auto" w:fill="FFFFFF"/>
        <w:tabs>
          <w:tab w:val="left" w:pos="353"/>
        </w:tabs>
        <w:autoSpaceDE w:val="0"/>
        <w:autoSpaceDN w:val="0"/>
        <w:adjustRightInd w:val="0"/>
        <w:spacing w:after="0" w:line="274" w:lineRule="exact"/>
        <w:ind w:right="7"/>
        <w:jc w:val="left"/>
        <w:rPr>
          <w:spacing w:val="-16"/>
          <w:szCs w:val="24"/>
        </w:rPr>
      </w:pPr>
      <w:r>
        <w:rPr>
          <w:color w:val="000000"/>
          <w:spacing w:val="-1"/>
          <w:szCs w:val="24"/>
        </w:rPr>
        <w:t xml:space="preserve">6. Zamawiający wymaga, takiej organizacji usług odbierania odpadów, która pozwoli mu </w:t>
      </w:r>
      <w:r>
        <w:rPr>
          <w:color w:val="000000"/>
          <w:szCs w:val="24"/>
        </w:rPr>
        <w:t xml:space="preserve">w sposób jednoznaczny ustalić ilość odebranych odpadów komunalnych zmieszanych </w:t>
      </w:r>
      <w:r>
        <w:rPr>
          <w:color w:val="000000"/>
          <w:spacing w:val="-1"/>
          <w:szCs w:val="24"/>
        </w:rPr>
        <w:t xml:space="preserve">i selektywnie zebranych </w:t>
      </w:r>
      <w:r w:rsidRPr="003715FB">
        <w:rPr>
          <w:spacing w:val="-1"/>
          <w:szCs w:val="24"/>
        </w:rPr>
        <w:t>oraz popiołu z wszystkich nieruchomości zamieszkałych.</w:t>
      </w:r>
      <w:r>
        <w:rPr>
          <w:spacing w:val="-1"/>
          <w:szCs w:val="24"/>
        </w:rPr>
        <w:t xml:space="preserve"> W tym zakresie Wykonawca zobowiązany jest w szczególności na wniosek i koszt Zamawiającego do ważenia pojazdów odbierających odpady celem kontroli ilości odbieranych odpadów.</w:t>
      </w:r>
    </w:p>
    <w:p w14:paraId="04E08410" w14:textId="77777777" w:rsidR="00603020" w:rsidRDefault="00603020" w:rsidP="00603020">
      <w:pPr>
        <w:widowControl w:val="0"/>
        <w:shd w:val="clear" w:color="auto" w:fill="FFFFFF"/>
        <w:tabs>
          <w:tab w:val="left" w:pos="353"/>
        </w:tabs>
        <w:autoSpaceDE w:val="0"/>
        <w:autoSpaceDN w:val="0"/>
        <w:adjustRightInd w:val="0"/>
        <w:spacing w:after="0" w:line="274" w:lineRule="exact"/>
        <w:ind w:right="14"/>
        <w:jc w:val="left"/>
        <w:rPr>
          <w:color w:val="000000"/>
          <w:spacing w:val="-14"/>
          <w:szCs w:val="24"/>
        </w:rPr>
      </w:pPr>
      <w:r w:rsidRPr="003715FB">
        <w:rPr>
          <w:szCs w:val="24"/>
        </w:rPr>
        <w:t>7. Odbiór odpadów musi odbywać się zgodnie z opracowanym przez Wykonawcę harmonogramem odbioru odpadów zgodnym z obowiązującymi</w:t>
      </w:r>
      <w:r>
        <w:rPr>
          <w:color w:val="000000"/>
          <w:szCs w:val="24"/>
        </w:rPr>
        <w:t xml:space="preserve"> przepisami prawa w tym zakresie m. in. Regulaminem utrzymania czystości i porządku na terenie Gminy Dąbrowa Zielona.</w:t>
      </w:r>
    </w:p>
    <w:p w14:paraId="343717EE" w14:textId="77777777" w:rsidR="00603020" w:rsidRDefault="00603020" w:rsidP="00603020">
      <w:pPr>
        <w:widowControl w:val="0"/>
        <w:shd w:val="clear" w:color="auto" w:fill="FFFFFF"/>
        <w:tabs>
          <w:tab w:val="left" w:pos="353"/>
        </w:tabs>
        <w:autoSpaceDE w:val="0"/>
        <w:autoSpaceDN w:val="0"/>
        <w:adjustRightInd w:val="0"/>
        <w:spacing w:after="0" w:line="274" w:lineRule="exact"/>
        <w:ind w:right="7"/>
        <w:jc w:val="left"/>
        <w:rPr>
          <w:color w:val="000000"/>
          <w:spacing w:val="-14"/>
          <w:szCs w:val="24"/>
        </w:rPr>
      </w:pPr>
      <w:r>
        <w:rPr>
          <w:color w:val="000000"/>
          <w:szCs w:val="24"/>
        </w:rPr>
        <w:t xml:space="preserve">8. </w:t>
      </w:r>
      <w:r w:rsidRPr="00650B19">
        <w:rPr>
          <w:szCs w:val="24"/>
        </w:rPr>
        <w:t>Harmonogram musi być podany do wiadomości właścicieli nieruchomości zamieszkałych co najmniej 5 dni przed datą pierwszego odbioru odpadów komunalnych. Każda zmiana harmonogramu wcześniej zaakceptowana przez Zamawiającego musi być podana do wiadomości właścicieli nieruchomości zamieszkałych co najmniej 5 dni przed datą odbioru odpadów komunalnych. Informacje należy podać w formie pisemnej ( np. ulotka) każdemu właścicielowi nieruchomości zamieszkałej, a w przypadku zabudowy wielorodzinnej zarządcy nieruchomości. Ponadto Wykonawca zamieści na swojej stronie internetowej oraz dostarczy Zamawiającemu harmonogram w formie elektronicznej celem zamieszczenia go na stronie internetowej</w:t>
      </w:r>
      <w:r>
        <w:rPr>
          <w:color w:val="000000"/>
          <w:szCs w:val="24"/>
        </w:rPr>
        <w:t xml:space="preserve"> Zamawiającego.</w:t>
      </w:r>
    </w:p>
    <w:p w14:paraId="409DCF31" w14:textId="77777777" w:rsidR="00603020" w:rsidRPr="007A2A30" w:rsidRDefault="00603020" w:rsidP="00603020">
      <w:pPr>
        <w:widowControl w:val="0"/>
        <w:shd w:val="clear" w:color="auto" w:fill="FFFFFF"/>
        <w:tabs>
          <w:tab w:val="left" w:pos="353"/>
        </w:tabs>
        <w:autoSpaceDE w:val="0"/>
        <w:autoSpaceDN w:val="0"/>
        <w:adjustRightInd w:val="0"/>
        <w:spacing w:after="0" w:line="274" w:lineRule="exact"/>
        <w:ind w:right="29"/>
        <w:jc w:val="left"/>
        <w:rPr>
          <w:spacing w:val="-14"/>
          <w:szCs w:val="24"/>
        </w:rPr>
      </w:pPr>
      <w:r>
        <w:rPr>
          <w:color w:val="000000"/>
          <w:szCs w:val="24"/>
        </w:rPr>
        <w:t xml:space="preserve">9. Harmonogram należy tak opracować by odbiór odpadów następował w dni robocze przy czym odbiór odpadów powinien odbywać się dla danej nieruchomości zawsze w te same dni miesiąca (np. pierwszy poniedziałek miesiąca, drugi wtorek miesiąca itd.). Wykonawca winien tak konstruować harmonogram by odbierać odpady z danej </w:t>
      </w:r>
      <w:r>
        <w:rPr>
          <w:color w:val="000000"/>
          <w:spacing w:val="-1"/>
          <w:szCs w:val="24"/>
        </w:rPr>
        <w:t xml:space="preserve">miejscowości jednego dnia jeśli pozwolą na to warunki techniczne, topograficzne itp. </w:t>
      </w:r>
      <w:r>
        <w:rPr>
          <w:color w:val="000000"/>
          <w:szCs w:val="24"/>
        </w:rPr>
        <w:t xml:space="preserve">Harmonogram musi zawierać także informację, do której godziny w dniu odbioru właściciele nieruchomości zamieszkałych mają wystawić </w:t>
      </w:r>
      <w:r w:rsidRPr="007A2A30">
        <w:rPr>
          <w:szCs w:val="24"/>
        </w:rPr>
        <w:t>pojemniki i worki do odbioru.</w:t>
      </w:r>
    </w:p>
    <w:p w14:paraId="01225A74" w14:textId="77777777" w:rsidR="00603020" w:rsidRDefault="00603020" w:rsidP="00603020">
      <w:pPr>
        <w:widowControl w:val="0"/>
        <w:numPr>
          <w:ilvl w:val="0"/>
          <w:numId w:val="28"/>
        </w:numPr>
        <w:shd w:val="clear" w:color="auto" w:fill="FFFFFF"/>
        <w:tabs>
          <w:tab w:val="left" w:pos="353"/>
        </w:tabs>
        <w:autoSpaceDE w:val="0"/>
        <w:autoSpaceDN w:val="0"/>
        <w:adjustRightInd w:val="0"/>
        <w:spacing w:after="0" w:line="274" w:lineRule="exact"/>
        <w:jc w:val="left"/>
        <w:rPr>
          <w:color w:val="000000"/>
          <w:spacing w:val="-16"/>
          <w:szCs w:val="24"/>
        </w:rPr>
      </w:pPr>
      <w:r>
        <w:rPr>
          <w:color w:val="000000"/>
          <w:szCs w:val="24"/>
        </w:rPr>
        <w:t>Nie dopuszcza się zbierania - dopełniania pojazdów odpadami z terenu innej gminy.</w:t>
      </w:r>
    </w:p>
    <w:p w14:paraId="1DF4CAD7" w14:textId="77777777" w:rsidR="00603020" w:rsidRDefault="00603020" w:rsidP="00603020">
      <w:pPr>
        <w:widowControl w:val="0"/>
        <w:numPr>
          <w:ilvl w:val="0"/>
          <w:numId w:val="28"/>
        </w:numPr>
        <w:shd w:val="clear" w:color="auto" w:fill="FFFFFF"/>
        <w:tabs>
          <w:tab w:val="left" w:pos="353"/>
        </w:tabs>
        <w:autoSpaceDE w:val="0"/>
        <w:autoSpaceDN w:val="0"/>
        <w:adjustRightInd w:val="0"/>
        <w:spacing w:after="0" w:line="274" w:lineRule="exact"/>
        <w:ind w:left="353" w:right="36" w:hanging="353"/>
        <w:rPr>
          <w:color w:val="000000"/>
          <w:spacing w:val="-16"/>
          <w:szCs w:val="24"/>
        </w:rPr>
      </w:pPr>
      <w:r>
        <w:rPr>
          <w:color w:val="000000"/>
          <w:spacing w:val="-1"/>
          <w:szCs w:val="24"/>
        </w:rPr>
        <w:t xml:space="preserve">Odpady należy odbierać w terminach określonych w harmonogramie. W przypadku </w:t>
      </w:r>
      <w:r>
        <w:rPr>
          <w:color w:val="000000"/>
          <w:szCs w:val="24"/>
        </w:rPr>
        <w:t xml:space="preserve">szczególnych utrudnień wynikających z warunków atmosferycznych (deszcze, zawieje </w:t>
      </w:r>
      <w:r>
        <w:rPr>
          <w:color w:val="000000"/>
          <w:spacing w:val="-1"/>
          <w:szCs w:val="24"/>
        </w:rPr>
        <w:t xml:space="preserve">i zamiecie śnieżne, trudno dostępny teren itp.) oraz przypadającym w dniu wolnym od </w:t>
      </w:r>
      <w:r>
        <w:rPr>
          <w:color w:val="000000"/>
          <w:szCs w:val="24"/>
        </w:rPr>
        <w:t>pracy terminie odbioru dopuszcza się odbieranie odpadów komunalnych nie później niż w ciągu 3 dni od dnia ujętego w harmonogramie.</w:t>
      </w:r>
    </w:p>
    <w:p w14:paraId="53166482" w14:textId="77777777" w:rsidR="00603020" w:rsidRPr="007A2A30" w:rsidRDefault="00603020" w:rsidP="00603020">
      <w:pPr>
        <w:widowControl w:val="0"/>
        <w:numPr>
          <w:ilvl w:val="0"/>
          <w:numId w:val="28"/>
        </w:numPr>
        <w:shd w:val="clear" w:color="auto" w:fill="FFFFFF"/>
        <w:tabs>
          <w:tab w:val="left" w:pos="353"/>
        </w:tabs>
        <w:autoSpaceDE w:val="0"/>
        <w:autoSpaceDN w:val="0"/>
        <w:adjustRightInd w:val="0"/>
        <w:spacing w:after="0" w:line="274" w:lineRule="exact"/>
        <w:ind w:left="353" w:right="50" w:hanging="353"/>
        <w:rPr>
          <w:color w:val="000000"/>
          <w:spacing w:val="-16"/>
          <w:szCs w:val="24"/>
        </w:rPr>
      </w:pPr>
      <w:r>
        <w:rPr>
          <w:color w:val="000000"/>
          <w:szCs w:val="24"/>
        </w:rPr>
        <w:t>Harmonogram, o którym mowa powyżej, przed podaniem go do wiadomości mieszkańców Wykonawca przedłoży Zamawiającemu celem akceptacji.</w:t>
      </w:r>
    </w:p>
    <w:p w14:paraId="1D1AC2BB" w14:textId="6A8CF499" w:rsidR="00603020" w:rsidRPr="003715FB" w:rsidRDefault="00603020" w:rsidP="00603020">
      <w:pPr>
        <w:widowControl w:val="0"/>
        <w:numPr>
          <w:ilvl w:val="0"/>
          <w:numId w:val="28"/>
        </w:numPr>
        <w:shd w:val="clear" w:color="auto" w:fill="FFFFFF"/>
        <w:tabs>
          <w:tab w:val="left" w:pos="353"/>
        </w:tabs>
        <w:autoSpaceDE w:val="0"/>
        <w:autoSpaceDN w:val="0"/>
        <w:adjustRightInd w:val="0"/>
        <w:spacing w:after="0" w:line="274" w:lineRule="exact"/>
        <w:ind w:left="353" w:right="43" w:hanging="353"/>
        <w:rPr>
          <w:spacing w:val="-14"/>
          <w:szCs w:val="24"/>
        </w:rPr>
      </w:pPr>
      <w:r>
        <w:rPr>
          <w:color w:val="000000"/>
          <w:szCs w:val="24"/>
        </w:rPr>
        <w:t xml:space="preserve">Odpady należy odbierać specjalistycznym sprzętem do odbierania odpadów zmieszanych oraz </w:t>
      </w:r>
      <w:r>
        <w:rPr>
          <w:color w:val="000000"/>
          <w:szCs w:val="24"/>
        </w:rPr>
        <w:lastRenderedPageBreak/>
        <w:t xml:space="preserve">odpadów zebranych selektywnie ( surowcowych suchych) , </w:t>
      </w:r>
      <w:r w:rsidRPr="003715FB">
        <w:rPr>
          <w:szCs w:val="24"/>
        </w:rPr>
        <w:t>popiół</w:t>
      </w:r>
      <w:r w:rsidR="00766882">
        <w:rPr>
          <w:szCs w:val="24"/>
        </w:rPr>
        <w:t xml:space="preserve"> z palenisk domowych</w:t>
      </w:r>
    </w:p>
    <w:p w14:paraId="26AD4685" w14:textId="12A7C4DA" w:rsidR="00603020" w:rsidRPr="003715FB" w:rsidRDefault="00603020" w:rsidP="00603020">
      <w:pPr>
        <w:widowControl w:val="0"/>
        <w:numPr>
          <w:ilvl w:val="0"/>
          <w:numId w:val="28"/>
        </w:numPr>
        <w:shd w:val="clear" w:color="auto" w:fill="FFFFFF"/>
        <w:tabs>
          <w:tab w:val="left" w:pos="353"/>
        </w:tabs>
        <w:autoSpaceDE w:val="0"/>
        <w:autoSpaceDN w:val="0"/>
        <w:adjustRightInd w:val="0"/>
        <w:spacing w:after="0" w:line="274" w:lineRule="exact"/>
        <w:ind w:left="353" w:right="58" w:hanging="353"/>
        <w:rPr>
          <w:spacing w:val="-6"/>
          <w:szCs w:val="24"/>
        </w:rPr>
      </w:pPr>
      <w:r w:rsidRPr="003715FB">
        <w:rPr>
          <w:szCs w:val="24"/>
        </w:rPr>
        <w:t>Zakazuje się mieszania odpadów zmieszanych z selektywnie zebranymi</w:t>
      </w:r>
      <w:r>
        <w:rPr>
          <w:color w:val="000000"/>
          <w:szCs w:val="24"/>
        </w:rPr>
        <w:t xml:space="preserve"> (frakcji mokrej z frakcją suchą) ,</w:t>
      </w:r>
      <w:r w:rsidRPr="002D6349">
        <w:rPr>
          <w:color w:val="FF0000"/>
          <w:szCs w:val="24"/>
        </w:rPr>
        <w:t xml:space="preserve"> </w:t>
      </w:r>
      <w:r w:rsidRPr="003715FB">
        <w:rPr>
          <w:szCs w:val="24"/>
        </w:rPr>
        <w:t>z popiołem</w:t>
      </w:r>
      <w:r w:rsidR="00766882">
        <w:rPr>
          <w:szCs w:val="24"/>
        </w:rPr>
        <w:t xml:space="preserve"> z palenisk domowych</w:t>
      </w:r>
    </w:p>
    <w:p w14:paraId="607713D6" w14:textId="77777777" w:rsidR="00603020" w:rsidRDefault="00603020" w:rsidP="00603020">
      <w:pPr>
        <w:widowControl w:val="0"/>
        <w:numPr>
          <w:ilvl w:val="0"/>
          <w:numId w:val="28"/>
        </w:numPr>
        <w:shd w:val="clear" w:color="auto" w:fill="FFFFFF"/>
        <w:tabs>
          <w:tab w:val="left" w:pos="353"/>
        </w:tabs>
        <w:autoSpaceDE w:val="0"/>
        <w:autoSpaceDN w:val="0"/>
        <w:adjustRightInd w:val="0"/>
        <w:spacing w:after="0" w:line="274" w:lineRule="exact"/>
        <w:ind w:left="353" w:right="50" w:hanging="353"/>
        <w:rPr>
          <w:color w:val="000000"/>
          <w:spacing w:val="-7"/>
          <w:szCs w:val="24"/>
        </w:rPr>
      </w:pPr>
      <w:r w:rsidRPr="003715FB">
        <w:rPr>
          <w:szCs w:val="24"/>
        </w:rPr>
        <w:t>W zabudowie rozproszonej w szczególności w rejonach, w których drogi są nieutwardzone (gruntowe) należy stosować pojazdy</w:t>
      </w:r>
      <w:r>
        <w:rPr>
          <w:color w:val="000000"/>
          <w:szCs w:val="24"/>
        </w:rPr>
        <w:t xml:space="preserve"> umożliwiające odbiór odpadów z tych terenów.</w:t>
      </w:r>
    </w:p>
    <w:p w14:paraId="5340E96F" w14:textId="77777777" w:rsidR="00603020" w:rsidRPr="00E35C39" w:rsidRDefault="00603020" w:rsidP="00603020">
      <w:pPr>
        <w:widowControl w:val="0"/>
        <w:numPr>
          <w:ilvl w:val="0"/>
          <w:numId w:val="28"/>
        </w:numPr>
        <w:shd w:val="clear" w:color="auto" w:fill="FFFFFF"/>
        <w:tabs>
          <w:tab w:val="left" w:pos="353"/>
        </w:tabs>
        <w:autoSpaceDE w:val="0"/>
        <w:autoSpaceDN w:val="0"/>
        <w:adjustRightInd w:val="0"/>
        <w:spacing w:after="0" w:line="274" w:lineRule="exact"/>
        <w:ind w:left="353" w:right="58" w:hanging="353"/>
        <w:jc w:val="left"/>
      </w:pPr>
      <w:r w:rsidRPr="00E35C39">
        <w:rPr>
          <w:szCs w:val="24"/>
        </w:rPr>
        <w:t>Wykonawca zobowiązany jest odebrać i zagospodarować odpady komunalne zmieszane  z  nieruchomości,  na  których  zamieszkują  mieszkańcy,  umieszczone</w:t>
      </w:r>
      <w:r w:rsidRPr="00E35C39">
        <w:rPr>
          <w:b/>
          <w:bCs/>
          <w:sz w:val="18"/>
          <w:szCs w:val="18"/>
        </w:rPr>
        <w:t xml:space="preserve"> </w:t>
      </w:r>
      <w:r w:rsidRPr="00E35C39">
        <w:rPr>
          <w:szCs w:val="24"/>
        </w:rPr>
        <w:t>w pojemnikach i wystawione przez właściciela nieruchomości do ich odbioru   lub z miejsc do ich gromadzenia w każdej ilości.</w:t>
      </w:r>
    </w:p>
    <w:p w14:paraId="7C48285A" w14:textId="0C63CAE5" w:rsidR="00603020" w:rsidRDefault="00603020" w:rsidP="00603020">
      <w:pPr>
        <w:widowControl w:val="0"/>
        <w:shd w:val="clear" w:color="auto" w:fill="FFFFFF"/>
        <w:tabs>
          <w:tab w:val="left" w:pos="346"/>
        </w:tabs>
        <w:autoSpaceDE w:val="0"/>
        <w:autoSpaceDN w:val="0"/>
        <w:adjustRightInd w:val="0"/>
        <w:spacing w:after="0" w:line="274" w:lineRule="exact"/>
        <w:jc w:val="left"/>
        <w:rPr>
          <w:color w:val="000000"/>
          <w:szCs w:val="24"/>
        </w:rPr>
      </w:pPr>
      <w:r>
        <w:rPr>
          <w:color w:val="000000"/>
          <w:szCs w:val="24"/>
        </w:rPr>
        <w:t xml:space="preserve">17.Wykonawca zobowiązany jest odebrać i zagospodarować wszystkie odpady </w:t>
      </w:r>
      <w:r>
        <w:rPr>
          <w:color w:val="000000"/>
          <w:spacing w:val="-1"/>
          <w:szCs w:val="24"/>
        </w:rPr>
        <w:t xml:space="preserve">komunalne </w:t>
      </w:r>
      <w:r>
        <w:rPr>
          <w:color w:val="FF0000"/>
          <w:spacing w:val="-1"/>
          <w:szCs w:val="24"/>
        </w:rPr>
        <w:t xml:space="preserve"> </w:t>
      </w:r>
      <w:r>
        <w:rPr>
          <w:color w:val="000000"/>
          <w:spacing w:val="-1"/>
          <w:szCs w:val="24"/>
        </w:rPr>
        <w:t>selektywnie zebrane (surowcowe suche) , popiół</w:t>
      </w:r>
      <w:r w:rsidR="00766882">
        <w:rPr>
          <w:color w:val="000000"/>
          <w:spacing w:val="-1"/>
          <w:szCs w:val="24"/>
        </w:rPr>
        <w:t xml:space="preserve"> z palenisk domowych</w:t>
      </w:r>
      <w:r>
        <w:rPr>
          <w:color w:val="000000"/>
          <w:spacing w:val="-1"/>
          <w:szCs w:val="24"/>
        </w:rPr>
        <w:t xml:space="preserve">  umieszczone w workach lub </w:t>
      </w:r>
      <w:r>
        <w:rPr>
          <w:color w:val="000000"/>
          <w:szCs w:val="24"/>
        </w:rPr>
        <w:t>pojemnikach i wystawionych przez właściciela nieruchomości do ich odbioru lub z miejsc do ich gromadzenia.</w:t>
      </w:r>
    </w:p>
    <w:p w14:paraId="77410D83" w14:textId="309B9613" w:rsidR="00603020" w:rsidRPr="003715FB" w:rsidRDefault="00603020" w:rsidP="00603020">
      <w:pPr>
        <w:shd w:val="clear" w:color="auto" w:fill="FFFFFF"/>
        <w:tabs>
          <w:tab w:val="left" w:pos="1030"/>
        </w:tabs>
        <w:spacing w:before="14" w:line="274" w:lineRule="exact"/>
        <w:ind w:right="29"/>
        <w:jc w:val="left"/>
        <w:rPr>
          <w:szCs w:val="24"/>
        </w:rPr>
      </w:pPr>
      <w:r w:rsidRPr="003715FB">
        <w:rPr>
          <w:szCs w:val="24"/>
        </w:rPr>
        <w:t>18.Wykonawca wyposaży nieruchomości w pojemniki 120 l do zbierania odpadów   komunalnych</w:t>
      </w:r>
      <w:r w:rsidRPr="003715FB">
        <w:rPr>
          <w:szCs w:val="24"/>
        </w:rPr>
        <w:br/>
        <w:t xml:space="preserve"> ( popiół</w:t>
      </w:r>
      <w:r w:rsidR="00373121">
        <w:rPr>
          <w:szCs w:val="24"/>
        </w:rPr>
        <w:t xml:space="preserve"> z palenisk domowych</w:t>
      </w:r>
      <w:r w:rsidRPr="003715FB">
        <w:rPr>
          <w:szCs w:val="24"/>
        </w:rPr>
        <w:t xml:space="preserve"> )  </w:t>
      </w:r>
    </w:p>
    <w:p w14:paraId="15B04E82" w14:textId="77777777" w:rsidR="00603020" w:rsidRPr="003715FB" w:rsidRDefault="00603020" w:rsidP="00603020">
      <w:pPr>
        <w:widowControl w:val="0"/>
        <w:shd w:val="clear" w:color="auto" w:fill="FFFFFF"/>
        <w:tabs>
          <w:tab w:val="left" w:pos="346"/>
        </w:tabs>
        <w:autoSpaceDE w:val="0"/>
        <w:autoSpaceDN w:val="0"/>
        <w:adjustRightInd w:val="0"/>
        <w:spacing w:after="0" w:line="274" w:lineRule="exact"/>
        <w:jc w:val="left"/>
        <w:rPr>
          <w:spacing w:val="-1"/>
          <w:szCs w:val="24"/>
        </w:rPr>
      </w:pPr>
    </w:p>
    <w:p w14:paraId="27C084B4" w14:textId="77777777" w:rsidR="00603020" w:rsidRDefault="00603020" w:rsidP="00603020">
      <w:pPr>
        <w:widowControl w:val="0"/>
        <w:shd w:val="clear" w:color="auto" w:fill="FFFFFF"/>
        <w:tabs>
          <w:tab w:val="left" w:pos="346"/>
        </w:tabs>
        <w:autoSpaceDE w:val="0"/>
        <w:autoSpaceDN w:val="0"/>
        <w:adjustRightInd w:val="0"/>
        <w:spacing w:after="0" w:line="274" w:lineRule="exact"/>
        <w:ind w:right="7"/>
        <w:jc w:val="left"/>
        <w:rPr>
          <w:color w:val="000000"/>
          <w:spacing w:val="-9"/>
          <w:szCs w:val="24"/>
        </w:rPr>
      </w:pPr>
      <w:r w:rsidRPr="003715FB">
        <w:rPr>
          <w:szCs w:val="24"/>
        </w:rPr>
        <w:t xml:space="preserve">19.W przypadku gdy odpady komunalne zmieszane są gromadzone niezgodnie </w:t>
      </w:r>
      <w:r w:rsidRPr="003715FB">
        <w:rPr>
          <w:spacing w:val="-1"/>
          <w:szCs w:val="24"/>
        </w:rPr>
        <w:t xml:space="preserve">z regulaminem (np. poza pojemnikami, w pojemnikach niezgodnych z regulaminem) </w:t>
      </w:r>
      <w:r w:rsidRPr="003715FB">
        <w:rPr>
          <w:szCs w:val="24"/>
        </w:rPr>
        <w:t>Wykonawca odbierze te odpady oraz powiadomi</w:t>
      </w:r>
      <w:r>
        <w:rPr>
          <w:color w:val="000000"/>
          <w:szCs w:val="24"/>
        </w:rPr>
        <w:t xml:space="preserve"> gminę o działaniu właściciela nieruchomości niezgodnym z regulaminem.</w:t>
      </w:r>
    </w:p>
    <w:p w14:paraId="1FAFBF11" w14:textId="77777777" w:rsidR="00603020" w:rsidRDefault="00603020" w:rsidP="00603020">
      <w:pPr>
        <w:widowControl w:val="0"/>
        <w:shd w:val="clear" w:color="auto" w:fill="FFFFFF"/>
        <w:tabs>
          <w:tab w:val="left" w:pos="346"/>
        </w:tabs>
        <w:autoSpaceDE w:val="0"/>
        <w:autoSpaceDN w:val="0"/>
        <w:adjustRightInd w:val="0"/>
        <w:spacing w:after="0" w:line="274" w:lineRule="exact"/>
        <w:ind w:left="0" w:right="7" w:firstLine="0"/>
        <w:jc w:val="left"/>
        <w:rPr>
          <w:color w:val="000000"/>
          <w:spacing w:val="-6"/>
          <w:szCs w:val="24"/>
        </w:rPr>
      </w:pPr>
      <w:r>
        <w:rPr>
          <w:color w:val="000000"/>
          <w:szCs w:val="24"/>
        </w:rPr>
        <w:t xml:space="preserve">20. Wykonawca zgodnie z dyspozycją art. 9f ustawy o utrzymaniu czystości i porządku w gminach jest zobowiązany do powiadomienia gminy o niedopełnieniu obowiązku w zakresie selektywnego zbierania odpadów przez właścicieli nieruchomości tj. </w:t>
      </w:r>
      <w:r>
        <w:rPr>
          <w:color w:val="000000"/>
          <w:spacing w:val="-1"/>
          <w:szCs w:val="24"/>
        </w:rPr>
        <w:t xml:space="preserve">umieszczania odpadów zmieszanych w urządzeniach (workach/pojemnikach) do </w:t>
      </w:r>
      <w:r>
        <w:rPr>
          <w:color w:val="000000"/>
          <w:szCs w:val="24"/>
        </w:rPr>
        <w:t>selektywnego zbierania.</w:t>
      </w:r>
    </w:p>
    <w:p w14:paraId="3441A234"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7" w:firstLine="0"/>
        <w:jc w:val="left"/>
        <w:rPr>
          <w:color w:val="000000"/>
          <w:spacing w:val="-6"/>
          <w:szCs w:val="24"/>
        </w:rPr>
      </w:pPr>
      <w:r>
        <w:rPr>
          <w:color w:val="000000"/>
          <w:spacing w:val="-1"/>
          <w:szCs w:val="24"/>
        </w:rPr>
        <w:t xml:space="preserve">21.Wykonawca będzie pisemnie informował Zamawiającego, o przypadkach naruszenia </w:t>
      </w:r>
      <w:r>
        <w:rPr>
          <w:color w:val="000000"/>
          <w:szCs w:val="24"/>
        </w:rPr>
        <w:t xml:space="preserve">regulaminu przez właścicieli nieruchomości zamieszczając tę informację w protokole ze zdarzenia, miesięcznym sprawozdaniu z wykonania usług. Wykonawca każdorazowo </w:t>
      </w:r>
      <w:r>
        <w:rPr>
          <w:color w:val="000000"/>
          <w:spacing w:val="-1"/>
          <w:szCs w:val="24"/>
        </w:rPr>
        <w:t>udokumentuje fotograficznie zakres i sposób naruszenia regulaminu.</w:t>
      </w:r>
      <w:r w:rsidRPr="00410089">
        <w:rPr>
          <w:color w:val="FF0000"/>
          <w:szCs w:val="24"/>
        </w:rPr>
        <w:t xml:space="preserve"> </w:t>
      </w:r>
    </w:p>
    <w:p w14:paraId="54F8731D"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7" w:firstLine="0"/>
        <w:jc w:val="left"/>
        <w:rPr>
          <w:color w:val="000000"/>
          <w:spacing w:val="-6"/>
          <w:szCs w:val="24"/>
        </w:rPr>
      </w:pPr>
      <w:r>
        <w:rPr>
          <w:color w:val="000000"/>
          <w:spacing w:val="-1"/>
          <w:szCs w:val="24"/>
        </w:rPr>
        <w:t>22. Wykonawca zobowiązany jest wyposażyć PSZOK w ciągu 7 dni , od dnia podpisania umowy w odpowiednie pojemniki – zapotrzebowanie określone w załączniku nr 1 do umowy.</w:t>
      </w:r>
    </w:p>
    <w:p w14:paraId="5A6511A6"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firstLine="0"/>
        <w:rPr>
          <w:color w:val="000000"/>
          <w:spacing w:val="-9"/>
          <w:szCs w:val="24"/>
        </w:rPr>
      </w:pPr>
      <w:r>
        <w:rPr>
          <w:color w:val="000000"/>
          <w:szCs w:val="24"/>
        </w:rPr>
        <w:t xml:space="preserve">23. Wykonawca świadcząc usługi odbierania odpadów winien przestrzegać zasad </w:t>
      </w:r>
      <w:r>
        <w:rPr>
          <w:color w:val="000000"/>
          <w:spacing w:val="-1"/>
          <w:szCs w:val="24"/>
        </w:rPr>
        <w:t xml:space="preserve">wynikających z prawa ochrony środowiska, ustawy o odpadach, ustawy o utrzymaniu </w:t>
      </w:r>
      <w:r>
        <w:rPr>
          <w:color w:val="000000"/>
          <w:szCs w:val="24"/>
        </w:rPr>
        <w:t>czystości i porządku w gminach, Regulaminem utrzymania czystości i porządku na terenie Gminy Dąbrowa Zielona oraz ich aktów wykonawczych i prawa miejscowego.</w:t>
      </w:r>
    </w:p>
    <w:p w14:paraId="7262FFA4" w14:textId="77777777" w:rsidR="00603020" w:rsidRPr="003715FB" w:rsidRDefault="00603020" w:rsidP="00603020">
      <w:pPr>
        <w:widowControl w:val="0"/>
        <w:shd w:val="clear" w:color="auto" w:fill="FFFFFF"/>
        <w:tabs>
          <w:tab w:val="left" w:pos="353"/>
        </w:tabs>
        <w:autoSpaceDE w:val="0"/>
        <w:autoSpaceDN w:val="0"/>
        <w:adjustRightInd w:val="0"/>
        <w:spacing w:after="0" w:line="274" w:lineRule="exact"/>
        <w:ind w:left="0" w:firstLine="0"/>
        <w:rPr>
          <w:spacing w:val="-9"/>
          <w:szCs w:val="24"/>
        </w:rPr>
      </w:pPr>
      <w:r>
        <w:rPr>
          <w:color w:val="000000"/>
          <w:szCs w:val="24"/>
        </w:rPr>
        <w:t>24</w:t>
      </w:r>
      <w:r w:rsidRPr="003715FB">
        <w:rPr>
          <w:szCs w:val="24"/>
        </w:rPr>
        <w:t xml:space="preserve">. Wykonawca ma obowiązek odbierać odpady komunalne w sposób zapewniający osiągnięcie poziomów recyklingu i przygotowania do ponownego użycia następujących frakcji odpadów komunalnych: papieru, metali, tworzyw sztucznych i szkła. Osiągnięte przez Wykonawcę poziomy recyklingu przygotowania do ponownego użycia i odzysku obliczane będą na podstawie wzorów zawartych </w:t>
      </w:r>
      <w:r w:rsidRPr="003715FB">
        <w:rPr>
          <w:spacing w:val="-1"/>
          <w:szCs w:val="24"/>
        </w:rPr>
        <w:t xml:space="preserve">w Rozporządzeniu Ministra Środowiska dnia 29 maja 2012 r. w sprawie poziomów </w:t>
      </w:r>
      <w:r w:rsidRPr="003715FB">
        <w:rPr>
          <w:szCs w:val="24"/>
        </w:rPr>
        <w:t>recyklingu przygotowania do ponownego użycia i odzysku innymi metodami niektórych frakcji odpadów komunalnych.</w:t>
      </w:r>
    </w:p>
    <w:p w14:paraId="5AF63DD3" w14:textId="77777777" w:rsidR="00603020" w:rsidRPr="003715FB" w:rsidRDefault="00603020" w:rsidP="00603020">
      <w:pPr>
        <w:widowControl w:val="0"/>
        <w:shd w:val="clear" w:color="auto" w:fill="FFFFFF"/>
        <w:tabs>
          <w:tab w:val="left" w:pos="353"/>
        </w:tabs>
        <w:autoSpaceDE w:val="0"/>
        <w:autoSpaceDN w:val="0"/>
        <w:adjustRightInd w:val="0"/>
        <w:spacing w:after="0" w:line="274" w:lineRule="exact"/>
        <w:ind w:left="0" w:right="7" w:firstLine="0"/>
        <w:rPr>
          <w:spacing w:val="-9"/>
          <w:szCs w:val="24"/>
        </w:rPr>
      </w:pPr>
      <w:r w:rsidRPr="003715FB">
        <w:rPr>
          <w:spacing w:val="-1"/>
          <w:szCs w:val="24"/>
        </w:rPr>
        <w:t xml:space="preserve">25.Wykonawca będzie tak prowadził usługi odbioru odpadów by nie dochodziło do </w:t>
      </w:r>
      <w:r w:rsidRPr="003715FB">
        <w:rPr>
          <w:szCs w:val="24"/>
        </w:rPr>
        <w:t>wysypywania odpadów podczas przemieszczania pojemników do samochodu i załadunku odpadów. Wykonawca uprzątnie odpady, które zostały wysypane.</w:t>
      </w:r>
    </w:p>
    <w:p w14:paraId="33AE9C3F" w14:textId="77777777" w:rsidR="00603020" w:rsidRPr="003715FB" w:rsidRDefault="00603020" w:rsidP="00603020">
      <w:pPr>
        <w:widowControl w:val="0"/>
        <w:shd w:val="clear" w:color="auto" w:fill="FFFFFF"/>
        <w:tabs>
          <w:tab w:val="left" w:pos="353"/>
        </w:tabs>
        <w:autoSpaceDE w:val="0"/>
        <w:autoSpaceDN w:val="0"/>
        <w:adjustRightInd w:val="0"/>
        <w:spacing w:after="0" w:line="274" w:lineRule="exact"/>
        <w:ind w:left="0" w:right="7" w:firstLine="0"/>
        <w:rPr>
          <w:szCs w:val="24"/>
        </w:rPr>
      </w:pPr>
      <w:r w:rsidRPr="003715FB">
        <w:rPr>
          <w:szCs w:val="24"/>
        </w:rPr>
        <w:t xml:space="preserve">26.W przypadku, gdy nastąpiło rozdarcie worka lub wywrócenie pojemnika </w:t>
      </w:r>
      <w:r w:rsidRPr="003715FB">
        <w:rPr>
          <w:spacing w:val="-1"/>
          <w:szCs w:val="24"/>
        </w:rPr>
        <w:t xml:space="preserve">wypełnionego zgodnie z regulaminem, porządkowania terenu dokona Wykonawca </w:t>
      </w:r>
      <w:r w:rsidRPr="003715FB">
        <w:rPr>
          <w:szCs w:val="24"/>
        </w:rPr>
        <w:t xml:space="preserve">(odbierający odpady z nieruchomości), w przypadku, gdy odpady zgromadzono </w:t>
      </w:r>
      <w:r w:rsidRPr="003715FB">
        <w:rPr>
          <w:spacing w:val="-1"/>
          <w:szCs w:val="24"/>
        </w:rPr>
        <w:t xml:space="preserve">w worku lub pojemniku niezgodnie z jego przeznaczeniem Wykonawca uporządkuje </w:t>
      </w:r>
      <w:r w:rsidRPr="003715FB">
        <w:rPr>
          <w:szCs w:val="24"/>
        </w:rPr>
        <w:t>miejsce, odbierze odpady a o fakcie naruszania „regulaminu" przez właściciela nieruchomości powiadomi Zamawiającego na zasadach jak określono powyżej.</w:t>
      </w:r>
    </w:p>
    <w:p w14:paraId="4CACF97F" w14:textId="77777777" w:rsidR="00603020" w:rsidRPr="00CC7F5B" w:rsidRDefault="00603020" w:rsidP="00603020">
      <w:pPr>
        <w:tabs>
          <w:tab w:val="left" w:pos="-1985"/>
        </w:tabs>
        <w:ind w:left="426" w:hanging="426"/>
        <w:rPr>
          <w:rFonts w:eastAsia="Calibri"/>
          <w:szCs w:val="24"/>
          <w:shd w:val="clear" w:color="auto" w:fill="FFFFFF"/>
        </w:rPr>
      </w:pPr>
      <w:r w:rsidRPr="003715FB">
        <w:rPr>
          <w:rFonts w:eastAsia="Calibri"/>
          <w:szCs w:val="24"/>
          <w:shd w:val="clear" w:color="auto" w:fill="FFFFFF"/>
        </w:rPr>
        <w:t xml:space="preserve">Wykonawca jest zobowiązany do naprawy lub wymiany uszkodzonych kontenerów lub           pojemników na odpady na własny koszt  w terminie do 5 dni roboczych od zgłoszenia uszkodzenia. </w:t>
      </w:r>
      <w:r w:rsidRPr="003715FB">
        <w:rPr>
          <w:rFonts w:eastAsia="Calibri"/>
          <w:szCs w:val="24"/>
          <w:shd w:val="clear" w:color="auto" w:fill="FFFFFF"/>
        </w:rPr>
        <w:lastRenderedPageBreak/>
        <w:t>Koszty napraw będą obciążały Wykonawcę lub właściciela nieruchomości, jeżeli stwierdzone zostanie, że uszkodzenie powstało z winy Wykonawcy lub właściciela nieruchomości</w:t>
      </w:r>
      <w:r>
        <w:rPr>
          <w:rFonts w:eastAsia="Calibri"/>
          <w:szCs w:val="24"/>
          <w:shd w:val="clear" w:color="auto" w:fill="FFFFFF"/>
        </w:rPr>
        <w:t>.</w:t>
      </w:r>
    </w:p>
    <w:p w14:paraId="22EC6A76"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7" w:firstLine="0"/>
        <w:rPr>
          <w:color w:val="000000"/>
          <w:spacing w:val="-6"/>
          <w:szCs w:val="24"/>
        </w:rPr>
      </w:pPr>
    </w:p>
    <w:p w14:paraId="62BCE4DE" w14:textId="77777777" w:rsidR="00603020" w:rsidRDefault="00603020" w:rsidP="00373121">
      <w:pPr>
        <w:widowControl w:val="0"/>
        <w:shd w:val="clear" w:color="auto" w:fill="FFFFFF"/>
        <w:tabs>
          <w:tab w:val="left" w:pos="353"/>
        </w:tabs>
        <w:autoSpaceDE w:val="0"/>
        <w:autoSpaceDN w:val="0"/>
        <w:adjustRightInd w:val="0"/>
        <w:spacing w:after="0" w:line="274" w:lineRule="exact"/>
        <w:ind w:left="0" w:right="7" w:firstLine="0"/>
        <w:jc w:val="left"/>
        <w:rPr>
          <w:color w:val="000000"/>
          <w:spacing w:val="-9"/>
          <w:szCs w:val="24"/>
        </w:rPr>
      </w:pPr>
      <w:r>
        <w:rPr>
          <w:color w:val="000000"/>
          <w:szCs w:val="24"/>
        </w:rPr>
        <w:t xml:space="preserve">27.Wykonawca będzie sporządzał i przekazywał Zamawiającemu sprawozdania </w:t>
      </w:r>
      <w:r>
        <w:rPr>
          <w:color w:val="000000"/>
          <w:spacing w:val="-1"/>
          <w:szCs w:val="24"/>
        </w:rPr>
        <w:t xml:space="preserve">określone ustawą o utrzymaniu czystości i porządku w gminach zgodnie z aktualnymi </w:t>
      </w:r>
      <w:r>
        <w:rPr>
          <w:color w:val="000000"/>
          <w:szCs w:val="24"/>
        </w:rPr>
        <w:t>wzorami określonymi Rozporządzeniem Ministra Środowiska.</w:t>
      </w:r>
    </w:p>
    <w:p w14:paraId="03A4F4BD"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22" w:firstLine="0"/>
        <w:rPr>
          <w:color w:val="000000"/>
          <w:spacing w:val="-9"/>
          <w:szCs w:val="24"/>
        </w:rPr>
      </w:pPr>
      <w:r>
        <w:rPr>
          <w:color w:val="000000"/>
          <w:spacing w:val="-1"/>
          <w:szCs w:val="24"/>
        </w:rPr>
        <w:t xml:space="preserve">28.Wykonawca będzie sporządzał i przekazywał (wersja papierowa i elektroniczna) </w:t>
      </w:r>
      <w:r>
        <w:rPr>
          <w:color w:val="000000"/>
          <w:szCs w:val="24"/>
        </w:rPr>
        <w:t xml:space="preserve">Zamawiającemu, zestawienia rodzaju, ilości opróżnionych pojemników na odpady komunalne każdego rodzaju oraz odebranych worków z nieruchomości , na których zamieszkują mieszkańcy w podziale na zabudowę jednorodzinną i zabudowę wielorodzinną </w:t>
      </w:r>
      <w:r>
        <w:rPr>
          <w:color w:val="000000"/>
          <w:spacing w:val="-1"/>
          <w:szCs w:val="24"/>
        </w:rPr>
        <w:t xml:space="preserve"> do 5 dnia miesiąca następnego za miesiąc poprzedni.</w:t>
      </w:r>
    </w:p>
    <w:p w14:paraId="6A4DB333" w14:textId="77777777" w:rsidR="00603020" w:rsidRPr="003715FB" w:rsidRDefault="00603020" w:rsidP="00603020">
      <w:pPr>
        <w:widowControl w:val="0"/>
        <w:shd w:val="clear" w:color="auto" w:fill="FFFFFF"/>
        <w:tabs>
          <w:tab w:val="left" w:pos="353"/>
        </w:tabs>
        <w:autoSpaceDE w:val="0"/>
        <w:autoSpaceDN w:val="0"/>
        <w:adjustRightInd w:val="0"/>
        <w:spacing w:after="0" w:line="274" w:lineRule="exact"/>
        <w:ind w:left="0" w:right="14" w:firstLine="0"/>
        <w:rPr>
          <w:spacing w:val="-9"/>
          <w:szCs w:val="24"/>
        </w:rPr>
      </w:pPr>
      <w:r>
        <w:rPr>
          <w:color w:val="000000"/>
          <w:spacing w:val="-1"/>
          <w:szCs w:val="24"/>
        </w:rPr>
        <w:t xml:space="preserve">29.Wykonawca będzie sporządzał i przekazywał (wersja papierowa i elektroniczna) </w:t>
      </w:r>
      <w:r>
        <w:rPr>
          <w:color w:val="000000"/>
          <w:szCs w:val="24"/>
        </w:rPr>
        <w:t xml:space="preserve">Zamawiającemu, sprawozdania dotyczące masy poszczególnych rodzajów odpadów komunalnych przekazywanych </w:t>
      </w:r>
      <w:r w:rsidRPr="003715FB">
        <w:rPr>
          <w:szCs w:val="24"/>
        </w:rPr>
        <w:t xml:space="preserve">do instalacji komunalnej oraz sposobu ich </w:t>
      </w:r>
      <w:r w:rsidRPr="003715FB">
        <w:rPr>
          <w:spacing w:val="-1"/>
          <w:szCs w:val="24"/>
        </w:rPr>
        <w:t>zagospodarowania do 5 dnia miesiąca następnego za miesiąc poprzedni.</w:t>
      </w:r>
    </w:p>
    <w:p w14:paraId="41E0A2BD"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22" w:firstLine="0"/>
        <w:rPr>
          <w:color w:val="000000"/>
          <w:spacing w:val="-6"/>
          <w:szCs w:val="24"/>
        </w:rPr>
      </w:pPr>
      <w:r w:rsidRPr="003715FB">
        <w:rPr>
          <w:spacing w:val="-2"/>
          <w:szCs w:val="24"/>
        </w:rPr>
        <w:t>30.W celu weryfikacji danych</w:t>
      </w:r>
      <w:r>
        <w:rPr>
          <w:color w:val="000000"/>
          <w:spacing w:val="-2"/>
          <w:szCs w:val="24"/>
        </w:rPr>
        <w:t xml:space="preserve"> zawartych w sprawozdaniu</w:t>
      </w:r>
      <w:r w:rsidRPr="00FB62FA">
        <w:rPr>
          <w:color w:val="FF0000"/>
          <w:spacing w:val="-2"/>
          <w:szCs w:val="24"/>
        </w:rPr>
        <w:t xml:space="preserve"> </w:t>
      </w:r>
      <w:r w:rsidRPr="003715FB">
        <w:rPr>
          <w:spacing w:val="-2"/>
          <w:szCs w:val="24"/>
        </w:rPr>
        <w:t xml:space="preserve">miesięcznym Wykonawca okaże </w:t>
      </w:r>
      <w:r w:rsidRPr="003715FB">
        <w:rPr>
          <w:szCs w:val="24"/>
        </w:rPr>
        <w:t>dokumenty sporządzane na potrzeby ewidencji odpadów oraz dokumenty</w:t>
      </w:r>
      <w:r>
        <w:rPr>
          <w:color w:val="000000"/>
          <w:szCs w:val="24"/>
        </w:rPr>
        <w:t xml:space="preserve"> potwierdzające osiągniecie określonych poziomów recyklingu, przygotowania do </w:t>
      </w:r>
      <w:r>
        <w:rPr>
          <w:color w:val="000000"/>
          <w:spacing w:val="-1"/>
          <w:szCs w:val="24"/>
        </w:rPr>
        <w:t>ponownego użycia i odzysku innymi metodami oraz ograniczenia masy odpadów komunalnych ulegających biodegradacji przekazywanych do składowania.</w:t>
      </w:r>
    </w:p>
    <w:p w14:paraId="61D0061F"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22" w:firstLine="0"/>
        <w:rPr>
          <w:color w:val="000000"/>
          <w:szCs w:val="24"/>
        </w:rPr>
      </w:pPr>
      <w:r>
        <w:rPr>
          <w:color w:val="000000"/>
          <w:szCs w:val="24"/>
        </w:rPr>
        <w:t xml:space="preserve">31.Przed wystawieniem faktury Wykonawca przedłoży zestawienia i sprawozdania, o których mowa w pkt. </w:t>
      </w:r>
      <w:r w:rsidRPr="00F6702E">
        <w:rPr>
          <w:szCs w:val="24"/>
        </w:rPr>
        <w:t>28 i 29 Zamawiającemu, który zweryfikuje zgodność zestawienia z danymi ewidencji dotyczącej</w:t>
      </w:r>
      <w:r>
        <w:rPr>
          <w:color w:val="000000"/>
          <w:szCs w:val="24"/>
        </w:rPr>
        <w:t xml:space="preserve"> gospodarowania odpadami komunalnymi </w:t>
      </w:r>
      <w:r>
        <w:rPr>
          <w:color w:val="000000"/>
          <w:spacing w:val="-1"/>
          <w:szCs w:val="24"/>
        </w:rPr>
        <w:t xml:space="preserve">prowadzonej przez Zamawiającego. W przypadku niezgodności Zamawiający wezwie Wykonawcę w celu wyjaśnienia rozbieżności. Zaakceptowane przez Zamawiającego </w:t>
      </w:r>
      <w:r>
        <w:rPr>
          <w:color w:val="000000"/>
          <w:szCs w:val="24"/>
        </w:rPr>
        <w:t>zestawienia będą stanowić załączniki i podstawę do wystawienia faktury VAT za wykonanie przedmiotu zamówienia.</w:t>
      </w:r>
    </w:p>
    <w:p w14:paraId="0487CED3" w14:textId="77777777" w:rsidR="00603020" w:rsidRPr="003715FB" w:rsidRDefault="00603020" w:rsidP="00603020">
      <w:pPr>
        <w:widowControl w:val="0"/>
        <w:shd w:val="clear" w:color="auto" w:fill="FFFFFF"/>
        <w:tabs>
          <w:tab w:val="left" w:pos="353"/>
        </w:tabs>
        <w:autoSpaceDE w:val="0"/>
        <w:autoSpaceDN w:val="0"/>
        <w:adjustRightInd w:val="0"/>
        <w:spacing w:after="0" w:line="274" w:lineRule="exact"/>
        <w:ind w:left="0" w:right="22" w:firstLine="0"/>
        <w:rPr>
          <w:spacing w:val="-5"/>
          <w:szCs w:val="24"/>
        </w:rPr>
      </w:pPr>
      <w:r w:rsidRPr="003715FB">
        <w:rPr>
          <w:spacing w:val="-5"/>
          <w:szCs w:val="24"/>
        </w:rPr>
        <w:t xml:space="preserve">32. Przekazanie sprawozdania rocznego o odpadach , które zostały poddane procesowi przygotowania do ponownego użycia , recyklingu lub odzysku innymi metodami </w:t>
      </w:r>
      <w:r>
        <w:rPr>
          <w:spacing w:val="-5"/>
          <w:szCs w:val="24"/>
        </w:rPr>
        <w:t>wynikającego z przepisów ustawy z dnia 13 września 1996r o utrzymaniu czystości i porządku w gminach,</w:t>
      </w:r>
    </w:p>
    <w:p w14:paraId="691615EB" w14:textId="77777777" w:rsidR="00603020" w:rsidRPr="0047328D" w:rsidRDefault="00603020" w:rsidP="00603020">
      <w:pPr>
        <w:widowControl w:val="0"/>
        <w:shd w:val="clear" w:color="auto" w:fill="FFFFFF"/>
        <w:tabs>
          <w:tab w:val="left" w:pos="353"/>
        </w:tabs>
        <w:autoSpaceDE w:val="0"/>
        <w:autoSpaceDN w:val="0"/>
        <w:adjustRightInd w:val="0"/>
        <w:spacing w:after="0" w:line="274" w:lineRule="exact"/>
        <w:ind w:left="0" w:right="22" w:firstLine="0"/>
        <w:rPr>
          <w:color w:val="FF0000"/>
          <w:spacing w:val="-5"/>
          <w:szCs w:val="24"/>
        </w:rPr>
      </w:pPr>
      <w:r w:rsidRPr="003715FB">
        <w:rPr>
          <w:spacing w:val="-5"/>
          <w:szCs w:val="24"/>
        </w:rPr>
        <w:t xml:space="preserve">33. Przekazanie sprawozdania rocznego , o którym mowa w art. 9n ustawy o utrzymaniu czystości i porządku w gminach </w:t>
      </w:r>
      <w:r>
        <w:rPr>
          <w:spacing w:val="-5"/>
          <w:szCs w:val="24"/>
        </w:rPr>
        <w:t>,</w:t>
      </w:r>
      <w:r w:rsidRPr="0047328D">
        <w:rPr>
          <w:color w:val="FF0000"/>
          <w:spacing w:val="-5"/>
          <w:szCs w:val="24"/>
        </w:rPr>
        <w:t>.</w:t>
      </w:r>
    </w:p>
    <w:p w14:paraId="0F53CB17"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22" w:firstLine="0"/>
        <w:rPr>
          <w:color w:val="FF0000"/>
          <w:spacing w:val="-5"/>
          <w:szCs w:val="24"/>
        </w:rPr>
      </w:pPr>
      <w:r w:rsidRPr="003715FB">
        <w:rPr>
          <w:spacing w:val="-5"/>
          <w:szCs w:val="24"/>
        </w:rPr>
        <w:t>34.Wykonawca przekaże Zamawiającemu roczne sprawozdanie , dotyczące masy odpadów komunalnych przyjętych w PSZOK , na podstawie art. 9n ustawy o utrzymaniu czystości i porządku w gminach</w:t>
      </w:r>
      <w:r>
        <w:rPr>
          <w:spacing w:val="-5"/>
          <w:szCs w:val="24"/>
        </w:rPr>
        <w:t>,</w:t>
      </w:r>
    </w:p>
    <w:p w14:paraId="1CA2E85B"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22" w:firstLine="0"/>
      </w:pPr>
      <w:r w:rsidRPr="00703554">
        <w:rPr>
          <w:spacing w:val="-5"/>
          <w:szCs w:val="24"/>
        </w:rPr>
        <w:t>35 Reklamacje od właścicieli nieruchomości winny być ki</w:t>
      </w:r>
      <w:r w:rsidRPr="00703554">
        <w:rPr>
          <w:spacing w:val="-1"/>
          <w:szCs w:val="24"/>
        </w:rPr>
        <w:t>erow</w:t>
      </w:r>
      <w:r w:rsidRPr="003715FB">
        <w:rPr>
          <w:spacing w:val="-1"/>
          <w:szCs w:val="24"/>
        </w:rPr>
        <w:t xml:space="preserve">ane do Zamawiającego, Zamawiający przekaże informację o reklamacji Wykonawcy, który ustosunkuje się do </w:t>
      </w:r>
      <w:r w:rsidRPr="003715FB">
        <w:rPr>
          <w:szCs w:val="24"/>
        </w:rPr>
        <w:t>niej niezwłocznie, najpóźniej w ciągu jednego dnia roboczego</w:t>
      </w:r>
      <w:r>
        <w:rPr>
          <w:color w:val="000000"/>
          <w:szCs w:val="24"/>
        </w:rPr>
        <w:t>. W przypadku zgłoszenia reklamacji do Wykonawcy, potraktuje on tę reklamację jak by została</w:t>
      </w:r>
      <w:r>
        <w:rPr>
          <w:b/>
          <w:bCs/>
          <w:color w:val="000000"/>
          <w:sz w:val="18"/>
          <w:szCs w:val="18"/>
        </w:rPr>
        <w:t xml:space="preserve"> </w:t>
      </w:r>
      <w:r>
        <w:rPr>
          <w:color w:val="000000"/>
          <w:szCs w:val="24"/>
        </w:rPr>
        <w:t>zgłoszona przez Zamawiającego. Wykonawca poinformuje Zamawiającego o każdej zgłoszonej do niego reklamacji.</w:t>
      </w:r>
    </w:p>
    <w:p w14:paraId="30B8AAF9"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7" w:firstLine="0"/>
        <w:jc w:val="left"/>
        <w:rPr>
          <w:color w:val="000000"/>
          <w:spacing w:val="-6"/>
          <w:szCs w:val="24"/>
        </w:rPr>
      </w:pPr>
      <w:r>
        <w:rPr>
          <w:color w:val="000000"/>
          <w:szCs w:val="24"/>
        </w:rPr>
        <w:t>36. Reklamacje niebudzące wątpliwości zostaną przez Wykonawcę uwzględnione, poprzez niezwłoczne wykonanie usługi.</w:t>
      </w:r>
    </w:p>
    <w:p w14:paraId="3783E9F9"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firstLine="0"/>
        <w:jc w:val="left"/>
        <w:rPr>
          <w:color w:val="000000"/>
          <w:spacing w:val="-6"/>
          <w:szCs w:val="24"/>
        </w:rPr>
      </w:pPr>
      <w:r>
        <w:rPr>
          <w:color w:val="000000"/>
          <w:szCs w:val="24"/>
        </w:rPr>
        <w:t xml:space="preserve">37.Reklamacje budzące wątpliwości będą wyjaśniane przez Zamawiającego i Wykonawcę, dopuszcza się także obecność właściciela nieruchomości. Sposób </w:t>
      </w:r>
      <w:r>
        <w:rPr>
          <w:color w:val="000000"/>
          <w:spacing w:val="-1"/>
          <w:szCs w:val="24"/>
        </w:rPr>
        <w:t>załatwienia reklamacji będzie ustalany indywidualnie dla każdej reklamacji.</w:t>
      </w:r>
    </w:p>
    <w:p w14:paraId="5AB3D54A"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firstLine="0"/>
        <w:jc w:val="left"/>
        <w:rPr>
          <w:color w:val="000000"/>
          <w:spacing w:val="-9"/>
          <w:szCs w:val="24"/>
        </w:rPr>
      </w:pPr>
      <w:r>
        <w:rPr>
          <w:color w:val="000000"/>
          <w:szCs w:val="24"/>
        </w:rPr>
        <w:t xml:space="preserve">38. Wykonawca w celu udokumentowania winy leżącej po stronie właściciela </w:t>
      </w:r>
      <w:r>
        <w:rPr>
          <w:color w:val="000000"/>
          <w:spacing w:val="-1"/>
          <w:szCs w:val="24"/>
        </w:rPr>
        <w:t>nieruchomości, a będącej przyczyną nie wykonania usługi przedłoży Zamawiającemu stosowne dowody np. dokumentacja fotograficzna, dokumentacja systemu GPS itp.</w:t>
      </w:r>
    </w:p>
    <w:p w14:paraId="400A5DEF" w14:textId="77777777" w:rsidR="00603020" w:rsidRPr="003715FB" w:rsidRDefault="00603020" w:rsidP="00603020">
      <w:pPr>
        <w:widowControl w:val="0"/>
        <w:shd w:val="clear" w:color="auto" w:fill="FFFFFF"/>
        <w:tabs>
          <w:tab w:val="left" w:pos="353"/>
        </w:tabs>
        <w:autoSpaceDE w:val="0"/>
        <w:autoSpaceDN w:val="0"/>
        <w:adjustRightInd w:val="0"/>
        <w:spacing w:after="0" w:line="274" w:lineRule="exact"/>
        <w:ind w:left="0" w:right="7" w:firstLine="0"/>
        <w:jc w:val="left"/>
        <w:rPr>
          <w:spacing w:val="-7"/>
          <w:szCs w:val="24"/>
        </w:rPr>
      </w:pPr>
      <w:r>
        <w:rPr>
          <w:szCs w:val="24"/>
        </w:rPr>
        <w:t>39</w:t>
      </w:r>
      <w:r w:rsidRPr="00807A0E">
        <w:rPr>
          <w:szCs w:val="24"/>
        </w:rPr>
        <w:t xml:space="preserve">. Wykonawca winien zawrzeć umowę </w:t>
      </w:r>
      <w:r w:rsidRPr="00807A0E">
        <w:rPr>
          <w:spacing w:val="-1"/>
          <w:szCs w:val="24"/>
        </w:rPr>
        <w:t xml:space="preserve"> w zakresie odbioru przez </w:t>
      </w:r>
      <w:r>
        <w:rPr>
          <w:color w:val="FF0000"/>
          <w:spacing w:val="-1"/>
          <w:szCs w:val="24"/>
        </w:rPr>
        <w:t xml:space="preserve"> </w:t>
      </w:r>
      <w:r w:rsidRPr="003715FB">
        <w:rPr>
          <w:spacing w:val="-1"/>
          <w:szCs w:val="24"/>
        </w:rPr>
        <w:t xml:space="preserve">instalację komunalną odpadów komunalnych odebranych od właścicieli </w:t>
      </w:r>
      <w:r w:rsidRPr="003715FB">
        <w:rPr>
          <w:szCs w:val="24"/>
        </w:rPr>
        <w:t>nieruchomości zamieszkałych.</w:t>
      </w:r>
    </w:p>
    <w:p w14:paraId="68C282CC" w14:textId="77777777" w:rsidR="00603020" w:rsidRPr="000B6FCF" w:rsidRDefault="00603020" w:rsidP="00603020">
      <w:pPr>
        <w:widowControl w:val="0"/>
        <w:shd w:val="clear" w:color="auto" w:fill="FFFFFF"/>
        <w:tabs>
          <w:tab w:val="left" w:pos="353"/>
        </w:tabs>
        <w:autoSpaceDE w:val="0"/>
        <w:autoSpaceDN w:val="0"/>
        <w:adjustRightInd w:val="0"/>
        <w:spacing w:after="0" w:line="274" w:lineRule="exact"/>
        <w:ind w:left="0" w:right="7" w:firstLine="0"/>
        <w:jc w:val="left"/>
        <w:rPr>
          <w:color w:val="FF0000"/>
          <w:spacing w:val="-7"/>
          <w:szCs w:val="24"/>
        </w:rPr>
      </w:pPr>
    </w:p>
    <w:p w14:paraId="0920B84F" w14:textId="77777777" w:rsidR="00603020" w:rsidRDefault="00603020" w:rsidP="00603020">
      <w:pPr>
        <w:widowControl w:val="0"/>
        <w:shd w:val="clear" w:color="auto" w:fill="FFFFFF"/>
        <w:tabs>
          <w:tab w:val="left" w:pos="353"/>
        </w:tabs>
        <w:autoSpaceDE w:val="0"/>
        <w:autoSpaceDN w:val="0"/>
        <w:adjustRightInd w:val="0"/>
        <w:spacing w:after="0" w:line="274" w:lineRule="exact"/>
        <w:ind w:left="0" w:right="14" w:firstLine="0"/>
        <w:jc w:val="left"/>
        <w:rPr>
          <w:color w:val="000000"/>
          <w:spacing w:val="-7"/>
          <w:szCs w:val="24"/>
        </w:rPr>
      </w:pPr>
      <w:r>
        <w:rPr>
          <w:color w:val="000000"/>
          <w:szCs w:val="24"/>
        </w:rPr>
        <w:t xml:space="preserve">40.Wykonawca zobowiązany jest do spełnienia szczegółowych wymagań określonych w rozporządzeniu Ministra Środowiska z dnia 11 stycznia 2013 r. w sprawie </w:t>
      </w:r>
      <w:r>
        <w:rPr>
          <w:color w:val="000000"/>
          <w:spacing w:val="-2"/>
          <w:szCs w:val="24"/>
        </w:rPr>
        <w:t xml:space="preserve">szczegółowych wymagań w zakresie odbierania odpadów komunalnych od właścicieli </w:t>
      </w:r>
      <w:r>
        <w:rPr>
          <w:color w:val="000000"/>
          <w:spacing w:val="-1"/>
          <w:szCs w:val="24"/>
        </w:rPr>
        <w:t xml:space="preserve">nieruchomości (Dz. U. z 2013 r. poz. 122) a w </w:t>
      </w:r>
      <w:r>
        <w:rPr>
          <w:color w:val="000000"/>
          <w:spacing w:val="-1"/>
          <w:szCs w:val="24"/>
        </w:rPr>
        <w:lastRenderedPageBreak/>
        <w:t>szczególności do:</w:t>
      </w:r>
    </w:p>
    <w:p w14:paraId="474B6D44" w14:textId="77777777" w:rsidR="00603020" w:rsidRDefault="00603020" w:rsidP="00603020">
      <w:pPr>
        <w:rPr>
          <w:sz w:val="2"/>
          <w:szCs w:val="2"/>
        </w:rPr>
      </w:pPr>
    </w:p>
    <w:p w14:paraId="33AB96E1" w14:textId="77777777" w:rsidR="00603020" w:rsidRDefault="00603020" w:rsidP="00603020">
      <w:pPr>
        <w:widowControl w:val="0"/>
        <w:numPr>
          <w:ilvl w:val="0"/>
          <w:numId w:val="29"/>
        </w:numPr>
        <w:shd w:val="clear" w:color="auto" w:fill="FFFFFF"/>
        <w:tabs>
          <w:tab w:val="left" w:pos="756"/>
        </w:tabs>
        <w:autoSpaceDE w:val="0"/>
        <w:autoSpaceDN w:val="0"/>
        <w:adjustRightInd w:val="0"/>
        <w:spacing w:after="0" w:line="274" w:lineRule="exact"/>
        <w:ind w:left="756" w:right="14" w:hanging="425"/>
        <w:rPr>
          <w:color w:val="000000"/>
          <w:spacing w:val="-21"/>
          <w:szCs w:val="24"/>
        </w:rPr>
      </w:pPr>
      <w:r>
        <w:rPr>
          <w:color w:val="000000"/>
          <w:szCs w:val="24"/>
        </w:rPr>
        <w:t>posiadania wyposażenia umożliwiającego odbieranie odpadów komunalnych od właścicieli nieruchomości oraz zapewnienia jego odpowiedniego stanu technicznego;</w:t>
      </w:r>
    </w:p>
    <w:p w14:paraId="58C81306" w14:textId="77777777" w:rsidR="00603020" w:rsidRDefault="00603020" w:rsidP="00603020">
      <w:pPr>
        <w:widowControl w:val="0"/>
        <w:numPr>
          <w:ilvl w:val="0"/>
          <w:numId w:val="29"/>
        </w:numPr>
        <w:shd w:val="clear" w:color="auto" w:fill="FFFFFF"/>
        <w:tabs>
          <w:tab w:val="left" w:pos="756"/>
        </w:tabs>
        <w:autoSpaceDE w:val="0"/>
        <w:autoSpaceDN w:val="0"/>
        <w:adjustRightInd w:val="0"/>
        <w:spacing w:after="0" w:line="274" w:lineRule="exact"/>
        <w:ind w:left="756" w:right="14" w:hanging="425"/>
        <w:rPr>
          <w:color w:val="000000"/>
          <w:spacing w:val="-6"/>
          <w:szCs w:val="24"/>
        </w:rPr>
      </w:pPr>
      <w:r>
        <w:rPr>
          <w:color w:val="000000"/>
          <w:spacing w:val="-1"/>
          <w:szCs w:val="24"/>
        </w:rPr>
        <w:t xml:space="preserve">utrzymania odpowiedniego stanu sanitarnego pojazdów i urządzeń do odbierania </w:t>
      </w:r>
      <w:r>
        <w:rPr>
          <w:color w:val="000000"/>
          <w:szCs w:val="24"/>
        </w:rPr>
        <w:t>odpadów komunalnych od właścicieli nieruchomości;</w:t>
      </w:r>
    </w:p>
    <w:p w14:paraId="0E8EAC7E" w14:textId="77777777" w:rsidR="00603020" w:rsidRDefault="00603020" w:rsidP="00603020">
      <w:pPr>
        <w:widowControl w:val="0"/>
        <w:numPr>
          <w:ilvl w:val="0"/>
          <w:numId w:val="29"/>
        </w:numPr>
        <w:shd w:val="clear" w:color="auto" w:fill="FFFFFF"/>
        <w:tabs>
          <w:tab w:val="left" w:pos="756"/>
        </w:tabs>
        <w:autoSpaceDE w:val="0"/>
        <w:autoSpaceDN w:val="0"/>
        <w:adjustRightInd w:val="0"/>
        <w:spacing w:after="0" w:line="274" w:lineRule="exact"/>
        <w:ind w:left="756" w:right="22" w:hanging="425"/>
        <w:rPr>
          <w:color w:val="000000"/>
          <w:spacing w:val="-10"/>
          <w:szCs w:val="24"/>
        </w:rPr>
      </w:pPr>
      <w:r>
        <w:rPr>
          <w:color w:val="000000"/>
          <w:szCs w:val="24"/>
        </w:rPr>
        <w:t xml:space="preserve">spełnienia wymagań technicznych dotyczących wyposażenia pojazdów do </w:t>
      </w:r>
      <w:r>
        <w:rPr>
          <w:color w:val="000000"/>
          <w:spacing w:val="-1"/>
          <w:szCs w:val="24"/>
        </w:rPr>
        <w:t>odbierania odpadów komunalnych od właścicieli nieruchomości;</w:t>
      </w:r>
    </w:p>
    <w:p w14:paraId="127C130D" w14:textId="77777777" w:rsidR="00603020" w:rsidRDefault="00603020" w:rsidP="00603020">
      <w:pPr>
        <w:widowControl w:val="0"/>
        <w:numPr>
          <w:ilvl w:val="0"/>
          <w:numId w:val="29"/>
        </w:numPr>
        <w:shd w:val="clear" w:color="auto" w:fill="FFFFFF"/>
        <w:tabs>
          <w:tab w:val="left" w:pos="756"/>
        </w:tabs>
        <w:autoSpaceDE w:val="0"/>
        <w:autoSpaceDN w:val="0"/>
        <w:adjustRightInd w:val="0"/>
        <w:spacing w:after="0" w:line="274" w:lineRule="exact"/>
        <w:ind w:left="756" w:right="29" w:hanging="425"/>
        <w:rPr>
          <w:color w:val="000000"/>
          <w:spacing w:val="-6"/>
          <w:szCs w:val="24"/>
        </w:rPr>
      </w:pPr>
      <w:r>
        <w:rPr>
          <w:color w:val="000000"/>
          <w:spacing w:val="-1"/>
          <w:szCs w:val="24"/>
        </w:rPr>
        <w:t xml:space="preserve">zapewnienia odpowiedniego usytuowania i wyposażenia bazy </w:t>
      </w:r>
      <w:proofErr w:type="spellStart"/>
      <w:r>
        <w:rPr>
          <w:color w:val="000000"/>
          <w:spacing w:val="-1"/>
          <w:szCs w:val="24"/>
        </w:rPr>
        <w:t>magazynowo-</w:t>
      </w:r>
      <w:r>
        <w:rPr>
          <w:color w:val="000000"/>
          <w:szCs w:val="24"/>
        </w:rPr>
        <w:t>transportowej</w:t>
      </w:r>
      <w:proofErr w:type="spellEnd"/>
      <w:r>
        <w:rPr>
          <w:color w:val="000000"/>
          <w:szCs w:val="24"/>
        </w:rPr>
        <w:t>.</w:t>
      </w:r>
    </w:p>
    <w:p w14:paraId="3CF392D2" w14:textId="77777777" w:rsidR="00603020" w:rsidRPr="00564ED1" w:rsidRDefault="00603020" w:rsidP="00603020">
      <w:pPr>
        <w:widowControl w:val="0"/>
        <w:numPr>
          <w:ilvl w:val="0"/>
          <w:numId w:val="29"/>
        </w:numPr>
        <w:shd w:val="clear" w:color="auto" w:fill="FFFFFF"/>
        <w:tabs>
          <w:tab w:val="left" w:pos="756"/>
        </w:tabs>
        <w:autoSpaceDE w:val="0"/>
        <w:autoSpaceDN w:val="0"/>
        <w:adjustRightInd w:val="0"/>
        <w:spacing w:after="0" w:line="274" w:lineRule="exact"/>
        <w:ind w:left="331"/>
        <w:jc w:val="left"/>
        <w:rPr>
          <w:color w:val="000000"/>
          <w:spacing w:val="-10"/>
          <w:szCs w:val="24"/>
        </w:rPr>
      </w:pPr>
      <w:r>
        <w:rPr>
          <w:color w:val="000000"/>
          <w:spacing w:val="-1"/>
          <w:szCs w:val="24"/>
        </w:rPr>
        <w:t>winien dysponować, w celu realizacji usługi następującymi pojazdami:</w:t>
      </w:r>
    </w:p>
    <w:p w14:paraId="6754457F" w14:textId="3AB6171F" w:rsidR="00603020" w:rsidRDefault="00603020" w:rsidP="00603020">
      <w:pPr>
        <w:widowControl w:val="0"/>
        <w:shd w:val="clear" w:color="auto" w:fill="FFFFFF"/>
        <w:tabs>
          <w:tab w:val="left" w:pos="756"/>
        </w:tabs>
        <w:autoSpaceDE w:val="0"/>
        <w:autoSpaceDN w:val="0"/>
        <w:adjustRightInd w:val="0"/>
        <w:spacing w:after="0" w:line="274" w:lineRule="exact"/>
        <w:ind w:left="331" w:firstLine="0"/>
        <w:jc w:val="left"/>
        <w:rPr>
          <w:color w:val="000000"/>
          <w:spacing w:val="-10"/>
          <w:szCs w:val="24"/>
        </w:rPr>
      </w:pPr>
      <w:r>
        <w:rPr>
          <w:color w:val="000000"/>
          <w:spacing w:val="-1"/>
          <w:szCs w:val="24"/>
        </w:rPr>
        <w:t xml:space="preserve">       - dwoma samochodami specjalistycznymi przystosowanymi do odbioru i transportu</w:t>
      </w:r>
      <w:r w:rsidR="00766882">
        <w:rPr>
          <w:color w:val="000000"/>
          <w:spacing w:val="-1"/>
          <w:szCs w:val="24"/>
        </w:rPr>
        <w:t xml:space="preserve"> niesegregowanych (zmieszanych</w:t>
      </w:r>
      <w:r>
        <w:rPr>
          <w:color w:val="000000"/>
          <w:spacing w:val="-1"/>
          <w:szCs w:val="24"/>
        </w:rPr>
        <w:t xml:space="preserve"> odpadów</w:t>
      </w:r>
      <w:r>
        <w:rPr>
          <w:color w:val="000000"/>
          <w:spacing w:val="-1"/>
          <w:szCs w:val="24"/>
        </w:rPr>
        <w:br/>
        <w:t xml:space="preserve">       komunalnych  z pojemników o pojemności 120l , 240l , 1100l (typu śmieciarka)</w:t>
      </w:r>
    </w:p>
    <w:p w14:paraId="26FB16B8" w14:textId="77777777" w:rsidR="00603020" w:rsidRDefault="00603020" w:rsidP="00603020">
      <w:pPr>
        <w:rPr>
          <w:sz w:val="2"/>
          <w:szCs w:val="2"/>
        </w:rPr>
      </w:pPr>
    </w:p>
    <w:p w14:paraId="09A354CF" w14:textId="77777777" w:rsidR="00603020" w:rsidRPr="00032B49" w:rsidRDefault="00603020" w:rsidP="00603020">
      <w:pPr>
        <w:widowControl w:val="0"/>
        <w:numPr>
          <w:ilvl w:val="0"/>
          <w:numId w:val="30"/>
        </w:numPr>
        <w:shd w:val="clear" w:color="auto" w:fill="FFFFFF"/>
        <w:tabs>
          <w:tab w:val="left" w:pos="893"/>
        </w:tabs>
        <w:autoSpaceDE w:val="0"/>
        <w:autoSpaceDN w:val="0"/>
        <w:adjustRightInd w:val="0"/>
        <w:spacing w:after="0" w:line="274" w:lineRule="exact"/>
        <w:ind w:left="756" w:firstLine="0"/>
        <w:jc w:val="left"/>
        <w:rPr>
          <w:szCs w:val="24"/>
        </w:rPr>
      </w:pPr>
      <w:r>
        <w:rPr>
          <w:szCs w:val="24"/>
        </w:rPr>
        <w:t>co  najmniej  dwoma samochodami</w:t>
      </w:r>
      <w:r w:rsidRPr="00032B49">
        <w:rPr>
          <w:szCs w:val="24"/>
        </w:rPr>
        <w:t xml:space="preserve"> </w:t>
      </w:r>
      <w:r>
        <w:rPr>
          <w:szCs w:val="24"/>
        </w:rPr>
        <w:t>specjalistycznymi</w:t>
      </w:r>
      <w:r w:rsidRPr="00032B49">
        <w:rPr>
          <w:szCs w:val="24"/>
        </w:rPr>
        <w:t xml:space="preserve"> przystosowanymi  do </w:t>
      </w:r>
      <w:r>
        <w:rPr>
          <w:szCs w:val="24"/>
        </w:rPr>
        <w:t>odbioru i transportu odpadów selektywnie zebranych w pojemnikach (workach) ,</w:t>
      </w:r>
    </w:p>
    <w:p w14:paraId="59F93302" w14:textId="77777777" w:rsidR="00603020" w:rsidRPr="00AB18A5" w:rsidRDefault="00603020" w:rsidP="00603020">
      <w:pPr>
        <w:widowControl w:val="0"/>
        <w:numPr>
          <w:ilvl w:val="0"/>
          <w:numId w:val="30"/>
        </w:numPr>
        <w:shd w:val="clear" w:color="auto" w:fill="FFFFFF"/>
        <w:tabs>
          <w:tab w:val="left" w:pos="893"/>
        </w:tabs>
        <w:autoSpaceDE w:val="0"/>
        <w:autoSpaceDN w:val="0"/>
        <w:adjustRightInd w:val="0"/>
        <w:spacing w:after="0" w:line="274" w:lineRule="exact"/>
        <w:ind w:left="756" w:firstLine="0"/>
        <w:jc w:val="left"/>
        <w:rPr>
          <w:color w:val="FF0000"/>
          <w:szCs w:val="24"/>
        </w:rPr>
      </w:pPr>
      <w:r>
        <w:rPr>
          <w:szCs w:val="24"/>
        </w:rPr>
        <w:t xml:space="preserve">co najmniej jednym samochodem specjalistycznym typu </w:t>
      </w:r>
      <w:proofErr w:type="spellStart"/>
      <w:r>
        <w:rPr>
          <w:szCs w:val="24"/>
        </w:rPr>
        <w:t>hakowiec</w:t>
      </w:r>
      <w:proofErr w:type="spellEnd"/>
      <w:r>
        <w:rPr>
          <w:szCs w:val="24"/>
        </w:rPr>
        <w:t xml:space="preserve"> lub </w:t>
      </w:r>
      <w:proofErr w:type="spellStart"/>
      <w:r>
        <w:rPr>
          <w:szCs w:val="24"/>
        </w:rPr>
        <w:t>bramowiec</w:t>
      </w:r>
      <w:proofErr w:type="spellEnd"/>
      <w:r>
        <w:rPr>
          <w:szCs w:val="24"/>
        </w:rPr>
        <w:t xml:space="preserve"> przystosowanym do transportu odpadów w kontenerach,</w:t>
      </w:r>
    </w:p>
    <w:p w14:paraId="4826BB34" w14:textId="77777777" w:rsidR="00603020" w:rsidRPr="003B2655" w:rsidRDefault="00603020" w:rsidP="00603020">
      <w:pPr>
        <w:widowControl w:val="0"/>
        <w:numPr>
          <w:ilvl w:val="0"/>
          <w:numId w:val="30"/>
        </w:numPr>
        <w:shd w:val="clear" w:color="auto" w:fill="FFFFFF"/>
        <w:tabs>
          <w:tab w:val="left" w:pos="893"/>
        </w:tabs>
        <w:autoSpaceDE w:val="0"/>
        <w:autoSpaceDN w:val="0"/>
        <w:adjustRightInd w:val="0"/>
        <w:spacing w:after="0" w:line="274" w:lineRule="exact"/>
        <w:ind w:left="756" w:firstLine="0"/>
        <w:jc w:val="left"/>
        <w:rPr>
          <w:color w:val="FF0000"/>
          <w:szCs w:val="24"/>
        </w:rPr>
      </w:pPr>
      <w:r>
        <w:rPr>
          <w:szCs w:val="24"/>
        </w:rPr>
        <w:t>co najmniej jednym samochodem skrzyniowym lub ciągnikiem z przyczepą przystosowanym do odbioru i transportu odpadów wielkogabarytowych o ładowności powyżej 3,5 tony</w:t>
      </w:r>
    </w:p>
    <w:p w14:paraId="10E88DD0" w14:textId="77777777" w:rsidR="00603020" w:rsidRPr="00650B19" w:rsidRDefault="00603020" w:rsidP="00603020">
      <w:pPr>
        <w:widowControl w:val="0"/>
        <w:numPr>
          <w:ilvl w:val="0"/>
          <w:numId w:val="30"/>
        </w:numPr>
        <w:shd w:val="clear" w:color="auto" w:fill="FFFFFF"/>
        <w:tabs>
          <w:tab w:val="left" w:pos="893"/>
        </w:tabs>
        <w:autoSpaceDE w:val="0"/>
        <w:autoSpaceDN w:val="0"/>
        <w:adjustRightInd w:val="0"/>
        <w:spacing w:after="0" w:line="274" w:lineRule="exact"/>
        <w:ind w:left="756" w:firstLine="0"/>
        <w:jc w:val="left"/>
        <w:rPr>
          <w:szCs w:val="24"/>
        </w:rPr>
      </w:pPr>
      <w:r w:rsidRPr="00650B19">
        <w:rPr>
          <w:spacing w:val="-1"/>
          <w:szCs w:val="24"/>
        </w:rPr>
        <w:t xml:space="preserve">co najmniej jednym pojazdem przystosowanym do odbioru odpadów elektrycznych i elektronicznych bez funkcji </w:t>
      </w:r>
      <w:r w:rsidRPr="00650B19">
        <w:rPr>
          <w:szCs w:val="24"/>
        </w:rPr>
        <w:t>kompaktującej.</w:t>
      </w:r>
    </w:p>
    <w:p w14:paraId="449528D2" w14:textId="77777777" w:rsidR="00603020" w:rsidRDefault="00603020" w:rsidP="00603020">
      <w:pPr>
        <w:shd w:val="clear" w:color="auto" w:fill="FFFFFF"/>
        <w:spacing w:line="274" w:lineRule="exact"/>
        <w:ind w:left="756"/>
      </w:pPr>
      <w:r w:rsidRPr="00650B19">
        <w:rPr>
          <w:szCs w:val="24"/>
        </w:rPr>
        <w:t>Wyżej wymienione pojazdy powinny spełniać wymagania</w:t>
      </w:r>
      <w:r>
        <w:rPr>
          <w:color w:val="000000"/>
          <w:szCs w:val="24"/>
        </w:rPr>
        <w:t xml:space="preserve"> i normy odpowiednie dla tego typu pojazdów.</w:t>
      </w:r>
    </w:p>
    <w:p w14:paraId="294BEC56" w14:textId="77777777" w:rsidR="00603020" w:rsidRDefault="00603020" w:rsidP="00603020">
      <w:pPr>
        <w:shd w:val="clear" w:color="auto" w:fill="FFFFFF"/>
        <w:tabs>
          <w:tab w:val="left" w:pos="756"/>
        </w:tabs>
        <w:spacing w:line="274" w:lineRule="exact"/>
        <w:ind w:left="756" w:right="36"/>
        <w:jc w:val="left"/>
      </w:pPr>
      <w:r>
        <w:rPr>
          <w:color w:val="000000"/>
          <w:spacing w:val="-7"/>
          <w:szCs w:val="24"/>
        </w:rPr>
        <w:t>6)</w:t>
      </w:r>
      <w:r>
        <w:rPr>
          <w:color w:val="000000"/>
          <w:szCs w:val="24"/>
        </w:rPr>
        <w:tab/>
        <w:t>nie dopuszcza się stosowania pojazdów służących do zbierania odpadów</w:t>
      </w:r>
      <w:r>
        <w:rPr>
          <w:color w:val="000000"/>
          <w:szCs w:val="24"/>
        </w:rPr>
        <w:br/>
      </w:r>
      <w:r>
        <w:rPr>
          <w:color w:val="000000"/>
          <w:spacing w:val="-1"/>
          <w:szCs w:val="24"/>
        </w:rPr>
        <w:t>komunalnych zmieszanych do zbierania odpadów selektywnie gromadzonych.</w:t>
      </w:r>
      <w:r>
        <w:rPr>
          <w:color w:val="000000"/>
          <w:spacing w:val="-1"/>
          <w:szCs w:val="24"/>
        </w:rPr>
        <w:br/>
      </w:r>
      <w:r>
        <w:rPr>
          <w:color w:val="000000"/>
          <w:spacing w:val="-2"/>
          <w:szCs w:val="24"/>
        </w:rPr>
        <w:t>Wymagane jest posiadanie odrębnego pojazdu do zbierania odpadów selektywnie</w:t>
      </w:r>
      <w:r>
        <w:rPr>
          <w:color w:val="000000"/>
          <w:spacing w:val="-2"/>
          <w:szCs w:val="24"/>
        </w:rPr>
        <w:br/>
      </w:r>
      <w:r>
        <w:rPr>
          <w:color w:val="000000"/>
          <w:spacing w:val="-1"/>
          <w:szCs w:val="24"/>
        </w:rPr>
        <w:t>gromadzonych. Pojazd musi odróżniać się od pozostałego sprzętu zbierającego</w:t>
      </w:r>
      <w:r>
        <w:rPr>
          <w:color w:val="000000"/>
          <w:spacing w:val="-1"/>
          <w:szCs w:val="24"/>
        </w:rPr>
        <w:br/>
        <w:t>odpady zmieszane i być oznaczony informacją, że zbiera odpady selektywnie</w:t>
      </w:r>
      <w:r>
        <w:rPr>
          <w:color w:val="000000"/>
          <w:spacing w:val="-1"/>
          <w:szCs w:val="24"/>
        </w:rPr>
        <w:br/>
      </w:r>
      <w:r>
        <w:rPr>
          <w:color w:val="000000"/>
          <w:szCs w:val="24"/>
        </w:rPr>
        <w:t>gromadzone (tekst lub grafika - według uznania Wykonawcy).</w:t>
      </w:r>
    </w:p>
    <w:p w14:paraId="60B6763B" w14:textId="77777777" w:rsidR="00603020" w:rsidRDefault="00603020" w:rsidP="00603020">
      <w:pPr>
        <w:widowControl w:val="0"/>
        <w:numPr>
          <w:ilvl w:val="0"/>
          <w:numId w:val="31"/>
        </w:numPr>
        <w:shd w:val="clear" w:color="auto" w:fill="FFFFFF"/>
        <w:tabs>
          <w:tab w:val="left" w:pos="778"/>
        </w:tabs>
        <w:autoSpaceDE w:val="0"/>
        <w:autoSpaceDN w:val="0"/>
        <w:adjustRightInd w:val="0"/>
        <w:spacing w:before="238" w:after="0" w:line="274" w:lineRule="exact"/>
        <w:ind w:left="778" w:hanging="410"/>
        <w:rPr>
          <w:color w:val="000000"/>
          <w:spacing w:val="-10"/>
          <w:szCs w:val="24"/>
        </w:rPr>
      </w:pPr>
      <w:r>
        <w:rPr>
          <w:color w:val="000000"/>
          <w:spacing w:val="-1"/>
          <w:szCs w:val="24"/>
        </w:rPr>
        <w:t>pojazdy muszą być trwale i czytelnie oznakowane, w widocznym miejscu, nazwą firmy oraz danymi adresowymi i numerem telefonu Wykonawcy odbierającego odpady komunalne od właścicieli nieruchomości zamieszkałych.</w:t>
      </w:r>
    </w:p>
    <w:p w14:paraId="52E2B137" w14:textId="77777777" w:rsidR="00603020" w:rsidRDefault="00603020" w:rsidP="00603020">
      <w:pPr>
        <w:widowControl w:val="0"/>
        <w:numPr>
          <w:ilvl w:val="0"/>
          <w:numId w:val="31"/>
        </w:numPr>
        <w:shd w:val="clear" w:color="auto" w:fill="FFFFFF"/>
        <w:tabs>
          <w:tab w:val="left" w:pos="778"/>
        </w:tabs>
        <w:autoSpaceDE w:val="0"/>
        <w:autoSpaceDN w:val="0"/>
        <w:adjustRightInd w:val="0"/>
        <w:spacing w:after="0" w:line="274" w:lineRule="exact"/>
        <w:ind w:left="778" w:right="7" w:hanging="410"/>
        <w:rPr>
          <w:color w:val="000000"/>
          <w:spacing w:val="-10"/>
          <w:szCs w:val="24"/>
        </w:rPr>
      </w:pPr>
      <w:r>
        <w:rPr>
          <w:color w:val="000000"/>
          <w:spacing w:val="-2"/>
          <w:szCs w:val="24"/>
        </w:rPr>
        <w:t xml:space="preserve">pojazdy muszą być zarejestrowane i dopuszczone do ruchu oraz posiadać aktualne </w:t>
      </w:r>
      <w:r>
        <w:rPr>
          <w:color w:val="000000"/>
          <w:szCs w:val="24"/>
        </w:rPr>
        <w:t>badania techniczne i świadectwa dopuszczenia ich do ruchu zgodnie z przepisami o ruchu drogowym.</w:t>
      </w:r>
    </w:p>
    <w:p w14:paraId="5DB56784" w14:textId="77777777" w:rsidR="00603020" w:rsidRDefault="00603020" w:rsidP="00603020">
      <w:pPr>
        <w:widowControl w:val="0"/>
        <w:numPr>
          <w:ilvl w:val="0"/>
          <w:numId w:val="31"/>
        </w:numPr>
        <w:shd w:val="clear" w:color="auto" w:fill="FFFFFF"/>
        <w:tabs>
          <w:tab w:val="left" w:pos="778"/>
        </w:tabs>
        <w:autoSpaceDE w:val="0"/>
        <w:autoSpaceDN w:val="0"/>
        <w:adjustRightInd w:val="0"/>
        <w:spacing w:after="0" w:line="274" w:lineRule="exact"/>
        <w:ind w:left="778" w:right="7" w:hanging="410"/>
        <w:rPr>
          <w:color w:val="000000"/>
          <w:spacing w:val="-7"/>
          <w:szCs w:val="24"/>
        </w:rPr>
      </w:pPr>
      <w:r>
        <w:rPr>
          <w:color w:val="000000"/>
          <w:szCs w:val="24"/>
        </w:rPr>
        <w:t>pojazdy muszą być wyposażone w narzędzia lub urządzenia umożliwiające sprzątanie terenu po opróżnieniu pojemników.</w:t>
      </w:r>
    </w:p>
    <w:p w14:paraId="1351194F" w14:textId="77777777" w:rsidR="00603020" w:rsidRDefault="00603020" w:rsidP="00603020">
      <w:pPr>
        <w:widowControl w:val="0"/>
        <w:numPr>
          <w:ilvl w:val="0"/>
          <w:numId w:val="31"/>
        </w:numPr>
        <w:shd w:val="clear" w:color="auto" w:fill="FFFFFF"/>
        <w:tabs>
          <w:tab w:val="left" w:pos="778"/>
        </w:tabs>
        <w:autoSpaceDE w:val="0"/>
        <w:autoSpaceDN w:val="0"/>
        <w:adjustRightInd w:val="0"/>
        <w:spacing w:after="0" w:line="274" w:lineRule="exact"/>
        <w:ind w:left="778" w:right="14" w:hanging="410"/>
        <w:rPr>
          <w:color w:val="000000"/>
          <w:spacing w:val="-11"/>
          <w:szCs w:val="24"/>
        </w:rPr>
      </w:pPr>
      <w:r>
        <w:rPr>
          <w:color w:val="000000"/>
          <w:szCs w:val="24"/>
        </w:rPr>
        <w:t>pojazdy i urządzenia muszą być utrzymane w należytym stanie technicznym i sanitarnym.</w:t>
      </w:r>
    </w:p>
    <w:p w14:paraId="2944A3D2" w14:textId="77777777" w:rsidR="00603020" w:rsidRDefault="00603020" w:rsidP="00603020">
      <w:pPr>
        <w:widowControl w:val="0"/>
        <w:numPr>
          <w:ilvl w:val="0"/>
          <w:numId w:val="31"/>
        </w:numPr>
        <w:shd w:val="clear" w:color="auto" w:fill="FFFFFF"/>
        <w:tabs>
          <w:tab w:val="left" w:pos="778"/>
        </w:tabs>
        <w:autoSpaceDE w:val="0"/>
        <w:autoSpaceDN w:val="0"/>
        <w:adjustRightInd w:val="0"/>
        <w:spacing w:after="0" w:line="274" w:lineRule="exact"/>
        <w:ind w:left="778" w:right="14" w:hanging="410"/>
        <w:rPr>
          <w:color w:val="000000"/>
          <w:spacing w:val="-15"/>
          <w:szCs w:val="24"/>
        </w:rPr>
      </w:pPr>
      <w:r>
        <w:rPr>
          <w:color w:val="000000"/>
          <w:szCs w:val="24"/>
        </w:rPr>
        <w:t xml:space="preserve">pojazdy i urządzenia muszą być zabezpieczone przed niekontrolowanym wydostawaniem się na zewnątrz odpadów podczas ich magazynowania, </w:t>
      </w:r>
      <w:r>
        <w:rPr>
          <w:color w:val="000000"/>
          <w:spacing w:val="-1"/>
          <w:szCs w:val="24"/>
        </w:rPr>
        <w:t xml:space="preserve">przeładunku i transportu, a konstrukcja pojazdów powinna zabezpieczać przed </w:t>
      </w:r>
      <w:r>
        <w:rPr>
          <w:color w:val="000000"/>
          <w:szCs w:val="24"/>
        </w:rPr>
        <w:t>rozwiewaniem i rozpylaniem przewożonych odpadów oraz minimalizować oddziaływanie czynników atmosferycznych na odpady;</w:t>
      </w:r>
    </w:p>
    <w:p w14:paraId="494D8B00" w14:textId="77777777" w:rsidR="00603020" w:rsidRDefault="00603020" w:rsidP="00603020">
      <w:pPr>
        <w:widowControl w:val="0"/>
        <w:numPr>
          <w:ilvl w:val="0"/>
          <w:numId w:val="31"/>
        </w:numPr>
        <w:shd w:val="clear" w:color="auto" w:fill="FFFFFF"/>
        <w:tabs>
          <w:tab w:val="left" w:pos="778"/>
        </w:tabs>
        <w:autoSpaceDE w:val="0"/>
        <w:autoSpaceDN w:val="0"/>
        <w:adjustRightInd w:val="0"/>
        <w:spacing w:after="0" w:line="274" w:lineRule="exact"/>
        <w:ind w:left="778" w:right="14" w:hanging="410"/>
        <w:rPr>
          <w:color w:val="000000"/>
          <w:spacing w:val="-13"/>
          <w:szCs w:val="24"/>
        </w:rPr>
      </w:pPr>
      <w:r>
        <w:rPr>
          <w:color w:val="000000"/>
          <w:spacing w:val="-2"/>
          <w:szCs w:val="24"/>
        </w:rPr>
        <w:t xml:space="preserve">pojazdy i urządzenia muszą być poddawane myciu i dezynfekcji z częstotliwością </w:t>
      </w:r>
      <w:r>
        <w:rPr>
          <w:color w:val="000000"/>
          <w:szCs w:val="24"/>
        </w:rPr>
        <w:t>gwarantującą zapewnienie im właściwego stanu sanitarnego i estetycznego.</w:t>
      </w:r>
    </w:p>
    <w:p w14:paraId="3EDA656D" w14:textId="77777777" w:rsidR="00603020" w:rsidRDefault="00603020" w:rsidP="00603020">
      <w:pPr>
        <w:widowControl w:val="0"/>
        <w:numPr>
          <w:ilvl w:val="0"/>
          <w:numId w:val="31"/>
        </w:numPr>
        <w:shd w:val="clear" w:color="auto" w:fill="FFFFFF"/>
        <w:tabs>
          <w:tab w:val="left" w:pos="778"/>
        </w:tabs>
        <w:autoSpaceDE w:val="0"/>
        <w:autoSpaceDN w:val="0"/>
        <w:adjustRightInd w:val="0"/>
        <w:spacing w:after="0" w:line="274" w:lineRule="exact"/>
        <w:ind w:left="778" w:right="14" w:hanging="410"/>
        <w:rPr>
          <w:color w:val="000000"/>
          <w:spacing w:val="-11"/>
          <w:szCs w:val="24"/>
        </w:rPr>
      </w:pPr>
      <w:r>
        <w:rPr>
          <w:color w:val="000000"/>
          <w:szCs w:val="24"/>
        </w:rPr>
        <w:t>wszystkie pojazdy do świadczenia usługi muszą być wyposażone w system monitoringu bazującego na systemie pozycjonowania satelitarnego, umożliwiający trwałe zapisywanie danych o położeniu pojazdu, miejscach postojów oraz system czujników zapisujących dane o miejscach wyładunku odpadów, system musi umożliwiać weryfikację tych danych;</w:t>
      </w:r>
    </w:p>
    <w:p w14:paraId="5B71EC0D" w14:textId="77777777" w:rsidR="00603020" w:rsidRPr="0010133C" w:rsidRDefault="00603020" w:rsidP="00603020">
      <w:pPr>
        <w:autoSpaceDE w:val="0"/>
        <w:spacing w:line="276" w:lineRule="auto"/>
        <w:rPr>
          <w:color w:val="000000"/>
          <w:szCs w:val="24"/>
        </w:rPr>
      </w:pPr>
      <w:r>
        <w:rPr>
          <w:color w:val="000000"/>
          <w:szCs w:val="24"/>
        </w:rPr>
        <w:lastRenderedPageBreak/>
        <w:t xml:space="preserve">      14) </w:t>
      </w:r>
      <w:r w:rsidRPr="0010133C">
        <w:rPr>
          <w:color w:val="000000"/>
          <w:szCs w:val="24"/>
        </w:rPr>
        <w:t>wyposażenie pojazdów do odbierania odpadów (w tym odpadów segregowanych), w system monitoringu bazującego na systemie pozycjonowania satelitarnego (np. GPS), umożliwiający trwałe zapisywanie o położeniu pojazdu i miejscach postoju oraz system czujników zapisujących dane o miejscach wyładunku odpadów oraz danych takich jak: nr rejestracyjny pojazdu, masa pojazdu,</w:t>
      </w:r>
    </w:p>
    <w:p w14:paraId="3C798650" w14:textId="77777777" w:rsidR="00603020" w:rsidRPr="0010133C" w:rsidRDefault="00603020" w:rsidP="00603020">
      <w:pPr>
        <w:autoSpaceDE w:val="0"/>
        <w:spacing w:line="276" w:lineRule="auto"/>
        <w:rPr>
          <w:color w:val="000000"/>
          <w:szCs w:val="24"/>
        </w:rPr>
      </w:pPr>
      <w:r>
        <w:rPr>
          <w:color w:val="000000"/>
          <w:szCs w:val="24"/>
        </w:rPr>
        <w:t xml:space="preserve">      15) </w:t>
      </w:r>
      <w:r w:rsidRPr="0010133C">
        <w:rPr>
          <w:color w:val="000000"/>
          <w:szCs w:val="24"/>
        </w:rPr>
        <w:t>wgranie do systemu komputerowego Zamawiającego sytemu monitoringu bazującego na systemie pozycjonowania satelitarnego (np. GPS) wszystkich pojazdów odbierających opady z terenu Gminy</w:t>
      </w:r>
      <w:r>
        <w:rPr>
          <w:color w:val="000000"/>
          <w:szCs w:val="24"/>
        </w:rPr>
        <w:t xml:space="preserve"> Dąbrowa Zielona</w:t>
      </w:r>
      <w:r w:rsidRPr="0010133C">
        <w:rPr>
          <w:color w:val="000000"/>
          <w:szCs w:val="24"/>
        </w:rPr>
        <w:t>,</w:t>
      </w:r>
    </w:p>
    <w:p w14:paraId="1D2291DE" w14:textId="77777777" w:rsidR="00603020" w:rsidRPr="0010133C" w:rsidRDefault="00603020" w:rsidP="00603020">
      <w:pPr>
        <w:autoSpaceDE w:val="0"/>
        <w:spacing w:line="276" w:lineRule="auto"/>
        <w:rPr>
          <w:color w:val="000000"/>
          <w:szCs w:val="24"/>
        </w:rPr>
      </w:pPr>
      <w:r>
        <w:rPr>
          <w:color w:val="000000"/>
          <w:szCs w:val="24"/>
        </w:rPr>
        <w:t xml:space="preserve">      16) </w:t>
      </w:r>
      <w:r w:rsidRPr="0010133C">
        <w:rPr>
          <w:color w:val="000000"/>
          <w:szCs w:val="24"/>
        </w:rPr>
        <w:t xml:space="preserve">wyposażenie pojazdów do odbierania odpadów komunalnych w kamery, które będą rejestrować fakt załadunku i miejsca wyładunku. </w:t>
      </w:r>
    </w:p>
    <w:p w14:paraId="5242AD37" w14:textId="77777777" w:rsidR="00603020" w:rsidRPr="005D267B" w:rsidRDefault="00603020" w:rsidP="00603020">
      <w:pPr>
        <w:autoSpaceDE w:val="0"/>
        <w:spacing w:line="276" w:lineRule="auto"/>
        <w:ind w:left="0" w:firstLine="0"/>
        <w:rPr>
          <w:color w:val="000000"/>
          <w:szCs w:val="24"/>
        </w:rPr>
      </w:pPr>
      <w:r>
        <w:rPr>
          <w:color w:val="000000"/>
          <w:szCs w:val="24"/>
        </w:rPr>
        <w:t xml:space="preserve">      17) </w:t>
      </w:r>
      <w:r w:rsidRPr="0010133C">
        <w:rPr>
          <w:color w:val="000000"/>
          <w:szCs w:val="24"/>
        </w:rPr>
        <w:t>zapisywanie w sposób umożliwiający odczyt oraz przechowywanie w siedzibie Wykonawcy, przez okres obowiązywania umowy i rok po jej zakończeniu danych pochodzących z systemu monitoringu i systemu czujników. Wykonawca powinien posiadać odpowiedni program umożliwiający odczyt, prezentację oraz analizę przechowywanych danych, które powinny być udostępniane na każde żądanie Zamawiającego,</w:t>
      </w:r>
    </w:p>
    <w:p w14:paraId="62FC0054" w14:textId="77777777" w:rsidR="00603020" w:rsidRDefault="00603020" w:rsidP="00603020">
      <w:pPr>
        <w:widowControl w:val="0"/>
        <w:shd w:val="clear" w:color="auto" w:fill="FFFFFF"/>
        <w:tabs>
          <w:tab w:val="left" w:pos="331"/>
        </w:tabs>
        <w:autoSpaceDE w:val="0"/>
        <w:autoSpaceDN w:val="0"/>
        <w:adjustRightInd w:val="0"/>
        <w:spacing w:after="0" w:line="274" w:lineRule="exact"/>
        <w:ind w:left="0" w:right="22" w:firstLine="0"/>
        <w:jc w:val="left"/>
        <w:rPr>
          <w:color w:val="000000"/>
          <w:spacing w:val="-11"/>
          <w:szCs w:val="24"/>
        </w:rPr>
      </w:pPr>
    </w:p>
    <w:p w14:paraId="78A57F30" w14:textId="20FA6AFE" w:rsidR="00603020" w:rsidRDefault="00603020" w:rsidP="00603020">
      <w:pPr>
        <w:widowControl w:val="0"/>
        <w:shd w:val="clear" w:color="auto" w:fill="FFFFFF"/>
        <w:tabs>
          <w:tab w:val="left" w:pos="331"/>
        </w:tabs>
        <w:autoSpaceDE w:val="0"/>
        <w:autoSpaceDN w:val="0"/>
        <w:adjustRightInd w:val="0"/>
        <w:spacing w:after="0" w:line="274" w:lineRule="exact"/>
        <w:ind w:left="0" w:firstLine="0"/>
        <w:jc w:val="left"/>
        <w:rPr>
          <w:color w:val="000000"/>
          <w:spacing w:val="-9"/>
          <w:szCs w:val="24"/>
        </w:rPr>
      </w:pPr>
      <w:r>
        <w:rPr>
          <w:color w:val="000000"/>
          <w:szCs w:val="24"/>
        </w:rPr>
        <w:t>41.Wykonawca zobowiązany jest do zabezpieczenia i ochrony danych osobowych zawartych  w  wykazie    nieruchomości  zamieszkałych.   Dane  zawarte w  wykazie  Wykonawca  będzie  wykorzystywał  wyłącznie  do  celów  realizacji niniejszej    umowy.</w:t>
      </w:r>
    </w:p>
    <w:p w14:paraId="000D4B21" w14:textId="77777777" w:rsidR="00603020" w:rsidRDefault="00603020" w:rsidP="00603020">
      <w:pPr>
        <w:widowControl w:val="0"/>
        <w:shd w:val="clear" w:color="auto" w:fill="FFFFFF"/>
        <w:tabs>
          <w:tab w:val="left" w:pos="331"/>
        </w:tabs>
        <w:autoSpaceDE w:val="0"/>
        <w:autoSpaceDN w:val="0"/>
        <w:adjustRightInd w:val="0"/>
        <w:spacing w:after="0" w:line="274" w:lineRule="exact"/>
        <w:ind w:left="0" w:right="29" w:firstLine="0"/>
        <w:jc w:val="left"/>
        <w:rPr>
          <w:color w:val="000000"/>
          <w:spacing w:val="-9"/>
          <w:szCs w:val="24"/>
        </w:rPr>
      </w:pPr>
      <w:r>
        <w:rPr>
          <w:color w:val="000000"/>
          <w:szCs w:val="24"/>
        </w:rPr>
        <w:t>42. Wykonawca zobowiązany jest do niezwłocznego informowania Zamawiającego o wszelkich zmianach, w szczególności jego sytuacji finansowej, mających wpływ na realizację niniejszej umowy.</w:t>
      </w:r>
    </w:p>
    <w:p w14:paraId="1907D9AD" w14:textId="77777777" w:rsidR="00603020" w:rsidRDefault="00603020" w:rsidP="00603020">
      <w:pPr>
        <w:widowControl w:val="0"/>
        <w:shd w:val="clear" w:color="auto" w:fill="FFFFFF"/>
        <w:tabs>
          <w:tab w:val="left" w:pos="331"/>
        </w:tabs>
        <w:autoSpaceDE w:val="0"/>
        <w:autoSpaceDN w:val="0"/>
        <w:adjustRightInd w:val="0"/>
        <w:spacing w:after="0" w:line="274" w:lineRule="exact"/>
        <w:ind w:left="0" w:right="29" w:firstLine="0"/>
        <w:jc w:val="left"/>
        <w:rPr>
          <w:color w:val="000000"/>
          <w:szCs w:val="24"/>
        </w:rPr>
      </w:pPr>
      <w:r>
        <w:rPr>
          <w:color w:val="000000"/>
          <w:spacing w:val="-1"/>
          <w:szCs w:val="24"/>
        </w:rPr>
        <w:t xml:space="preserve">43. Wykonawca podczas realizacji niniejszej umowy zobowiązany jest do przestrzegania </w:t>
      </w:r>
      <w:r>
        <w:rPr>
          <w:color w:val="000000"/>
          <w:szCs w:val="24"/>
        </w:rPr>
        <w:t>obowiązujących przepisów prawa, a w szczególności dotyczących:</w:t>
      </w:r>
    </w:p>
    <w:p w14:paraId="5D368D86" w14:textId="77777777" w:rsidR="00603020" w:rsidRDefault="00603020" w:rsidP="00603020">
      <w:pPr>
        <w:widowControl w:val="0"/>
        <w:numPr>
          <w:ilvl w:val="0"/>
          <w:numId w:val="32"/>
        </w:numPr>
        <w:shd w:val="clear" w:color="auto" w:fill="FFFFFF"/>
        <w:tabs>
          <w:tab w:val="left" w:pos="662"/>
        </w:tabs>
        <w:autoSpaceDE w:val="0"/>
        <w:autoSpaceDN w:val="0"/>
        <w:adjustRightInd w:val="0"/>
        <w:spacing w:after="0" w:line="274" w:lineRule="exact"/>
        <w:ind w:left="410"/>
        <w:jc w:val="left"/>
        <w:rPr>
          <w:color w:val="000000"/>
          <w:spacing w:val="-8"/>
          <w:szCs w:val="24"/>
        </w:rPr>
      </w:pPr>
      <w:r>
        <w:rPr>
          <w:color w:val="000000"/>
          <w:spacing w:val="-1"/>
          <w:szCs w:val="24"/>
        </w:rPr>
        <w:t>gospodarowania odpadami,</w:t>
      </w:r>
    </w:p>
    <w:p w14:paraId="10E046B6" w14:textId="77777777" w:rsidR="00603020" w:rsidRDefault="00603020" w:rsidP="00603020">
      <w:pPr>
        <w:widowControl w:val="0"/>
        <w:numPr>
          <w:ilvl w:val="0"/>
          <w:numId w:val="32"/>
        </w:numPr>
        <w:shd w:val="clear" w:color="auto" w:fill="FFFFFF"/>
        <w:tabs>
          <w:tab w:val="left" w:pos="662"/>
        </w:tabs>
        <w:autoSpaceDE w:val="0"/>
        <w:autoSpaceDN w:val="0"/>
        <w:adjustRightInd w:val="0"/>
        <w:spacing w:after="0" w:line="274" w:lineRule="exact"/>
        <w:ind w:left="410"/>
        <w:jc w:val="left"/>
        <w:rPr>
          <w:color w:val="000000"/>
          <w:spacing w:val="-7"/>
          <w:szCs w:val="24"/>
        </w:rPr>
      </w:pPr>
      <w:r>
        <w:rPr>
          <w:color w:val="000000"/>
          <w:spacing w:val="-1"/>
          <w:szCs w:val="24"/>
        </w:rPr>
        <w:t>utrzymania porządku i czystości,</w:t>
      </w:r>
    </w:p>
    <w:p w14:paraId="07056D24" w14:textId="77777777" w:rsidR="00603020" w:rsidRDefault="00603020" w:rsidP="00603020">
      <w:pPr>
        <w:widowControl w:val="0"/>
        <w:numPr>
          <w:ilvl w:val="0"/>
          <w:numId w:val="32"/>
        </w:numPr>
        <w:shd w:val="clear" w:color="auto" w:fill="FFFFFF"/>
        <w:tabs>
          <w:tab w:val="left" w:pos="662"/>
        </w:tabs>
        <w:autoSpaceDE w:val="0"/>
        <w:autoSpaceDN w:val="0"/>
        <w:adjustRightInd w:val="0"/>
        <w:spacing w:after="0" w:line="274" w:lineRule="exact"/>
        <w:ind w:left="410"/>
        <w:jc w:val="left"/>
        <w:rPr>
          <w:color w:val="000000"/>
          <w:spacing w:val="-8"/>
          <w:szCs w:val="24"/>
        </w:rPr>
      </w:pPr>
      <w:r>
        <w:rPr>
          <w:color w:val="000000"/>
          <w:spacing w:val="-1"/>
          <w:szCs w:val="24"/>
        </w:rPr>
        <w:t>ochrony danych osobowych,</w:t>
      </w:r>
    </w:p>
    <w:p w14:paraId="7638BA51" w14:textId="77777777" w:rsidR="00603020" w:rsidRDefault="00603020" w:rsidP="00603020">
      <w:pPr>
        <w:widowControl w:val="0"/>
        <w:numPr>
          <w:ilvl w:val="0"/>
          <w:numId w:val="32"/>
        </w:numPr>
        <w:shd w:val="clear" w:color="auto" w:fill="FFFFFF"/>
        <w:tabs>
          <w:tab w:val="left" w:pos="662"/>
        </w:tabs>
        <w:autoSpaceDE w:val="0"/>
        <w:autoSpaceDN w:val="0"/>
        <w:adjustRightInd w:val="0"/>
        <w:spacing w:after="0" w:line="274" w:lineRule="exact"/>
        <w:ind w:left="410"/>
        <w:jc w:val="left"/>
        <w:rPr>
          <w:color w:val="000000"/>
          <w:spacing w:val="-7"/>
          <w:szCs w:val="24"/>
        </w:rPr>
      </w:pPr>
      <w:r>
        <w:rPr>
          <w:color w:val="000000"/>
          <w:spacing w:val="-1"/>
          <w:szCs w:val="24"/>
        </w:rPr>
        <w:t>podatku od towarów i usług,</w:t>
      </w:r>
    </w:p>
    <w:p w14:paraId="7950B720" w14:textId="77777777" w:rsidR="00603020" w:rsidRPr="003715FB" w:rsidRDefault="00603020" w:rsidP="00603020">
      <w:pPr>
        <w:shd w:val="clear" w:color="auto" w:fill="FFFFFF"/>
        <w:tabs>
          <w:tab w:val="left" w:pos="331"/>
        </w:tabs>
        <w:spacing w:line="274" w:lineRule="exact"/>
        <w:ind w:left="331" w:right="36" w:hanging="331"/>
        <w:jc w:val="left"/>
        <w:rPr>
          <w:szCs w:val="24"/>
        </w:rPr>
      </w:pPr>
      <w:r>
        <w:rPr>
          <w:color w:val="000000"/>
          <w:spacing w:val="-10"/>
          <w:szCs w:val="24"/>
        </w:rPr>
        <w:t>44.</w:t>
      </w:r>
      <w:r>
        <w:rPr>
          <w:color w:val="000000"/>
          <w:szCs w:val="24"/>
        </w:rPr>
        <w:tab/>
        <w:t>W zakresie odzysku lub unieszkodliwiania zebranych odpadów komunalnych zgodnie</w:t>
      </w:r>
      <w:r>
        <w:rPr>
          <w:color w:val="000000"/>
          <w:szCs w:val="24"/>
        </w:rPr>
        <w:br/>
        <w:t>z ustawą z dnia 14 grudnia 2012 roku o odpadach (tekst jednolity: Dz. U. z 2020 r.</w:t>
      </w:r>
      <w:r>
        <w:rPr>
          <w:color w:val="000000"/>
          <w:szCs w:val="24"/>
        </w:rPr>
        <w:br/>
        <w:t>poz. 797 ze zm.) oraz ustawą z dnia 13 września 1996 roku o utrzymaniu czystości i porządku</w:t>
      </w:r>
      <w:r>
        <w:rPr>
          <w:color w:val="000000"/>
          <w:szCs w:val="24"/>
        </w:rPr>
        <w:br/>
        <w:t>w gminach (tekst jednolity: Dz. U. z 2019 r. poz. 2010 ze. zm.) Wykonawca jest</w:t>
      </w:r>
      <w:r>
        <w:rPr>
          <w:color w:val="000000"/>
          <w:szCs w:val="24"/>
        </w:rPr>
        <w:br/>
      </w:r>
      <w:r>
        <w:rPr>
          <w:color w:val="000000"/>
          <w:spacing w:val="-1"/>
          <w:szCs w:val="24"/>
        </w:rPr>
        <w:t>zobowiązany do osiągnięcia w danym roku kalendarzowym w odniesieniu do masy</w:t>
      </w:r>
      <w:r>
        <w:rPr>
          <w:color w:val="000000"/>
          <w:spacing w:val="-1"/>
          <w:szCs w:val="24"/>
        </w:rPr>
        <w:br/>
        <w:t>odebranych przez siebie odpadów komunalnych poziomów recyklingu, przygotowania</w:t>
      </w:r>
      <w:r>
        <w:rPr>
          <w:color w:val="000000"/>
          <w:spacing w:val="-1"/>
          <w:szCs w:val="24"/>
        </w:rPr>
        <w:br/>
      </w:r>
      <w:r>
        <w:rPr>
          <w:color w:val="000000"/>
          <w:szCs w:val="24"/>
        </w:rPr>
        <w:t>do ponownego użycia i odzysku innymi metodami papieru, metalu, tworzyw</w:t>
      </w:r>
      <w:r>
        <w:rPr>
          <w:color w:val="000000"/>
          <w:szCs w:val="24"/>
        </w:rPr>
        <w:br/>
        <w:t>sztucznych i szkła zgodnie z Rozporządzeniem Ministra Środowiska z dnia 29 maja</w:t>
      </w:r>
      <w:r>
        <w:rPr>
          <w:color w:val="000000"/>
          <w:szCs w:val="24"/>
        </w:rPr>
        <w:br/>
        <w:t>2012 r. w sprawie poziomów recyklingu, przygotowania do ponownego użycia</w:t>
      </w:r>
      <w:r>
        <w:t xml:space="preserve"> </w:t>
      </w:r>
      <w:r>
        <w:rPr>
          <w:color w:val="000000"/>
          <w:spacing w:val="-1"/>
          <w:szCs w:val="24"/>
        </w:rPr>
        <w:t xml:space="preserve">i     odzysku     </w:t>
      </w:r>
      <w:r w:rsidRPr="003715FB">
        <w:rPr>
          <w:spacing w:val="-1"/>
          <w:szCs w:val="24"/>
        </w:rPr>
        <w:t xml:space="preserve">innymi  metodami  niektórych frakcji odpadów komunalnych </w:t>
      </w:r>
      <w:r>
        <w:rPr>
          <w:szCs w:val="24"/>
        </w:rPr>
        <w:t>(Dz.U.z2016r.poz. 2167 ze zm.</w:t>
      </w:r>
      <w:r w:rsidRPr="003715FB">
        <w:rPr>
          <w:szCs w:val="24"/>
        </w:rPr>
        <w:t>),</w:t>
      </w:r>
    </w:p>
    <w:p w14:paraId="288E30A6" w14:textId="77777777" w:rsidR="00603020" w:rsidRPr="003715FB" w:rsidRDefault="00603020" w:rsidP="00603020">
      <w:pPr>
        <w:widowControl w:val="0"/>
        <w:shd w:val="clear" w:color="auto" w:fill="FFFFFF"/>
        <w:tabs>
          <w:tab w:val="left" w:pos="1123"/>
        </w:tabs>
        <w:autoSpaceDE w:val="0"/>
        <w:autoSpaceDN w:val="0"/>
        <w:adjustRightInd w:val="0"/>
        <w:spacing w:after="0" w:line="274" w:lineRule="exact"/>
        <w:ind w:right="461"/>
        <w:jc w:val="left"/>
        <w:rPr>
          <w:spacing w:val="-13"/>
          <w:szCs w:val="24"/>
        </w:rPr>
      </w:pPr>
      <w:r w:rsidRPr="003715FB">
        <w:rPr>
          <w:szCs w:val="24"/>
        </w:rPr>
        <w:t>45.Wykonawca udostępni co najmniej jedną linię telefoniczną w celu szybkiej komunikacji, tak aby był możliwy stały kontakt przedstawiciela Zamawiającego z Wykonawcą</w:t>
      </w:r>
    </w:p>
    <w:p w14:paraId="71ED2B0A" w14:textId="77777777" w:rsidR="00603020" w:rsidRPr="003715FB" w:rsidRDefault="00603020" w:rsidP="00603020">
      <w:pPr>
        <w:shd w:val="clear" w:color="auto" w:fill="FFFFFF"/>
        <w:tabs>
          <w:tab w:val="left" w:pos="331"/>
        </w:tabs>
        <w:spacing w:line="274" w:lineRule="exact"/>
        <w:ind w:left="331" w:right="36" w:hanging="331"/>
      </w:pPr>
      <w:r w:rsidRPr="003715FB">
        <w:rPr>
          <w:szCs w:val="24"/>
        </w:rPr>
        <w:t>46. Szczegółowe warunki realizacji zamówienia określa Załącznik nr 1 do niniejszej umowy</w:t>
      </w:r>
    </w:p>
    <w:p w14:paraId="344892A5" w14:textId="77777777" w:rsidR="00AC0A8A" w:rsidRDefault="00AC0A8A" w:rsidP="00AC0A8A">
      <w:pPr>
        <w:pStyle w:val="Akapitzlist"/>
        <w:spacing w:after="0"/>
        <w:ind w:left="0"/>
      </w:pPr>
    </w:p>
    <w:p w14:paraId="7854ABCB" w14:textId="78D4787F" w:rsidR="00AC0A8A" w:rsidRDefault="00AC0A8A" w:rsidP="00603020">
      <w:pPr>
        <w:pStyle w:val="Akapitzlist"/>
        <w:spacing w:after="0"/>
        <w:ind w:left="0"/>
        <w:rPr>
          <w:szCs w:val="20"/>
        </w:rPr>
      </w:pPr>
      <w:r>
        <w:t xml:space="preserve">    </w:t>
      </w:r>
    </w:p>
    <w:p w14:paraId="634F8733" w14:textId="2CCAECB7" w:rsidR="00AC0A8A" w:rsidRDefault="00AC0A8A" w:rsidP="00AC0A8A">
      <w:pPr>
        <w:shd w:val="clear" w:color="auto" w:fill="FFFFFF"/>
        <w:spacing w:before="295"/>
        <w:ind w:left="14"/>
        <w:jc w:val="center"/>
        <w:rPr>
          <w:b/>
          <w:bCs/>
          <w:color w:val="000000"/>
          <w:szCs w:val="24"/>
        </w:rPr>
      </w:pPr>
      <w:r>
        <w:rPr>
          <w:b/>
          <w:bCs/>
          <w:color w:val="000000"/>
          <w:szCs w:val="24"/>
        </w:rPr>
        <w:t>§5</w:t>
      </w:r>
    </w:p>
    <w:p w14:paraId="580B2491" w14:textId="77777777" w:rsidR="00603020" w:rsidRDefault="00603020" w:rsidP="00603020">
      <w:pPr>
        <w:widowControl w:val="0"/>
        <w:numPr>
          <w:ilvl w:val="0"/>
          <w:numId w:val="33"/>
        </w:numPr>
        <w:shd w:val="clear" w:color="auto" w:fill="FFFFFF"/>
        <w:tabs>
          <w:tab w:val="left" w:pos="554"/>
        </w:tabs>
        <w:autoSpaceDE w:val="0"/>
        <w:autoSpaceDN w:val="0"/>
        <w:adjustRightInd w:val="0"/>
        <w:spacing w:before="245" w:after="0" w:line="274" w:lineRule="exact"/>
        <w:ind w:left="554" w:hanging="547"/>
        <w:jc w:val="left"/>
        <w:rPr>
          <w:color w:val="000000"/>
          <w:spacing w:val="-22"/>
          <w:szCs w:val="24"/>
        </w:rPr>
      </w:pPr>
      <w:r>
        <w:rPr>
          <w:color w:val="000000"/>
          <w:spacing w:val="-1"/>
          <w:szCs w:val="24"/>
        </w:rPr>
        <w:t xml:space="preserve">Zamawiający wymaga zapewnienia przez okres obowiązywania umowy całej obsady </w:t>
      </w:r>
      <w:r>
        <w:rPr>
          <w:color w:val="000000"/>
          <w:szCs w:val="24"/>
        </w:rPr>
        <w:t xml:space="preserve">personalnej </w:t>
      </w:r>
      <w:r>
        <w:rPr>
          <w:color w:val="000000"/>
          <w:szCs w:val="24"/>
        </w:rPr>
        <w:lastRenderedPageBreak/>
        <w:t>osób odbierających odpady, w tym kierowców pojazdów przystosowanych do odbioru odpadów, przez pracowników Wykonawcy, zatrudnionych na podstawie umowy o pracę. Obowiązek ten dotyczy także zastępstwa i zmiany osób dokonywanej w trakcie realizacji zamówienia.</w:t>
      </w:r>
    </w:p>
    <w:p w14:paraId="3E86BB19" w14:textId="77777777" w:rsidR="00603020" w:rsidRDefault="00603020" w:rsidP="00603020">
      <w:pPr>
        <w:widowControl w:val="0"/>
        <w:numPr>
          <w:ilvl w:val="0"/>
          <w:numId w:val="33"/>
        </w:numPr>
        <w:shd w:val="clear" w:color="auto" w:fill="FFFFFF"/>
        <w:tabs>
          <w:tab w:val="left" w:pos="554"/>
        </w:tabs>
        <w:autoSpaceDE w:val="0"/>
        <w:autoSpaceDN w:val="0"/>
        <w:adjustRightInd w:val="0"/>
        <w:spacing w:after="0" w:line="274" w:lineRule="exact"/>
        <w:ind w:left="554" w:right="7" w:hanging="547"/>
        <w:jc w:val="left"/>
        <w:rPr>
          <w:color w:val="000000"/>
          <w:spacing w:val="-11"/>
          <w:szCs w:val="24"/>
        </w:rPr>
      </w:pPr>
      <w:r>
        <w:rPr>
          <w:color w:val="000000"/>
          <w:spacing w:val="-2"/>
          <w:szCs w:val="24"/>
        </w:rPr>
        <w:t xml:space="preserve">Obowiązek, o którym mowa w pkt. 1 dotyczy także podwykonawców - wykonawca jest </w:t>
      </w:r>
      <w:r>
        <w:rPr>
          <w:color w:val="000000"/>
          <w:szCs w:val="24"/>
        </w:rPr>
        <w:t xml:space="preserve">zobowiązany zawrzeć w każdej umowie o podwykonawstwo stosowne zapisy </w:t>
      </w:r>
      <w:r>
        <w:rPr>
          <w:color w:val="000000"/>
          <w:spacing w:val="-1"/>
          <w:szCs w:val="24"/>
        </w:rPr>
        <w:t xml:space="preserve">zobowiązujące podwykonawców do zatrudnienia na umowę o pracę wszystkich osób </w:t>
      </w:r>
      <w:r>
        <w:rPr>
          <w:color w:val="000000"/>
          <w:szCs w:val="24"/>
        </w:rPr>
        <w:t>wykonujących wskazane wyżej czynności.</w:t>
      </w:r>
    </w:p>
    <w:p w14:paraId="51C4818D" w14:textId="77777777" w:rsidR="00603020" w:rsidRDefault="00603020" w:rsidP="00603020">
      <w:pPr>
        <w:widowControl w:val="0"/>
        <w:numPr>
          <w:ilvl w:val="0"/>
          <w:numId w:val="33"/>
        </w:numPr>
        <w:shd w:val="clear" w:color="auto" w:fill="FFFFFF"/>
        <w:tabs>
          <w:tab w:val="left" w:pos="554"/>
        </w:tabs>
        <w:autoSpaceDE w:val="0"/>
        <w:autoSpaceDN w:val="0"/>
        <w:adjustRightInd w:val="0"/>
        <w:spacing w:after="0" w:line="274" w:lineRule="exact"/>
        <w:ind w:left="554" w:right="7" w:hanging="547"/>
        <w:jc w:val="left"/>
        <w:rPr>
          <w:color w:val="000000"/>
          <w:spacing w:val="-11"/>
          <w:szCs w:val="24"/>
        </w:rPr>
      </w:pPr>
      <w:r>
        <w:rPr>
          <w:color w:val="000000"/>
          <w:szCs w:val="24"/>
        </w:rPr>
        <w:t>Przed przystąpieniem do wykonywania umowy Wykonawca jest zobowiązany do złożenia oświadczenia o spełnieniu wymogu dotyczącego zatrudnienia na podstawie umowy o pracę, o którym mowa w pkt. 1. Kolejne oświadczenia powinny być składane w przypadku zmiany obsady personalnej.</w:t>
      </w:r>
    </w:p>
    <w:p w14:paraId="7AAAE565" w14:textId="77777777" w:rsidR="00603020" w:rsidRDefault="00603020" w:rsidP="00603020">
      <w:pPr>
        <w:widowControl w:val="0"/>
        <w:numPr>
          <w:ilvl w:val="0"/>
          <w:numId w:val="33"/>
        </w:numPr>
        <w:shd w:val="clear" w:color="auto" w:fill="FFFFFF"/>
        <w:tabs>
          <w:tab w:val="left" w:pos="554"/>
        </w:tabs>
        <w:autoSpaceDE w:val="0"/>
        <w:autoSpaceDN w:val="0"/>
        <w:adjustRightInd w:val="0"/>
        <w:spacing w:after="0" w:line="274" w:lineRule="exact"/>
        <w:ind w:left="554" w:right="14" w:hanging="547"/>
        <w:rPr>
          <w:color w:val="000000"/>
          <w:spacing w:val="-12"/>
          <w:szCs w:val="24"/>
        </w:rPr>
      </w:pPr>
      <w:r>
        <w:rPr>
          <w:color w:val="000000"/>
          <w:szCs w:val="24"/>
        </w:rPr>
        <w:t xml:space="preserve">Zamawiający zastrzega sobie prawo do wglądu do dokumentów źródłowych (umowy o pracę, itp.) potwierdzających zatrudnienie na podstawie umowy o pracę w sytuacji, </w:t>
      </w:r>
      <w:r>
        <w:rPr>
          <w:color w:val="000000"/>
          <w:spacing w:val="-1"/>
          <w:szCs w:val="24"/>
        </w:rPr>
        <w:t>gdy złożone oświadczenie będzie budzić wątpliwości Zamawiającego.</w:t>
      </w:r>
    </w:p>
    <w:p w14:paraId="092F5878" w14:textId="77777777" w:rsidR="00603020" w:rsidRDefault="00603020" w:rsidP="00603020">
      <w:pPr>
        <w:widowControl w:val="0"/>
        <w:numPr>
          <w:ilvl w:val="0"/>
          <w:numId w:val="33"/>
        </w:numPr>
        <w:shd w:val="clear" w:color="auto" w:fill="FFFFFF"/>
        <w:tabs>
          <w:tab w:val="left" w:pos="554"/>
        </w:tabs>
        <w:autoSpaceDE w:val="0"/>
        <w:autoSpaceDN w:val="0"/>
        <w:adjustRightInd w:val="0"/>
        <w:spacing w:after="0" w:line="274" w:lineRule="exact"/>
        <w:ind w:left="554" w:right="14" w:hanging="547"/>
        <w:rPr>
          <w:color w:val="000000"/>
          <w:spacing w:val="-14"/>
          <w:szCs w:val="24"/>
        </w:rPr>
      </w:pPr>
      <w:r>
        <w:rPr>
          <w:color w:val="000000"/>
          <w:spacing w:val="-1"/>
          <w:szCs w:val="24"/>
        </w:rPr>
        <w:t xml:space="preserve">Zamawiający zastrzega sobie prawo przeprowadzenia kontroli w celu zweryfikowania, </w:t>
      </w:r>
      <w:r>
        <w:rPr>
          <w:color w:val="000000"/>
          <w:szCs w:val="24"/>
        </w:rPr>
        <w:t>czy osoby wykonujące czynności przy realizacji zamówienia są zatrudnione na podstawie umowy o pracę.</w:t>
      </w:r>
    </w:p>
    <w:p w14:paraId="7861A1F9" w14:textId="77777777" w:rsidR="00603020" w:rsidRDefault="00603020" w:rsidP="00603020">
      <w:pPr>
        <w:widowControl w:val="0"/>
        <w:numPr>
          <w:ilvl w:val="0"/>
          <w:numId w:val="33"/>
        </w:numPr>
        <w:shd w:val="clear" w:color="auto" w:fill="FFFFFF"/>
        <w:tabs>
          <w:tab w:val="left" w:pos="554"/>
        </w:tabs>
        <w:autoSpaceDE w:val="0"/>
        <w:autoSpaceDN w:val="0"/>
        <w:adjustRightInd w:val="0"/>
        <w:spacing w:after="0" w:line="274" w:lineRule="exact"/>
        <w:ind w:left="554" w:right="14" w:hanging="547"/>
        <w:jc w:val="left"/>
        <w:rPr>
          <w:color w:val="000000"/>
          <w:spacing w:val="-15"/>
          <w:szCs w:val="24"/>
        </w:rPr>
      </w:pPr>
      <w:r>
        <w:rPr>
          <w:color w:val="000000"/>
          <w:spacing w:val="-1"/>
          <w:szCs w:val="24"/>
        </w:rPr>
        <w:t xml:space="preserve">Wykonawca jest zobowiązany nie później niż w ciągu 2 dni od dnia wezwania przez </w:t>
      </w:r>
      <w:r>
        <w:rPr>
          <w:color w:val="000000"/>
          <w:szCs w:val="24"/>
        </w:rPr>
        <w:t>Zamawiającego przedstawić dowody zatrudnienia na umowę o pracę osób, o których mowa w pkt. 1 i w pkt. 5 -jeżeli Zamawiający o to wystąpi.</w:t>
      </w:r>
    </w:p>
    <w:p w14:paraId="7FE7EEC2" w14:textId="73052BEB" w:rsidR="00603020" w:rsidRPr="00AB6E16" w:rsidRDefault="00603020" w:rsidP="004B6DAD">
      <w:pPr>
        <w:widowControl w:val="0"/>
        <w:numPr>
          <w:ilvl w:val="0"/>
          <w:numId w:val="33"/>
        </w:numPr>
        <w:shd w:val="clear" w:color="auto" w:fill="FFFFFF"/>
        <w:tabs>
          <w:tab w:val="left" w:pos="554"/>
        </w:tabs>
        <w:autoSpaceDE w:val="0"/>
        <w:autoSpaceDN w:val="0"/>
        <w:adjustRightInd w:val="0"/>
        <w:spacing w:after="0" w:line="274" w:lineRule="exact"/>
        <w:ind w:left="554" w:right="29" w:hanging="547"/>
        <w:rPr>
          <w:color w:val="000000" w:themeColor="text1"/>
          <w:spacing w:val="-15"/>
          <w:szCs w:val="24"/>
        </w:rPr>
      </w:pPr>
      <w:r>
        <w:rPr>
          <w:color w:val="000000"/>
          <w:szCs w:val="24"/>
        </w:rPr>
        <w:t xml:space="preserve">Niespełnienie powyższych wymagań będzie skutkować naliczeniem kar umownych w wysokości </w:t>
      </w:r>
      <w:r w:rsidRPr="00AB6E16">
        <w:rPr>
          <w:color w:val="000000" w:themeColor="text1"/>
          <w:szCs w:val="24"/>
        </w:rPr>
        <w:t xml:space="preserve">określonej w § </w:t>
      </w:r>
      <w:r w:rsidR="00531026" w:rsidRPr="00AB6E16">
        <w:rPr>
          <w:color w:val="000000" w:themeColor="text1"/>
          <w:szCs w:val="24"/>
        </w:rPr>
        <w:t>10</w:t>
      </w:r>
      <w:r w:rsidRPr="00AB6E16">
        <w:rPr>
          <w:color w:val="000000" w:themeColor="text1"/>
          <w:szCs w:val="24"/>
        </w:rPr>
        <w:t xml:space="preserve"> pkt 1. </w:t>
      </w:r>
      <w:proofErr w:type="spellStart"/>
      <w:r w:rsidRPr="00AB6E16">
        <w:rPr>
          <w:color w:val="000000" w:themeColor="text1"/>
          <w:szCs w:val="24"/>
        </w:rPr>
        <w:t>ppkt</w:t>
      </w:r>
      <w:proofErr w:type="spellEnd"/>
      <w:r w:rsidRPr="00AB6E16">
        <w:rPr>
          <w:color w:val="000000" w:themeColor="text1"/>
          <w:szCs w:val="24"/>
        </w:rPr>
        <w:t xml:space="preserve">. 1 lit. </w:t>
      </w:r>
      <w:r w:rsidR="00BD5A3B">
        <w:rPr>
          <w:color w:val="000000" w:themeColor="text1"/>
          <w:szCs w:val="24"/>
        </w:rPr>
        <w:t>g</w:t>
      </w:r>
      <w:r w:rsidRPr="00AB6E16">
        <w:rPr>
          <w:color w:val="000000" w:themeColor="text1"/>
          <w:szCs w:val="24"/>
        </w:rPr>
        <w:t>.</w:t>
      </w:r>
    </w:p>
    <w:p w14:paraId="44B3FA48" w14:textId="77777777" w:rsidR="00AC0A8A" w:rsidRDefault="00AC0A8A" w:rsidP="00AC0A8A">
      <w:pPr>
        <w:shd w:val="clear" w:color="auto" w:fill="FFFFFF"/>
        <w:spacing w:before="324"/>
        <w:ind w:right="29"/>
        <w:jc w:val="center"/>
        <w:rPr>
          <w:szCs w:val="20"/>
        </w:rPr>
      </w:pPr>
      <w:r>
        <w:rPr>
          <w:b/>
          <w:bCs/>
          <w:color w:val="000000"/>
          <w:spacing w:val="-10"/>
        </w:rPr>
        <w:t>§6</w:t>
      </w:r>
    </w:p>
    <w:p w14:paraId="47956B5B" w14:textId="1F81F12D" w:rsidR="00AC0A8A" w:rsidRDefault="00AC0A8A" w:rsidP="00AC0A8A">
      <w:pPr>
        <w:shd w:val="clear" w:color="auto" w:fill="FFFFFF"/>
        <w:rPr>
          <w:color w:val="000000"/>
          <w:spacing w:val="-2"/>
          <w:szCs w:val="24"/>
        </w:rPr>
      </w:pPr>
      <w:r>
        <w:rPr>
          <w:color w:val="000000"/>
          <w:spacing w:val="-2"/>
          <w:szCs w:val="24"/>
        </w:rPr>
        <w:t xml:space="preserve">                                                           </w:t>
      </w:r>
    </w:p>
    <w:p w14:paraId="4A445BAC" w14:textId="2E827EB6" w:rsidR="00AC0A8A" w:rsidRPr="004B6DAD" w:rsidRDefault="00AC0A8A" w:rsidP="00AC0A8A">
      <w:pPr>
        <w:shd w:val="clear" w:color="auto" w:fill="FFFFFF"/>
        <w:rPr>
          <w:color w:val="000000" w:themeColor="text1"/>
          <w:szCs w:val="20"/>
        </w:rPr>
      </w:pPr>
      <w:r w:rsidRPr="004B6DAD">
        <w:rPr>
          <w:color w:val="000000" w:themeColor="text1"/>
          <w:spacing w:val="-2"/>
          <w:szCs w:val="24"/>
        </w:rPr>
        <w:t xml:space="preserve">    1. Zamawiający we własnym zakresie zabezpiecza pojemniki do gromadzenia odpadów zmieszanych  </w:t>
      </w:r>
    </w:p>
    <w:p w14:paraId="3B7DB89D" w14:textId="77777777" w:rsidR="00AC0A8A" w:rsidRDefault="00AC0A8A" w:rsidP="00AC0A8A">
      <w:pPr>
        <w:widowControl w:val="0"/>
        <w:shd w:val="clear" w:color="auto" w:fill="FFFFFF"/>
        <w:tabs>
          <w:tab w:val="left" w:pos="691"/>
        </w:tabs>
        <w:autoSpaceDE w:val="0"/>
        <w:autoSpaceDN w:val="0"/>
        <w:adjustRightInd w:val="0"/>
        <w:spacing w:before="274" w:after="0" w:line="274" w:lineRule="exact"/>
        <w:ind w:right="29"/>
        <w:rPr>
          <w:color w:val="000000"/>
          <w:spacing w:val="-22"/>
          <w:szCs w:val="24"/>
        </w:rPr>
      </w:pPr>
      <w:r>
        <w:rPr>
          <w:color w:val="000000"/>
          <w:szCs w:val="24"/>
        </w:rPr>
        <w:t xml:space="preserve">    2. Zamawiający przekaże w trakcie obowiązywania umowy wykaz osób, adresów </w:t>
      </w:r>
      <w:r>
        <w:rPr>
          <w:color w:val="000000"/>
          <w:spacing w:val="-1"/>
          <w:szCs w:val="24"/>
        </w:rPr>
        <w:t xml:space="preserve">nieruchomości, ilości i pojemności pojemników i worków do gromadzenia odpadów </w:t>
      </w:r>
      <w:r>
        <w:rPr>
          <w:color w:val="000000"/>
          <w:szCs w:val="24"/>
        </w:rPr>
        <w:t>komunalnych , od których wykonawca zobowiązany będzie odbierać odpady</w:t>
      </w:r>
    </w:p>
    <w:p w14:paraId="612044C9" w14:textId="77777777" w:rsidR="00AC0A8A" w:rsidRDefault="00AC0A8A" w:rsidP="00AC0A8A">
      <w:pPr>
        <w:widowControl w:val="0"/>
        <w:shd w:val="clear" w:color="auto" w:fill="FFFFFF"/>
        <w:tabs>
          <w:tab w:val="left" w:pos="691"/>
        </w:tabs>
        <w:autoSpaceDE w:val="0"/>
        <w:autoSpaceDN w:val="0"/>
        <w:adjustRightInd w:val="0"/>
        <w:spacing w:after="0" w:line="274" w:lineRule="exact"/>
        <w:ind w:right="29"/>
        <w:rPr>
          <w:color w:val="000000"/>
          <w:spacing w:val="-11"/>
          <w:szCs w:val="24"/>
        </w:rPr>
      </w:pPr>
      <w:r>
        <w:rPr>
          <w:color w:val="000000"/>
          <w:szCs w:val="24"/>
        </w:rPr>
        <w:t xml:space="preserve">    3. Zamawiający zastrzega, że w trakcie realizacji zamówienia mogą nastąpić zmiany w przedmiocie odbioru odpadów komunalnych w zakresie ilości pojemników </w:t>
      </w:r>
      <w:r>
        <w:rPr>
          <w:color w:val="000000"/>
          <w:spacing w:val="-2"/>
          <w:szCs w:val="24"/>
        </w:rPr>
        <w:t xml:space="preserve">wynikające np. z korekty deklaracji, powstania nowej nieruchomości zamieszkałej itp. </w:t>
      </w:r>
      <w:r>
        <w:rPr>
          <w:color w:val="000000"/>
          <w:spacing w:val="-1"/>
          <w:szCs w:val="24"/>
        </w:rPr>
        <w:t>Stosowne dane Wykonawca otrzyma od Zamawiającego po zaistnieniu zdarzenia.</w:t>
      </w:r>
    </w:p>
    <w:p w14:paraId="2DFBC67C" w14:textId="77777777" w:rsidR="00AC0A8A" w:rsidRDefault="00AC0A8A" w:rsidP="00AC0A8A">
      <w:pPr>
        <w:widowControl w:val="0"/>
        <w:shd w:val="clear" w:color="auto" w:fill="FFFFFF"/>
        <w:tabs>
          <w:tab w:val="left" w:pos="691"/>
        </w:tabs>
        <w:autoSpaceDE w:val="0"/>
        <w:autoSpaceDN w:val="0"/>
        <w:adjustRightInd w:val="0"/>
        <w:spacing w:after="0" w:line="274" w:lineRule="exact"/>
        <w:ind w:right="43"/>
        <w:rPr>
          <w:color w:val="000000"/>
          <w:spacing w:val="-14"/>
          <w:szCs w:val="24"/>
        </w:rPr>
      </w:pPr>
      <w:r>
        <w:rPr>
          <w:color w:val="000000"/>
          <w:szCs w:val="24"/>
        </w:rPr>
        <w:t xml:space="preserve">    4. Zamawiający zobowiązany jest do niezwłocznego informowania Wykonawcy o zmianach mających wpływ na realizację niniejszej umowy.</w:t>
      </w:r>
    </w:p>
    <w:p w14:paraId="2EFA595E" w14:textId="0A013290" w:rsidR="00AC0A8A" w:rsidRDefault="00AC0A8A" w:rsidP="00AC0A8A">
      <w:pPr>
        <w:widowControl w:val="0"/>
        <w:shd w:val="clear" w:color="auto" w:fill="FFFFFF"/>
        <w:tabs>
          <w:tab w:val="left" w:pos="691"/>
        </w:tabs>
        <w:autoSpaceDE w:val="0"/>
        <w:autoSpaceDN w:val="0"/>
        <w:adjustRightInd w:val="0"/>
        <w:spacing w:after="0" w:line="274" w:lineRule="exact"/>
        <w:ind w:right="43"/>
        <w:rPr>
          <w:color w:val="000000"/>
          <w:spacing w:val="-8"/>
          <w:szCs w:val="24"/>
        </w:rPr>
      </w:pPr>
      <w:r>
        <w:rPr>
          <w:color w:val="000000"/>
          <w:spacing w:val="-1"/>
          <w:szCs w:val="24"/>
        </w:rPr>
        <w:t xml:space="preserve">     5. Zamawiający każdorazowo po otrzymaniu od Wykonawcy informacji dotyczących </w:t>
      </w:r>
      <w:r>
        <w:rPr>
          <w:color w:val="000000"/>
          <w:szCs w:val="24"/>
        </w:rPr>
        <w:t xml:space="preserve">harmonogramu </w:t>
      </w:r>
      <w:r w:rsidR="004B6DAD">
        <w:rPr>
          <w:color w:val="000000"/>
          <w:szCs w:val="24"/>
        </w:rPr>
        <w:t xml:space="preserve"> </w:t>
      </w:r>
      <w:proofErr w:type="spellStart"/>
      <w:r w:rsidR="004B6DAD">
        <w:rPr>
          <w:color w:val="000000"/>
          <w:szCs w:val="24"/>
        </w:rPr>
        <w:t>c</w:t>
      </w:r>
      <w:r>
        <w:rPr>
          <w:color w:val="000000"/>
          <w:spacing w:val="-1"/>
          <w:szCs w:val="24"/>
        </w:rPr>
        <w:t>je</w:t>
      </w:r>
      <w:proofErr w:type="spellEnd"/>
      <w:r>
        <w:rPr>
          <w:color w:val="000000"/>
          <w:spacing w:val="-1"/>
          <w:szCs w:val="24"/>
        </w:rPr>
        <w:t xml:space="preserve"> na swojej stronie internetowej i tablicy ogłoszeń.</w:t>
      </w:r>
    </w:p>
    <w:p w14:paraId="55432837" w14:textId="77777777" w:rsidR="00AC0A8A" w:rsidRDefault="00AC0A8A" w:rsidP="00AC0A8A">
      <w:pPr>
        <w:widowControl w:val="0"/>
        <w:shd w:val="clear" w:color="auto" w:fill="FFFFFF"/>
        <w:tabs>
          <w:tab w:val="left" w:pos="691"/>
        </w:tabs>
        <w:autoSpaceDE w:val="0"/>
        <w:autoSpaceDN w:val="0"/>
        <w:adjustRightInd w:val="0"/>
        <w:spacing w:after="0" w:line="274" w:lineRule="exact"/>
        <w:ind w:left="691" w:right="43"/>
        <w:rPr>
          <w:color w:val="000000"/>
          <w:spacing w:val="-8"/>
          <w:szCs w:val="24"/>
        </w:rPr>
      </w:pPr>
    </w:p>
    <w:p w14:paraId="0C6AA13F" w14:textId="0B2C711A" w:rsidR="00AC0A8A" w:rsidRDefault="00AC0A8A" w:rsidP="00AC0A8A">
      <w:pPr>
        <w:widowControl w:val="0"/>
        <w:shd w:val="clear" w:color="auto" w:fill="FFFFFF"/>
        <w:tabs>
          <w:tab w:val="left" w:pos="691"/>
        </w:tabs>
        <w:autoSpaceDE w:val="0"/>
        <w:autoSpaceDN w:val="0"/>
        <w:adjustRightInd w:val="0"/>
        <w:spacing w:after="0" w:line="274" w:lineRule="exact"/>
        <w:ind w:left="691" w:right="43"/>
        <w:rPr>
          <w:b/>
          <w:color w:val="000000"/>
          <w:spacing w:val="-1"/>
          <w:szCs w:val="24"/>
        </w:rPr>
      </w:pPr>
      <w:r>
        <w:rPr>
          <w:b/>
          <w:color w:val="000000"/>
          <w:spacing w:val="-1"/>
          <w:szCs w:val="24"/>
        </w:rPr>
        <w:t xml:space="preserve">                                                               </w:t>
      </w:r>
      <w:r w:rsidR="00D327AE">
        <w:rPr>
          <w:b/>
          <w:color w:val="000000"/>
          <w:spacing w:val="-1"/>
          <w:szCs w:val="24"/>
        </w:rPr>
        <w:t xml:space="preserve">                        </w:t>
      </w:r>
      <w:r>
        <w:rPr>
          <w:b/>
          <w:color w:val="000000"/>
          <w:spacing w:val="-1"/>
          <w:szCs w:val="24"/>
        </w:rPr>
        <w:t xml:space="preserve">  § 7</w:t>
      </w:r>
    </w:p>
    <w:p w14:paraId="49B8D523" w14:textId="21AF85A8" w:rsidR="005A7E7B" w:rsidRDefault="005A7E7B" w:rsidP="005A7E7B">
      <w:pPr>
        <w:widowControl w:val="0"/>
        <w:shd w:val="clear" w:color="auto" w:fill="FFFFFF"/>
        <w:tabs>
          <w:tab w:val="left" w:pos="691"/>
        </w:tabs>
        <w:autoSpaceDE w:val="0"/>
        <w:autoSpaceDN w:val="0"/>
        <w:adjustRightInd w:val="0"/>
        <w:spacing w:after="0" w:line="274" w:lineRule="exact"/>
        <w:ind w:left="691" w:right="43" w:firstLine="0"/>
        <w:rPr>
          <w:b/>
          <w:color w:val="000000"/>
          <w:spacing w:val="-1"/>
          <w:szCs w:val="24"/>
        </w:rPr>
      </w:pPr>
    </w:p>
    <w:p w14:paraId="52D56EEA" w14:textId="77777777" w:rsidR="005A7E7B" w:rsidRPr="00626B2F" w:rsidRDefault="005A7E7B" w:rsidP="00CA30C9">
      <w:pPr>
        <w:widowControl w:val="0"/>
        <w:numPr>
          <w:ilvl w:val="0"/>
          <w:numId w:val="20"/>
        </w:numPr>
        <w:suppressAutoHyphens/>
        <w:autoSpaceDN w:val="0"/>
        <w:spacing w:after="100" w:afterAutospacing="1"/>
        <w:ind w:left="426"/>
        <w:contextualSpacing/>
        <w:textAlignment w:val="baseline"/>
      </w:pPr>
      <w:r w:rsidRPr="00626B2F">
        <w:t>Za wykonanie zadania określonego w § 1 Wykonawca otrzyma wynagrodzenie w  kwocie:</w:t>
      </w:r>
    </w:p>
    <w:p w14:paraId="610CE09F" w14:textId="77777777" w:rsidR="005A7E7B" w:rsidRPr="00626B2F" w:rsidRDefault="005A7E7B" w:rsidP="00CA30C9">
      <w:pPr>
        <w:widowControl w:val="0"/>
        <w:numPr>
          <w:ilvl w:val="0"/>
          <w:numId w:val="21"/>
        </w:numPr>
        <w:suppressAutoHyphens/>
        <w:autoSpaceDN w:val="0"/>
        <w:spacing w:after="0"/>
        <w:textAlignment w:val="baseline"/>
      </w:pPr>
      <w:r w:rsidRPr="00626B2F">
        <w:t>Minimalna wartość przedmiotu zamówienia będzie przeliczana jako:</w:t>
      </w:r>
    </w:p>
    <w:p w14:paraId="461216E4" w14:textId="77777777" w:rsidR="005A7E7B" w:rsidRDefault="005A7E7B" w:rsidP="005A7E7B">
      <w:pPr>
        <w:pStyle w:val="Akapitzlist"/>
        <w:spacing w:after="0"/>
        <w:ind w:left="360" w:firstLine="0"/>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320"/>
        <w:gridCol w:w="2097"/>
        <w:gridCol w:w="334"/>
        <w:gridCol w:w="1709"/>
        <w:gridCol w:w="1883"/>
      </w:tblGrid>
      <w:tr w:rsidR="005A7E7B" w:rsidRPr="00BE77E1" w14:paraId="26B87BB9" w14:textId="77777777" w:rsidTr="00504031">
        <w:tc>
          <w:tcPr>
            <w:tcW w:w="2031" w:type="dxa"/>
            <w:shd w:val="clear" w:color="auto" w:fill="auto"/>
          </w:tcPr>
          <w:p w14:paraId="3F050E95" w14:textId="77777777" w:rsidR="005A7E7B" w:rsidRPr="00BE77E1" w:rsidRDefault="005A7E7B" w:rsidP="00504031">
            <w:pPr>
              <w:pStyle w:val="Bezodstpw"/>
            </w:pPr>
            <w:r w:rsidRPr="00BE77E1">
              <w:t xml:space="preserve">Cena za 1 tonę odebranych i zagospodarowanych niesegregowanych </w:t>
            </w:r>
            <w:r w:rsidRPr="00BE77E1">
              <w:lastRenderedPageBreak/>
              <w:t>(zmieszanych) odpadów komunalnych</w:t>
            </w:r>
          </w:p>
          <w:p w14:paraId="400D373B" w14:textId="77777777" w:rsidR="005A7E7B" w:rsidRPr="00BE77E1" w:rsidRDefault="005A7E7B" w:rsidP="00504031">
            <w:pPr>
              <w:pStyle w:val="Bezodstpw"/>
            </w:pPr>
          </w:p>
          <w:p w14:paraId="560CA8C0" w14:textId="77777777" w:rsidR="005A7E7B" w:rsidRPr="00BE77E1" w:rsidRDefault="005A7E7B" w:rsidP="00504031">
            <w:pPr>
              <w:pStyle w:val="Bezodstpw"/>
            </w:pPr>
            <w:r w:rsidRPr="00BE77E1">
              <w:t>…………………….</w:t>
            </w:r>
          </w:p>
        </w:tc>
        <w:tc>
          <w:tcPr>
            <w:tcW w:w="347" w:type="dxa"/>
            <w:shd w:val="clear" w:color="auto" w:fill="auto"/>
            <w:vAlign w:val="center"/>
          </w:tcPr>
          <w:p w14:paraId="3EB2B12E" w14:textId="77777777" w:rsidR="005A7E7B" w:rsidRPr="00BE77E1" w:rsidRDefault="005A7E7B" w:rsidP="00504031">
            <w:pPr>
              <w:pStyle w:val="Bezodstpw"/>
            </w:pPr>
            <w:r w:rsidRPr="00BE77E1">
              <w:lastRenderedPageBreak/>
              <w:t>x</w:t>
            </w:r>
          </w:p>
        </w:tc>
        <w:tc>
          <w:tcPr>
            <w:tcW w:w="2201" w:type="dxa"/>
            <w:shd w:val="clear" w:color="auto" w:fill="auto"/>
          </w:tcPr>
          <w:p w14:paraId="68440CF9" w14:textId="77777777" w:rsidR="005A7E7B" w:rsidRPr="00BE77E1" w:rsidRDefault="005A7E7B" w:rsidP="00504031">
            <w:pPr>
              <w:pStyle w:val="Bezodstpw"/>
            </w:pPr>
          </w:p>
          <w:p w14:paraId="15B28F71" w14:textId="77777777" w:rsidR="005A7E7B" w:rsidRPr="00BE77E1" w:rsidRDefault="005A7E7B" w:rsidP="00504031">
            <w:pPr>
              <w:pStyle w:val="Bezodstpw"/>
            </w:pPr>
          </w:p>
          <w:p w14:paraId="7E359380" w14:textId="08A481F2" w:rsidR="005A7E7B" w:rsidRPr="00BE77E1" w:rsidRDefault="00AB1B5E" w:rsidP="00504031">
            <w:pPr>
              <w:pStyle w:val="Bezodstpw"/>
              <w:rPr>
                <w:szCs w:val="24"/>
              </w:rPr>
            </w:pPr>
            <w:r>
              <w:rPr>
                <w:szCs w:val="24"/>
              </w:rPr>
              <w:t>360</w:t>
            </w:r>
            <w:r w:rsidR="005A7E7B" w:rsidRPr="00BE77E1">
              <w:rPr>
                <w:szCs w:val="24"/>
              </w:rPr>
              <w:t>,00 t</w:t>
            </w:r>
          </w:p>
          <w:p w14:paraId="68689134" w14:textId="77777777" w:rsidR="005A7E7B" w:rsidRPr="00BE77E1" w:rsidRDefault="005A7E7B" w:rsidP="00504031">
            <w:pPr>
              <w:pStyle w:val="Bezodstpw"/>
            </w:pPr>
          </w:p>
          <w:p w14:paraId="0E9773E6" w14:textId="77777777" w:rsidR="005A7E7B" w:rsidRPr="00BE77E1" w:rsidRDefault="005A7E7B" w:rsidP="00504031">
            <w:pPr>
              <w:pStyle w:val="Bezodstpw"/>
            </w:pPr>
            <w:r w:rsidRPr="00BE77E1">
              <w:t>…………………….</w:t>
            </w:r>
          </w:p>
        </w:tc>
        <w:tc>
          <w:tcPr>
            <w:tcW w:w="355" w:type="dxa"/>
            <w:shd w:val="clear" w:color="auto" w:fill="auto"/>
            <w:vAlign w:val="center"/>
          </w:tcPr>
          <w:p w14:paraId="634609A2" w14:textId="77777777" w:rsidR="005A7E7B" w:rsidRPr="00BE77E1" w:rsidRDefault="005A7E7B" w:rsidP="00504031">
            <w:pPr>
              <w:pStyle w:val="Bezodstpw"/>
            </w:pPr>
            <w:r w:rsidRPr="00BE77E1">
              <w:t>=</w:t>
            </w:r>
          </w:p>
        </w:tc>
        <w:tc>
          <w:tcPr>
            <w:tcW w:w="2110" w:type="dxa"/>
            <w:shd w:val="clear" w:color="auto" w:fill="auto"/>
          </w:tcPr>
          <w:p w14:paraId="10EC65D8" w14:textId="77777777" w:rsidR="005A7E7B" w:rsidRPr="001D400D" w:rsidRDefault="005A7E7B" w:rsidP="005A7E7B">
            <w:pPr>
              <w:pStyle w:val="Bezodstpw"/>
              <w:jc w:val="left"/>
              <w:rPr>
                <w:sz w:val="20"/>
              </w:rPr>
            </w:pPr>
            <w:r w:rsidRPr="001D400D">
              <w:rPr>
                <w:sz w:val="20"/>
              </w:rPr>
              <w:t>Minimalna wartość za niesegregowane (zmieszane) odpady komunalne</w:t>
            </w:r>
          </w:p>
          <w:p w14:paraId="580BC8B6" w14:textId="77777777" w:rsidR="005A7E7B" w:rsidRPr="001D400D" w:rsidRDefault="005A7E7B" w:rsidP="00504031">
            <w:pPr>
              <w:pStyle w:val="Bezodstpw"/>
              <w:rPr>
                <w:sz w:val="20"/>
              </w:rPr>
            </w:pPr>
          </w:p>
          <w:p w14:paraId="571FE5A0" w14:textId="77777777" w:rsidR="005A7E7B" w:rsidRPr="001D400D" w:rsidRDefault="005A7E7B" w:rsidP="00504031">
            <w:pPr>
              <w:pStyle w:val="Bezodstpw"/>
              <w:rPr>
                <w:sz w:val="20"/>
              </w:rPr>
            </w:pPr>
          </w:p>
          <w:p w14:paraId="7DB92076" w14:textId="77777777" w:rsidR="005A7E7B" w:rsidRPr="001D400D" w:rsidRDefault="005A7E7B" w:rsidP="00504031">
            <w:pPr>
              <w:pStyle w:val="Bezodstpw"/>
              <w:rPr>
                <w:sz w:val="20"/>
              </w:rPr>
            </w:pPr>
          </w:p>
          <w:p w14:paraId="421F39F1" w14:textId="77777777" w:rsidR="005A7E7B" w:rsidRPr="001D400D" w:rsidRDefault="005A7E7B" w:rsidP="00504031">
            <w:pPr>
              <w:pStyle w:val="Bezodstpw"/>
              <w:rPr>
                <w:sz w:val="20"/>
              </w:rPr>
            </w:pPr>
            <w:r w:rsidRPr="001D400D">
              <w:rPr>
                <w:sz w:val="20"/>
              </w:rPr>
              <w:t>……………………</w:t>
            </w:r>
          </w:p>
        </w:tc>
        <w:tc>
          <w:tcPr>
            <w:tcW w:w="1854" w:type="dxa"/>
            <w:vMerge w:val="restart"/>
            <w:shd w:val="clear" w:color="auto" w:fill="auto"/>
          </w:tcPr>
          <w:p w14:paraId="42FE9BC2" w14:textId="77777777" w:rsidR="005A7E7B" w:rsidRPr="001D400D" w:rsidRDefault="005A7E7B" w:rsidP="005A7E7B">
            <w:pPr>
              <w:pStyle w:val="Bezodstpw"/>
              <w:jc w:val="left"/>
              <w:rPr>
                <w:sz w:val="20"/>
              </w:rPr>
            </w:pPr>
            <w:r w:rsidRPr="001D400D">
              <w:rPr>
                <w:sz w:val="20"/>
              </w:rPr>
              <w:lastRenderedPageBreak/>
              <w:t>Suma wartości za odbiór i zagospodarowanie niesegregowanych (zmiesz</w:t>
            </w:r>
            <w:r>
              <w:rPr>
                <w:sz w:val="20"/>
              </w:rPr>
              <w:t xml:space="preserve">anych) </w:t>
            </w:r>
            <w:r>
              <w:rPr>
                <w:sz w:val="20"/>
              </w:rPr>
              <w:lastRenderedPageBreak/>
              <w:t xml:space="preserve">odpadów komunalnych , </w:t>
            </w:r>
            <w:r w:rsidRPr="001D400D">
              <w:rPr>
                <w:sz w:val="20"/>
              </w:rPr>
              <w:t>odpadów segregowanych</w:t>
            </w:r>
            <w:r>
              <w:rPr>
                <w:sz w:val="20"/>
              </w:rPr>
              <w:t xml:space="preserve"> oraz popiołu</w:t>
            </w:r>
          </w:p>
          <w:p w14:paraId="3CAA26B6" w14:textId="77777777" w:rsidR="005A7E7B" w:rsidRPr="001D400D" w:rsidRDefault="005A7E7B" w:rsidP="00504031">
            <w:pPr>
              <w:pStyle w:val="Bezodstpw"/>
              <w:rPr>
                <w:sz w:val="20"/>
              </w:rPr>
            </w:pPr>
          </w:p>
          <w:p w14:paraId="669BE7A9" w14:textId="77777777" w:rsidR="005A7E7B" w:rsidRPr="001D400D" w:rsidRDefault="005A7E7B" w:rsidP="00504031">
            <w:pPr>
              <w:pStyle w:val="Bezodstpw"/>
              <w:rPr>
                <w:sz w:val="20"/>
              </w:rPr>
            </w:pPr>
          </w:p>
          <w:p w14:paraId="06132C8B" w14:textId="77777777" w:rsidR="005A7E7B" w:rsidRPr="001D400D" w:rsidRDefault="005A7E7B" w:rsidP="00504031">
            <w:pPr>
              <w:pStyle w:val="Bezodstpw"/>
              <w:rPr>
                <w:sz w:val="20"/>
              </w:rPr>
            </w:pPr>
          </w:p>
          <w:p w14:paraId="28A0846C" w14:textId="77777777" w:rsidR="005A7E7B" w:rsidRPr="001D400D" w:rsidRDefault="005A7E7B" w:rsidP="00504031">
            <w:pPr>
              <w:pStyle w:val="Bezodstpw"/>
              <w:rPr>
                <w:sz w:val="20"/>
              </w:rPr>
            </w:pPr>
          </w:p>
          <w:p w14:paraId="3104F85B" w14:textId="77777777" w:rsidR="005A7E7B" w:rsidRPr="001D400D" w:rsidRDefault="005A7E7B" w:rsidP="00504031">
            <w:pPr>
              <w:pStyle w:val="Bezodstpw"/>
              <w:rPr>
                <w:sz w:val="20"/>
              </w:rPr>
            </w:pPr>
            <w:r w:rsidRPr="001D400D">
              <w:rPr>
                <w:sz w:val="20"/>
              </w:rPr>
              <w:t>………………..</w:t>
            </w:r>
          </w:p>
        </w:tc>
      </w:tr>
      <w:tr w:rsidR="005A7E7B" w:rsidRPr="00BE77E1" w14:paraId="4F3D17DD" w14:textId="77777777" w:rsidTr="00504031">
        <w:trPr>
          <w:cantSplit/>
        </w:trPr>
        <w:tc>
          <w:tcPr>
            <w:tcW w:w="2031" w:type="dxa"/>
            <w:shd w:val="clear" w:color="auto" w:fill="auto"/>
          </w:tcPr>
          <w:p w14:paraId="0E6F38AF" w14:textId="77777777" w:rsidR="005A7E7B" w:rsidRPr="00BE77E1" w:rsidRDefault="005A7E7B" w:rsidP="00504031">
            <w:pPr>
              <w:pStyle w:val="Bezodstpw"/>
            </w:pPr>
            <w:r w:rsidRPr="00BE77E1">
              <w:lastRenderedPageBreak/>
              <w:t>Cena za 1 tonę odebranych i zagospodarowanych odpadów segregowanych</w:t>
            </w:r>
          </w:p>
          <w:p w14:paraId="5BDE4832" w14:textId="77777777" w:rsidR="005A7E7B" w:rsidRPr="00BE77E1" w:rsidRDefault="005A7E7B" w:rsidP="00504031">
            <w:pPr>
              <w:pStyle w:val="Bezodstpw"/>
            </w:pPr>
          </w:p>
          <w:p w14:paraId="79848FF6" w14:textId="77777777" w:rsidR="005A7E7B" w:rsidRPr="00BE77E1" w:rsidRDefault="005A7E7B" w:rsidP="00504031">
            <w:pPr>
              <w:pStyle w:val="Bezodstpw"/>
            </w:pPr>
          </w:p>
          <w:p w14:paraId="6D93BC7C" w14:textId="77777777" w:rsidR="005A7E7B" w:rsidRPr="00BE77E1" w:rsidRDefault="005A7E7B" w:rsidP="00504031">
            <w:pPr>
              <w:pStyle w:val="Bezodstpw"/>
            </w:pPr>
            <w:r w:rsidRPr="00BE77E1">
              <w:t>…………………….</w:t>
            </w:r>
          </w:p>
        </w:tc>
        <w:tc>
          <w:tcPr>
            <w:tcW w:w="347" w:type="dxa"/>
            <w:shd w:val="clear" w:color="auto" w:fill="auto"/>
            <w:vAlign w:val="center"/>
          </w:tcPr>
          <w:p w14:paraId="57B2E572" w14:textId="77777777" w:rsidR="005A7E7B" w:rsidRPr="00BE77E1" w:rsidRDefault="005A7E7B" w:rsidP="00504031">
            <w:pPr>
              <w:pStyle w:val="Bezodstpw"/>
            </w:pPr>
            <w:r w:rsidRPr="00BE77E1">
              <w:t>x</w:t>
            </w:r>
          </w:p>
        </w:tc>
        <w:tc>
          <w:tcPr>
            <w:tcW w:w="2201" w:type="dxa"/>
            <w:shd w:val="clear" w:color="auto" w:fill="auto"/>
          </w:tcPr>
          <w:p w14:paraId="05191EC2" w14:textId="77777777" w:rsidR="005A7E7B" w:rsidRPr="00BE77E1" w:rsidRDefault="005A7E7B" w:rsidP="00504031">
            <w:pPr>
              <w:pStyle w:val="Bezodstpw"/>
              <w:rPr>
                <w:szCs w:val="24"/>
              </w:rPr>
            </w:pPr>
          </w:p>
          <w:p w14:paraId="2FBDB1DF" w14:textId="68B190B3" w:rsidR="005A7E7B" w:rsidRPr="00BE77E1" w:rsidRDefault="00AB1B5E" w:rsidP="00504031">
            <w:pPr>
              <w:pStyle w:val="Bezodstpw"/>
              <w:rPr>
                <w:szCs w:val="24"/>
              </w:rPr>
            </w:pPr>
            <w:r>
              <w:rPr>
                <w:szCs w:val="24"/>
              </w:rPr>
              <w:t>220</w:t>
            </w:r>
            <w:r w:rsidR="005A7E7B">
              <w:rPr>
                <w:szCs w:val="24"/>
              </w:rPr>
              <w:t>,00</w:t>
            </w:r>
            <w:r w:rsidR="005A7E7B" w:rsidRPr="00BE77E1">
              <w:rPr>
                <w:szCs w:val="24"/>
              </w:rPr>
              <w:t xml:space="preserve"> t</w:t>
            </w:r>
          </w:p>
          <w:p w14:paraId="1B5D9719" w14:textId="77777777" w:rsidR="005A7E7B" w:rsidRPr="00BE77E1" w:rsidRDefault="005A7E7B" w:rsidP="00504031">
            <w:pPr>
              <w:pStyle w:val="Bezodstpw"/>
            </w:pPr>
          </w:p>
          <w:p w14:paraId="707A60D0" w14:textId="77777777" w:rsidR="005A7E7B" w:rsidRPr="00BE77E1" w:rsidRDefault="005A7E7B" w:rsidP="00504031">
            <w:pPr>
              <w:pStyle w:val="Bezodstpw"/>
            </w:pPr>
          </w:p>
          <w:p w14:paraId="21E0F763" w14:textId="77777777" w:rsidR="005A7E7B" w:rsidRPr="00BE77E1" w:rsidRDefault="005A7E7B" w:rsidP="00504031">
            <w:pPr>
              <w:pStyle w:val="Bezodstpw"/>
            </w:pPr>
            <w:r w:rsidRPr="00BE77E1">
              <w:t>………………………</w:t>
            </w:r>
          </w:p>
        </w:tc>
        <w:tc>
          <w:tcPr>
            <w:tcW w:w="355" w:type="dxa"/>
            <w:shd w:val="clear" w:color="auto" w:fill="auto"/>
            <w:vAlign w:val="center"/>
          </w:tcPr>
          <w:p w14:paraId="4E7F5320" w14:textId="77777777" w:rsidR="005A7E7B" w:rsidRPr="00BE77E1" w:rsidRDefault="005A7E7B" w:rsidP="00504031">
            <w:pPr>
              <w:pStyle w:val="Bezodstpw"/>
            </w:pPr>
            <w:r w:rsidRPr="00BE77E1">
              <w:t>=</w:t>
            </w:r>
          </w:p>
        </w:tc>
        <w:tc>
          <w:tcPr>
            <w:tcW w:w="2110" w:type="dxa"/>
            <w:shd w:val="clear" w:color="auto" w:fill="auto"/>
          </w:tcPr>
          <w:p w14:paraId="05A4DB61" w14:textId="77777777" w:rsidR="005A7E7B" w:rsidRPr="001D400D" w:rsidRDefault="005A7E7B" w:rsidP="00504031">
            <w:pPr>
              <w:pStyle w:val="Bezodstpw"/>
              <w:rPr>
                <w:sz w:val="20"/>
              </w:rPr>
            </w:pPr>
            <w:r w:rsidRPr="001D400D">
              <w:rPr>
                <w:sz w:val="20"/>
              </w:rPr>
              <w:t>Minimalna wartość za odpady segregowane</w:t>
            </w:r>
          </w:p>
          <w:p w14:paraId="2080C92B" w14:textId="77777777" w:rsidR="005A7E7B" w:rsidRPr="001D400D" w:rsidRDefault="005A7E7B" w:rsidP="00504031">
            <w:pPr>
              <w:pStyle w:val="Bezodstpw"/>
              <w:rPr>
                <w:sz w:val="20"/>
              </w:rPr>
            </w:pPr>
          </w:p>
          <w:p w14:paraId="07B2418E" w14:textId="77777777" w:rsidR="005A7E7B" w:rsidRPr="001D400D" w:rsidRDefault="005A7E7B" w:rsidP="00504031">
            <w:pPr>
              <w:pStyle w:val="Bezodstpw"/>
              <w:rPr>
                <w:sz w:val="20"/>
              </w:rPr>
            </w:pPr>
          </w:p>
          <w:p w14:paraId="5C898A46" w14:textId="77777777" w:rsidR="005A7E7B" w:rsidRPr="001D400D" w:rsidRDefault="005A7E7B" w:rsidP="00504031">
            <w:pPr>
              <w:pStyle w:val="Bezodstpw"/>
              <w:rPr>
                <w:sz w:val="20"/>
              </w:rPr>
            </w:pPr>
          </w:p>
          <w:p w14:paraId="238A8748" w14:textId="77777777" w:rsidR="005A7E7B" w:rsidRPr="001D400D" w:rsidRDefault="005A7E7B" w:rsidP="00504031">
            <w:pPr>
              <w:pStyle w:val="Bezodstpw"/>
              <w:rPr>
                <w:sz w:val="20"/>
              </w:rPr>
            </w:pPr>
          </w:p>
          <w:p w14:paraId="1474A58F" w14:textId="77777777" w:rsidR="005A7E7B" w:rsidRPr="001D400D" w:rsidRDefault="005A7E7B" w:rsidP="00504031">
            <w:pPr>
              <w:pStyle w:val="Bezodstpw"/>
              <w:rPr>
                <w:sz w:val="20"/>
              </w:rPr>
            </w:pPr>
            <w:r w:rsidRPr="001D400D">
              <w:rPr>
                <w:sz w:val="20"/>
              </w:rPr>
              <w:t>……………………..</w:t>
            </w:r>
          </w:p>
        </w:tc>
        <w:tc>
          <w:tcPr>
            <w:tcW w:w="1854" w:type="dxa"/>
            <w:vMerge/>
            <w:shd w:val="clear" w:color="auto" w:fill="auto"/>
          </w:tcPr>
          <w:p w14:paraId="5A000E9A" w14:textId="77777777" w:rsidR="005A7E7B" w:rsidRPr="00BE77E1" w:rsidRDefault="005A7E7B" w:rsidP="00504031">
            <w:pPr>
              <w:pStyle w:val="Bezodstpw"/>
            </w:pPr>
          </w:p>
        </w:tc>
      </w:tr>
      <w:tr w:rsidR="005A7E7B" w:rsidRPr="00BE77E1" w14:paraId="3E3F3026" w14:textId="77777777" w:rsidTr="00504031">
        <w:trPr>
          <w:cantSplit/>
        </w:trPr>
        <w:tc>
          <w:tcPr>
            <w:tcW w:w="2031" w:type="dxa"/>
            <w:shd w:val="clear" w:color="auto" w:fill="auto"/>
          </w:tcPr>
          <w:p w14:paraId="75C96507" w14:textId="712498D6" w:rsidR="005A7E7B" w:rsidRPr="008D4B4F" w:rsidRDefault="005A7E7B" w:rsidP="00AB1B5E">
            <w:pPr>
              <w:pStyle w:val="Bezodstpw"/>
              <w:jc w:val="left"/>
            </w:pPr>
            <w:r w:rsidRPr="008D4B4F">
              <w:t xml:space="preserve">Cena za 1 tonę odebranych i zagospodarowanych odpadów </w:t>
            </w:r>
            <w:r>
              <w:t>popiół</w:t>
            </w:r>
            <w:r w:rsidR="00AB1B5E">
              <w:t xml:space="preserve"> z palenisk domowych</w:t>
            </w:r>
          </w:p>
          <w:p w14:paraId="4A35C563" w14:textId="77777777" w:rsidR="005A7E7B" w:rsidRPr="008D4B4F" w:rsidRDefault="005A7E7B" w:rsidP="00504031">
            <w:pPr>
              <w:pStyle w:val="Bezodstpw"/>
            </w:pPr>
          </w:p>
          <w:p w14:paraId="0BE24CF2" w14:textId="77777777" w:rsidR="005A7E7B" w:rsidRPr="008D4B4F" w:rsidRDefault="005A7E7B" w:rsidP="00504031">
            <w:pPr>
              <w:pStyle w:val="Bezodstpw"/>
            </w:pPr>
          </w:p>
          <w:p w14:paraId="03AE9B90" w14:textId="77777777" w:rsidR="005A7E7B" w:rsidRPr="00BE77E1" w:rsidRDefault="005A7E7B" w:rsidP="00504031">
            <w:pPr>
              <w:pStyle w:val="Bezodstpw"/>
            </w:pPr>
            <w:r w:rsidRPr="008D4B4F">
              <w:t>…………………….</w:t>
            </w:r>
          </w:p>
        </w:tc>
        <w:tc>
          <w:tcPr>
            <w:tcW w:w="347" w:type="dxa"/>
            <w:shd w:val="clear" w:color="auto" w:fill="auto"/>
            <w:vAlign w:val="center"/>
          </w:tcPr>
          <w:p w14:paraId="5C9286E7" w14:textId="77777777" w:rsidR="005A7E7B" w:rsidRPr="00BE77E1" w:rsidRDefault="005A7E7B" w:rsidP="00504031">
            <w:pPr>
              <w:pStyle w:val="Bezodstpw"/>
            </w:pPr>
            <w:r>
              <w:t>x</w:t>
            </w:r>
          </w:p>
        </w:tc>
        <w:tc>
          <w:tcPr>
            <w:tcW w:w="2201" w:type="dxa"/>
            <w:shd w:val="clear" w:color="auto" w:fill="auto"/>
          </w:tcPr>
          <w:p w14:paraId="7C4E3078" w14:textId="77777777" w:rsidR="005A7E7B" w:rsidRPr="008D4B4F" w:rsidRDefault="005A7E7B" w:rsidP="00504031">
            <w:pPr>
              <w:pStyle w:val="Bezodstpw"/>
              <w:rPr>
                <w:szCs w:val="24"/>
              </w:rPr>
            </w:pPr>
          </w:p>
          <w:p w14:paraId="5EA662A7" w14:textId="61357182" w:rsidR="005A7E7B" w:rsidRPr="008D4B4F" w:rsidRDefault="00AB1B5E" w:rsidP="00504031">
            <w:pPr>
              <w:pStyle w:val="Bezodstpw"/>
              <w:rPr>
                <w:szCs w:val="24"/>
              </w:rPr>
            </w:pPr>
            <w:r>
              <w:rPr>
                <w:szCs w:val="24"/>
              </w:rPr>
              <w:t>200</w:t>
            </w:r>
            <w:r w:rsidR="005A7E7B">
              <w:rPr>
                <w:szCs w:val="24"/>
              </w:rPr>
              <w:t>,00</w:t>
            </w:r>
            <w:r w:rsidR="005A7E7B" w:rsidRPr="008D4B4F">
              <w:rPr>
                <w:szCs w:val="24"/>
              </w:rPr>
              <w:t xml:space="preserve"> t</w:t>
            </w:r>
          </w:p>
          <w:p w14:paraId="302392A3" w14:textId="77777777" w:rsidR="005A7E7B" w:rsidRPr="008D4B4F" w:rsidRDefault="005A7E7B" w:rsidP="00504031">
            <w:pPr>
              <w:pStyle w:val="Bezodstpw"/>
              <w:rPr>
                <w:szCs w:val="24"/>
              </w:rPr>
            </w:pPr>
          </w:p>
          <w:p w14:paraId="5FBD3541" w14:textId="77777777" w:rsidR="005A7E7B" w:rsidRPr="008D4B4F" w:rsidRDefault="005A7E7B" w:rsidP="00504031">
            <w:pPr>
              <w:pStyle w:val="Bezodstpw"/>
              <w:rPr>
                <w:szCs w:val="24"/>
              </w:rPr>
            </w:pPr>
          </w:p>
          <w:p w14:paraId="78B0E7BC" w14:textId="77777777" w:rsidR="005A7E7B" w:rsidRPr="00BE77E1" w:rsidRDefault="005A7E7B" w:rsidP="00504031">
            <w:pPr>
              <w:pStyle w:val="Bezodstpw"/>
              <w:rPr>
                <w:szCs w:val="24"/>
              </w:rPr>
            </w:pPr>
            <w:r w:rsidRPr="008D4B4F">
              <w:rPr>
                <w:szCs w:val="24"/>
              </w:rPr>
              <w:t>………………………</w:t>
            </w:r>
          </w:p>
        </w:tc>
        <w:tc>
          <w:tcPr>
            <w:tcW w:w="355" w:type="dxa"/>
            <w:shd w:val="clear" w:color="auto" w:fill="auto"/>
            <w:vAlign w:val="center"/>
          </w:tcPr>
          <w:p w14:paraId="35B7116E" w14:textId="77777777" w:rsidR="005A7E7B" w:rsidRPr="00BE77E1" w:rsidRDefault="005A7E7B" w:rsidP="00504031">
            <w:pPr>
              <w:pStyle w:val="Bezodstpw"/>
            </w:pPr>
            <w:r>
              <w:t>=</w:t>
            </w:r>
          </w:p>
        </w:tc>
        <w:tc>
          <w:tcPr>
            <w:tcW w:w="2110" w:type="dxa"/>
            <w:shd w:val="clear" w:color="auto" w:fill="auto"/>
          </w:tcPr>
          <w:p w14:paraId="4B2485CC" w14:textId="4043D621" w:rsidR="005A7E7B" w:rsidRPr="001D400D" w:rsidRDefault="005A7E7B" w:rsidP="00504031">
            <w:pPr>
              <w:pStyle w:val="Bezodstpw"/>
              <w:rPr>
                <w:sz w:val="20"/>
              </w:rPr>
            </w:pPr>
            <w:r w:rsidRPr="001D400D">
              <w:rPr>
                <w:sz w:val="20"/>
              </w:rPr>
              <w:t>Minimalna wartość za odpady popiół</w:t>
            </w:r>
            <w:r w:rsidR="00AB6E16">
              <w:rPr>
                <w:sz w:val="20"/>
              </w:rPr>
              <w:t xml:space="preserve"> z palenisk domowych</w:t>
            </w:r>
          </w:p>
          <w:p w14:paraId="532DBEF8" w14:textId="77777777" w:rsidR="005A7E7B" w:rsidRPr="001D400D" w:rsidRDefault="005A7E7B" w:rsidP="00504031">
            <w:pPr>
              <w:pStyle w:val="Bezodstpw"/>
              <w:rPr>
                <w:sz w:val="20"/>
              </w:rPr>
            </w:pPr>
          </w:p>
          <w:p w14:paraId="1D042476" w14:textId="77777777" w:rsidR="005A7E7B" w:rsidRPr="001D400D" w:rsidRDefault="005A7E7B" w:rsidP="00504031">
            <w:pPr>
              <w:pStyle w:val="Bezodstpw"/>
              <w:rPr>
                <w:sz w:val="20"/>
              </w:rPr>
            </w:pPr>
          </w:p>
          <w:p w14:paraId="42F779B7" w14:textId="77777777" w:rsidR="005A7E7B" w:rsidRPr="001D400D" w:rsidRDefault="005A7E7B" w:rsidP="00504031">
            <w:pPr>
              <w:pStyle w:val="Bezodstpw"/>
              <w:rPr>
                <w:sz w:val="20"/>
              </w:rPr>
            </w:pPr>
          </w:p>
          <w:p w14:paraId="2B0539D3" w14:textId="77777777" w:rsidR="005A7E7B" w:rsidRPr="001D400D" w:rsidRDefault="005A7E7B" w:rsidP="00504031">
            <w:pPr>
              <w:pStyle w:val="Bezodstpw"/>
              <w:rPr>
                <w:sz w:val="20"/>
              </w:rPr>
            </w:pPr>
          </w:p>
          <w:p w14:paraId="02880D0D" w14:textId="77777777" w:rsidR="005A7E7B" w:rsidRPr="001D400D" w:rsidRDefault="005A7E7B" w:rsidP="00504031">
            <w:pPr>
              <w:pStyle w:val="Bezodstpw"/>
              <w:rPr>
                <w:sz w:val="20"/>
              </w:rPr>
            </w:pPr>
            <w:r w:rsidRPr="001D400D">
              <w:rPr>
                <w:sz w:val="20"/>
              </w:rPr>
              <w:t>……………………..</w:t>
            </w:r>
          </w:p>
        </w:tc>
        <w:tc>
          <w:tcPr>
            <w:tcW w:w="1854" w:type="dxa"/>
            <w:vMerge/>
            <w:shd w:val="clear" w:color="auto" w:fill="auto"/>
          </w:tcPr>
          <w:p w14:paraId="38696472" w14:textId="77777777" w:rsidR="005A7E7B" w:rsidRPr="00BE77E1" w:rsidRDefault="005A7E7B" w:rsidP="00504031">
            <w:pPr>
              <w:pStyle w:val="Bezodstpw"/>
            </w:pPr>
          </w:p>
        </w:tc>
      </w:tr>
    </w:tbl>
    <w:p w14:paraId="1926FE45" w14:textId="77777777" w:rsidR="005A7E7B" w:rsidRDefault="005A7E7B" w:rsidP="005A7E7B">
      <w:pPr>
        <w:pStyle w:val="Akapitzlist"/>
        <w:spacing w:after="0"/>
      </w:pPr>
    </w:p>
    <w:p w14:paraId="07F55617" w14:textId="77777777" w:rsidR="005A7E7B" w:rsidRPr="00690B84" w:rsidRDefault="005A7E7B" w:rsidP="005A7E7B">
      <w:pPr>
        <w:pStyle w:val="Akapitzlist"/>
        <w:spacing w:after="0"/>
      </w:pPr>
    </w:p>
    <w:p w14:paraId="69F46C98" w14:textId="77777777" w:rsidR="005A7E7B" w:rsidRPr="004B5E12" w:rsidRDefault="005A7E7B" w:rsidP="005A7E7B">
      <w:pPr>
        <w:pStyle w:val="Akapitzlist"/>
        <w:ind w:left="0" w:firstLine="0"/>
      </w:pPr>
    </w:p>
    <w:p w14:paraId="60F704EB" w14:textId="77777777" w:rsidR="005A7E7B" w:rsidRDefault="005A7E7B" w:rsidP="005A7E7B">
      <w:pPr>
        <w:pStyle w:val="Akapitzlist"/>
        <w:ind w:left="426"/>
      </w:pPr>
    </w:p>
    <w:p w14:paraId="7F849551" w14:textId="77777777" w:rsidR="005A7E7B" w:rsidRDefault="005A7E7B" w:rsidP="005A7E7B">
      <w:pPr>
        <w:pStyle w:val="Akapitzlist"/>
        <w:ind w:left="426"/>
      </w:pPr>
    </w:p>
    <w:p w14:paraId="1C613E7D" w14:textId="77777777" w:rsidR="005A7E7B" w:rsidRDefault="005A7E7B" w:rsidP="00CA30C9">
      <w:pPr>
        <w:pStyle w:val="Akapitzlist"/>
        <w:numPr>
          <w:ilvl w:val="0"/>
          <w:numId w:val="21"/>
        </w:numPr>
        <w:spacing w:after="0"/>
      </w:pPr>
      <w:r w:rsidRPr="00690B84">
        <w:t>Maksymalna wartość przedmiotu zamówienia będzie przeliczana jako:</w:t>
      </w:r>
    </w:p>
    <w:p w14:paraId="59A6F0D7" w14:textId="77777777" w:rsidR="005A7E7B" w:rsidRDefault="005A7E7B" w:rsidP="005A7E7B">
      <w:pPr>
        <w:pStyle w:val="Akapitzlist"/>
        <w:spacing w:after="0"/>
        <w:ind w:left="426"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412"/>
        <w:gridCol w:w="1800"/>
        <w:gridCol w:w="394"/>
        <w:gridCol w:w="2051"/>
        <w:gridCol w:w="2130"/>
      </w:tblGrid>
      <w:tr w:rsidR="005A7E7B" w:rsidRPr="00DF214C" w14:paraId="4CB59C77" w14:textId="77777777" w:rsidTr="00504031">
        <w:trPr>
          <w:jc w:val="center"/>
        </w:trPr>
        <w:tc>
          <w:tcPr>
            <w:tcW w:w="2196" w:type="dxa"/>
            <w:shd w:val="clear" w:color="auto" w:fill="auto"/>
          </w:tcPr>
          <w:p w14:paraId="7472411E" w14:textId="77777777" w:rsidR="005A7E7B" w:rsidRPr="001D400D" w:rsidRDefault="005A7E7B" w:rsidP="00504031">
            <w:pPr>
              <w:pStyle w:val="Bezodstpw"/>
              <w:rPr>
                <w:sz w:val="20"/>
              </w:rPr>
            </w:pPr>
            <w:r w:rsidRPr="001D400D">
              <w:rPr>
                <w:sz w:val="20"/>
              </w:rPr>
              <w:t>Cena za 1 tonę odebranych i zagospodarowanych niesegregowanych (zmieszanych) odpadów komunalnych</w:t>
            </w:r>
          </w:p>
          <w:p w14:paraId="5E391402" w14:textId="77777777" w:rsidR="005A7E7B" w:rsidRPr="001D400D" w:rsidRDefault="005A7E7B" w:rsidP="00504031">
            <w:pPr>
              <w:pStyle w:val="Bezodstpw"/>
              <w:rPr>
                <w:sz w:val="20"/>
              </w:rPr>
            </w:pPr>
          </w:p>
          <w:p w14:paraId="4EC17129" w14:textId="77777777" w:rsidR="005A7E7B" w:rsidRPr="001D400D" w:rsidRDefault="005A7E7B" w:rsidP="00504031">
            <w:pPr>
              <w:pStyle w:val="Bezodstpw"/>
              <w:rPr>
                <w:sz w:val="20"/>
              </w:rPr>
            </w:pPr>
            <w:r w:rsidRPr="001D400D">
              <w:rPr>
                <w:sz w:val="20"/>
              </w:rPr>
              <w:t>………………………</w:t>
            </w:r>
          </w:p>
        </w:tc>
        <w:tc>
          <w:tcPr>
            <w:tcW w:w="440" w:type="dxa"/>
            <w:shd w:val="clear" w:color="auto" w:fill="auto"/>
            <w:vAlign w:val="center"/>
          </w:tcPr>
          <w:p w14:paraId="6E1F02F7" w14:textId="77777777" w:rsidR="005A7E7B" w:rsidRPr="001D400D" w:rsidRDefault="005A7E7B" w:rsidP="00504031">
            <w:pPr>
              <w:pStyle w:val="Bezodstpw"/>
              <w:rPr>
                <w:sz w:val="20"/>
              </w:rPr>
            </w:pPr>
            <w:r w:rsidRPr="001D400D">
              <w:rPr>
                <w:sz w:val="20"/>
              </w:rPr>
              <w:t>x</w:t>
            </w:r>
          </w:p>
        </w:tc>
        <w:tc>
          <w:tcPr>
            <w:tcW w:w="2098" w:type="dxa"/>
            <w:shd w:val="clear" w:color="auto" w:fill="auto"/>
          </w:tcPr>
          <w:p w14:paraId="36C1AC1A" w14:textId="77777777" w:rsidR="005A7E7B" w:rsidRPr="001D400D" w:rsidRDefault="005A7E7B" w:rsidP="00504031">
            <w:pPr>
              <w:pStyle w:val="Bezodstpw"/>
              <w:rPr>
                <w:sz w:val="20"/>
              </w:rPr>
            </w:pPr>
          </w:p>
          <w:p w14:paraId="3EF42A5A" w14:textId="77777777" w:rsidR="005A7E7B" w:rsidRPr="001D400D" w:rsidRDefault="005A7E7B" w:rsidP="00504031">
            <w:pPr>
              <w:pStyle w:val="Bezodstpw"/>
              <w:rPr>
                <w:sz w:val="20"/>
              </w:rPr>
            </w:pPr>
          </w:p>
          <w:p w14:paraId="38098E6B" w14:textId="437B603C" w:rsidR="005A7E7B" w:rsidRPr="001D400D" w:rsidRDefault="00AB1B5E" w:rsidP="00504031">
            <w:pPr>
              <w:pStyle w:val="Bezodstpw"/>
              <w:rPr>
                <w:sz w:val="20"/>
              </w:rPr>
            </w:pPr>
            <w:r>
              <w:rPr>
                <w:sz w:val="20"/>
              </w:rPr>
              <w:t>410</w:t>
            </w:r>
            <w:r w:rsidR="005A7E7B">
              <w:rPr>
                <w:sz w:val="20"/>
              </w:rPr>
              <w:t>,00</w:t>
            </w:r>
            <w:r w:rsidR="005A7E7B" w:rsidRPr="001D400D">
              <w:rPr>
                <w:sz w:val="20"/>
              </w:rPr>
              <w:t xml:space="preserve"> t</w:t>
            </w:r>
          </w:p>
          <w:p w14:paraId="61A982E6" w14:textId="77777777" w:rsidR="005A7E7B" w:rsidRPr="001D400D" w:rsidRDefault="005A7E7B" w:rsidP="00504031">
            <w:pPr>
              <w:pStyle w:val="Bezodstpw"/>
              <w:rPr>
                <w:sz w:val="20"/>
              </w:rPr>
            </w:pPr>
          </w:p>
          <w:p w14:paraId="3F0F9E33" w14:textId="77777777" w:rsidR="005A7E7B" w:rsidRPr="001D400D" w:rsidRDefault="005A7E7B" w:rsidP="00504031">
            <w:pPr>
              <w:pStyle w:val="Bezodstpw"/>
              <w:rPr>
                <w:sz w:val="20"/>
              </w:rPr>
            </w:pPr>
          </w:p>
          <w:p w14:paraId="5534F2E7" w14:textId="77777777" w:rsidR="005A7E7B" w:rsidRPr="001D400D" w:rsidRDefault="005A7E7B" w:rsidP="00504031">
            <w:pPr>
              <w:pStyle w:val="Bezodstpw"/>
              <w:rPr>
                <w:sz w:val="20"/>
              </w:rPr>
            </w:pPr>
          </w:p>
        </w:tc>
        <w:tc>
          <w:tcPr>
            <w:tcW w:w="413" w:type="dxa"/>
            <w:shd w:val="clear" w:color="auto" w:fill="auto"/>
            <w:vAlign w:val="center"/>
          </w:tcPr>
          <w:p w14:paraId="6B5762BB" w14:textId="77777777" w:rsidR="005A7E7B" w:rsidRPr="001D400D" w:rsidRDefault="005A7E7B" w:rsidP="00504031">
            <w:pPr>
              <w:pStyle w:val="Bezodstpw"/>
              <w:rPr>
                <w:sz w:val="20"/>
              </w:rPr>
            </w:pPr>
            <w:r w:rsidRPr="001D400D">
              <w:rPr>
                <w:sz w:val="20"/>
              </w:rPr>
              <w:t>=</w:t>
            </w:r>
          </w:p>
        </w:tc>
        <w:tc>
          <w:tcPr>
            <w:tcW w:w="2086" w:type="dxa"/>
            <w:shd w:val="clear" w:color="auto" w:fill="auto"/>
          </w:tcPr>
          <w:p w14:paraId="12737F78" w14:textId="77777777" w:rsidR="005A7E7B" w:rsidRPr="001D400D" w:rsidRDefault="005A7E7B" w:rsidP="0080421B">
            <w:pPr>
              <w:pStyle w:val="Bezodstpw"/>
              <w:jc w:val="left"/>
              <w:rPr>
                <w:sz w:val="20"/>
              </w:rPr>
            </w:pPr>
            <w:r w:rsidRPr="001D400D">
              <w:rPr>
                <w:sz w:val="20"/>
              </w:rPr>
              <w:t>Maksymalna wartość za niesegregowane (zmieszane) odpady komunalne</w:t>
            </w:r>
          </w:p>
          <w:p w14:paraId="73EDE8D8" w14:textId="77777777" w:rsidR="005A7E7B" w:rsidRPr="001D400D" w:rsidRDefault="005A7E7B" w:rsidP="00504031">
            <w:pPr>
              <w:pStyle w:val="Bezodstpw"/>
              <w:rPr>
                <w:sz w:val="20"/>
              </w:rPr>
            </w:pPr>
          </w:p>
          <w:p w14:paraId="090AA6E6" w14:textId="77777777" w:rsidR="005A7E7B" w:rsidRPr="001D400D" w:rsidRDefault="005A7E7B" w:rsidP="00504031">
            <w:pPr>
              <w:pStyle w:val="Bezodstpw"/>
              <w:rPr>
                <w:sz w:val="20"/>
              </w:rPr>
            </w:pPr>
          </w:p>
          <w:p w14:paraId="78B185EA" w14:textId="77777777" w:rsidR="005A7E7B" w:rsidRPr="001D400D" w:rsidRDefault="005A7E7B" w:rsidP="00504031">
            <w:pPr>
              <w:pStyle w:val="Bezodstpw"/>
              <w:rPr>
                <w:sz w:val="20"/>
              </w:rPr>
            </w:pPr>
          </w:p>
          <w:p w14:paraId="4D6B6355" w14:textId="77777777" w:rsidR="005A7E7B" w:rsidRPr="001D400D" w:rsidRDefault="005A7E7B" w:rsidP="00504031">
            <w:pPr>
              <w:pStyle w:val="Bezodstpw"/>
              <w:rPr>
                <w:sz w:val="20"/>
              </w:rPr>
            </w:pPr>
            <w:r w:rsidRPr="001D400D">
              <w:rPr>
                <w:sz w:val="20"/>
              </w:rPr>
              <w:t>……………………..</w:t>
            </w:r>
          </w:p>
        </w:tc>
        <w:tc>
          <w:tcPr>
            <w:tcW w:w="1925" w:type="dxa"/>
            <w:vMerge w:val="restart"/>
            <w:shd w:val="clear" w:color="auto" w:fill="auto"/>
          </w:tcPr>
          <w:p w14:paraId="2BCEA180" w14:textId="66E2C332" w:rsidR="005A7E7B" w:rsidRPr="001D400D" w:rsidRDefault="005A7E7B" w:rsidP="0080421B">
            <w:pPr>
              <w:pStyle w:val="Bezodstpw"/>
              <w:jc w:val="left"/>
              <w:rPr>
                <w:sz w:val="20"/>
              </w:rPr>
            </w:pPr>
            <w:r w:rsidRPr="001D400D">
              <w:rPr>
                <w:sz w:val="20"/>
              </w:rPr>
              <w:t>Suma wartości za odbiór i zagospodarowanie niesegregowanych (zmies</w:t>
            </w:r>
            <w:r>
              <w:rPr>
                <w:sz w:val="20"/>
              </w:rPr>
              <w:t>zanych) odpadów komunalnych ,</w:t>
            </w:r>
            <w:r w:rsidRPr="001D400D">
              <w:rPr>
                <w:sz w:val="20"/>
              </w:rPr>
              <w:t xml:space="preserve"> odpadów segregowanych</w:t>
            </w:r>
            <w:r>
              <w:rPr>
                <w:sz w:val="20"/>
              </w:rPr>
              <w:t xml:space="preserve"> oraz popiołu</w:t>
            </w:r>
            <w:r w:rsidR="00AB6E16">
              <w:rPr>
                <w:sz w:val="20"/>
              </w:rPr>
              <w:t xml:space="preserve"> z palenisk domowych</w:t>
            </w:r>
          </w:p>
          <w:p w14:paraId="31167B60" w14:textId="77777777" w:rsidR="005A7E7B" w:rsidRPr="001D400D" w:rsidRDefault="005A7E7B" w:rsidP="00504031">
            <w:pPr>
              <w:pStyle w:val="Bezodstpw"/>
              <w:rPr>
                <w:sz w:val="20"/>
              </w:rPr>
            </w:pPr>
          </w:p>
          <w:p w14:paraId="4687DD7A" w14:textId="77777777" w:rsidR="005A7E7B" w:rsidRPr="001D400D" w:rsidRDefault="005A7E7B" w:rsidP="00504031">
            <w:pPr>
              <w:pStyle w:val="Bezodstpw"/>
              <w:rPr>
                <w:sz w:val="20"/>
              </w:rPr>
            </w:pPr>
          </w:p>
          <w:p w14:paraId="654875B9" w14:textId="77777777" w:rsidR="005A7E7B" w:rsidRPr="001D400D" w:rsidRDefault="005A7E7B" w:rsidP="00504031">
            <w:pPr>
              <w:pStyle w:val="Bezodstpw"/>
              <w:rPr>
                <w:sz w:val="20"/>
              </w:rPr>
            </w:pPr>
          </w:p>
          <w:p w14:paraId="27D92355" w14:textId="77777777" w:rsidR="005A7E7B" w:rsidRPr="001D400D" w:rsidRDefault="005A7E7B" w:rsidP="00504031">
            <w:pPr>
              <w:pStyle w:val="Bezodstpw"/>
              <w:rPr>
                <w:sz w:val="20"/>
              </w:rPr>
            </w:pPr>
          </w:p>
          <w:p w14:paraId="502D47A6" w14:textId="77777777" w:rsidR="005A7E7B" w:rsidRPr="001D400D" w:rsidRDefault="005A7E7B" w:rsidP="00504031">
            <w:pPr>
              <w:pStyle w:val="Bezodstpw"/>
              <w:rPr>
                <w:sz w:val="20"/>
              </w:rPr>
            </w:pPr>
          </w:p>
          <w:p w14:paraId="742287FD" w14:textId="77777777" w:rsidR="005A7E7B" w:rsidRPr="001D400D" w:rsidRDefault="005A7E7B" w:rsidP="00504031">
            <w:pPr>
              <w:pStyle w:val="Bezodstpw"/>
              <w:rPr>
                <w:sz w:val="20"/>
              </w:rPr>
            </w:pPr>
          </w:p>
          <w:p w14:paraId="6BC7E932" w14:textId="77777777" w:rsidR="005A7E7B" w:rsidRPr="001D400D" w:rsidRDefault="005A7E7B" w:rsidP="00504031">
            <w:pPr>
              <w:pStyle w:val="Bezodstpw"/>
              <w:rPr>
                <w:sz w:val="20"/>
              </w:rPr>
            </w:pPr>
          </w:p>
          <w:p w14:paraId="6F4A1FC4" w14:textId="77777777" w:rsidR="005A7E7B" w:rsidRPr="001D400D" w:rsidRDefault="005A7E7B" w:rsidP="00504031">
            <w:pPr>
              <w:pStyle w:val="Bezodstpw"/>
              <w:rPr>
                <w:sz w:val="20"/>
              </w:rPr>
            </w:pPr>
          </w:p>
          <w:p w14:paraId="09B1A51B" w14:textId="77777777" w:rsidR="005A7E7B" w:rsidRPr="001D400D" w:rsidRDefault="005A7E7B" w:rsidP="00504031">
            <w:pPr>
              <w:pStyle w:val="Bezodstpw"/>
              <w:rPr>
                <w:sz w:val="20"/>
              </w:rPr>
            </w:pPr>
          </w:p>
          <w:p w14:paraId="7F17BCDE" w14:textId="77777777" w:rsidR="005A7E7B" w:rsidRPr="001D400D" w:rsidRDefault="005A7E7B" w:rsidP="00504031">
            <w:pPr>
              <w:pStyle w:val="Bezodstpw"/>
              <w:rPr>
                <w:sz w:val="20"/>
              </w:rPr>
            </w:pPr>
            <w:r w:rsidRPr="001D400D">
              <w:rPr>
                <w:sz w:val="20"/>
              </w:rPr>
              <w:t>…………………..</w:t>
            </w:r>
          </w:p>
        </w:tc>
      </w:tr>
      <w:tr w:rsidR="005A7E7B" w:rsidRPr="00DF214C" w14:paraId="27EBAEFA" w14:textId="77777777" w:rsidTr="00504031">
        <w:trPr>
          <w:jc w:val="center"/>
        </w:trPr>
        <w:tc>
          <w:tcPr>
            <w:tcW w:w="2196" w:type="dxa"/>
            <w:shd w:val="clear" w:color="auto" w:fill="auto"/>
          </w:tcPr>
          <w:p w14:paraId="6E4058F8" w14:textId="77777777" w:rsidR="005A7E7B" w:rsidRPr="001D400D" w:rsidRDefault="005A7E7B" w:rsidP="00AB6E16">
            <w:pPr>
              <w:pStyle w:val="Bezodstpw"/>
              <w:jc w:val="left"/>
              <w:rPr>
                <w:sz w:val="20"/>
              </w:rPr>
            </w:pPr>
            <w:r w:rsidRPr="001D400D">
              <w:rPr>
                <w:sz w:val="20"/>
              </w:rPr>
              <w:t>Cena za 1 tonę odebranych i zagospodarowanych odpadów segregowanych</w:t>
            </w:r>
          </w:p>
          <w:p w14:paraId="35A216D5" w14:textId="77777777" w:rsidR="005A7E7B" w:rsidRPr="001D400D" w:rsidRDefault="005A7E7B" w:rsidP="00504031">
            <w:pPr>
              <w:pStyle w:val="Bezodstpw"/>
              <w:rPr>
                <w:sz w:val="20"/>
              </w:rPr>
            </w:pPr>
          </w:p>
          <w:p w14:paraId="2652C338" w14:textId="77777777" w:rsidR="005A7E7B" w:rsidRPr="001D400D" w:rsidRDefault="005A7E7B" w:rsidP="00504031">
            <w:pPr>
              <w:pStyle w:val="Bezodstpw"/>
              <w:rPr>
                <w:sz w:val="20"/>
              </w:rPr>
            </w:pPr>
          </w:p>
          <w:p w14:paraId="50180D04" w14:textId="77777777" w:rsidR="005A7E7B" w:rsidRPr="001D400D" w:rsidRDefault="005A7E7B" w:rsidP="00504031">
            <w:pPr>
              <w:pStyle w:val="Bezodstpw"/>
              <w:rPr>
                <w:sz w:val="20"/>
              </w:rPr>
            </w:pPr>
            <w:r w:rsidRPr="001D400D">
              <w:rPr>
                <w:sz w:val="20"/>
              </w:rPr>
              <w:t>………………………</w:t>
            </w:r>
          </w:p>
        </w:tc>
        <w:tc>
          <w:tcPr>
            <w:tcW w:w="440" w:type="dxa"/>
            <w:shd w:val="clear" w:color="auto" w:fill="auto"/>
            <w:vAlign w:val="center"/>
          </w:tcPr>
          <w:p w14:paraId="45B82BD8" w14:textId="77777777" w:rsidR="005A7E7B" w:rsidRPr="001D400D" w:rsidRDefault="005A7E7B" w:rsidP="00504031">
            <w:pPr>
              <w:pStyle w:val="Bezodstpw"/>
              <w:rPr>
                <w:sz w:val="20"/>
              </w:rPr>
            </w:pPr>
            <w:r w:rsidRPr="001D400D">
              <w:rPr>
                <w:sz w:val="20"/>
              </w:rPr>
              <w:t>x</w:t>
            </w:r>
          </w:p>
        </w:tc>
        <w:tc>
          <w:tcPr>
            <w:tcW w:w="2098" w:type="dxa"/>
            <w:shd w:val="clear" w:color="auto" w:fill="auto"/>
          </w:tcPr>
          <w:p w14:paraId="4576CBB2" w14:textId="77777777" w:rsidR="005A7E7B" w:rsidRPr="001D400D" w:rsidRDefault="005A7E7B" w:rsidP="00504031">
            <w:pPr>
              <w:pStyle w:val="Bezodstpw"/>
              <w:rPr>
                <w:sz w:val="20"/>
              </w:rPr>
            </w:pPr>
          </w:p>
          <w:p w14:paraId="7971376A" w14:textId="77777777" w:rsidR="005A7E7B" w:rsidRPr="001D400D" w:rsidRDefault="005A7E7B" w:rsidP="00504031">
            <w:pPr>
              <w:pStyle w:val="Bezodstpw"/>
              <w:rPr>
                <w:sz w:val="20"/>
              </w:rPr>
            </w:pPr>
          </w:p>
          <w:p w14:paraId="0767CFDA" w14:textId="15D2550A" w:rsidR="005A7E7B" w:rsidRPr="001D400D" w:rsidRDefault="00AB1B5E" w:rsidP="00504031">
            <w:pPr>
              <w:pStyle w:val="Bezodstpw"/>
              <w:rPr>
                <w:sz w:val="20"/>
              </w:rPr>
            </w:pPr>
            <w:r>
              <w:rPr>
                <w:sz w:val="20"/>
              </w:rPr>
              <w:t>260</w:t>
            </w:r>
            <w:r w:rsidR="005A7E7B">
              <w:rPr>
                <w:sz w:val="20"/>
              </w:rPr>
              <w:t>,00</w:t>
            </w:r>
            <w:r w:rsidR="005A7E7B" w:rsidRPr="001D400D">
              <w:rPr>
                <w:sz w:val="20"/>
              </w:rPr>
              <w:t xml:space="preserve"> t</w:t>
            </w:r>
          </w:p>
          <w:p w14:paraId="349D98DD" w14:textId="77777777" w:rsidR="005A7E7B" w:rsidRPr="001D400D" w:rsidRDefault="005A7E7B" w:rsidP="00504031">
            <w:pPr>
              <w:pStyle w:val="Bezodstpw"/>
              <w:rPr>
                <w:sz w:val="20"/>
              </w:rPr>
            </w:pPr>
          </w:p>
          <w:p w14:paraId="1CFE38BE" w14:textId="77777777" w:rsidR="005A7E7B" w:rsidRPr="001D400D" w:rsidRDefault="005A7E7B" w:rsidP="00504031">
            <w:pPr>
              <w:pStyle w:val="Bezodstpw"/>
              <w:rPr>
                <w:sz w:val="20"/>
              </w:rPr>
            </w:pPr>
          </w:p>
        </w:tc>
        <w:tc>
          <w:tcPr>
            <w:tcW w:w="413" w:type="dxa"/>
            <w:shd w:val="clear" w:color="auto" w:fill="auto"/>
            <w:vAlign w:val="center"/>
          </w:tcPr>
          <w:p w14:paraId="5FD39E6C" w14:textId="77777777" w:rsidR="005A7E7B" w:rsidRPr="001D400D" w:rsidRDefault="005A7E7B" w:rsidP="00504031">
            <w:pPr>
              <w:pStyle w:val="Bezodstpw"/>
              <w:rPr>
                <w:sz w:val="20"/>
              </w:rPr>
            </w:pPr>
            <w:r w:rsidRPr="001D400D">
              <w:rPr>
                <w:sz w:val="20"/>
              </w:rPr>
              <w:t>=</w:t>
            </w:r>
          </w:p>
        </w:tc>
        <w:tc>
          <w:tcPr>
            <w:tcW w:w="2086" w:type="dxa"/>
            <w:shd w:val="clear" w:color="auto" w:fill="auto"/>
          </w:tcPr>
          <w:p w14:paraId="5471876D" w14:textId="77777777" w:rsidR="005A7E7B" w:rsidRPr="001D400D" w:rsidRDefault="005A7E7B" w:rsidP="00AB6E16">
            <w:pPr>
              <w:pStyle w:val="Bezodstpw"/>
              <w:jc w:val="left"/>
              <w:rPr>
                <w:sz w:val="20"/>
              </w:rPr>
            </w:pPr>
            <w:r w:rsidRPr="001D400D">
              <w:rPr>
                <w:sz w:val="20"/>
              </w:rPr>
              <w:t>Maksymalna wartość za odpady segregowane</w:t>
            </w:r>
          </w:p>
          <w:p w14:paraId="2265338C" w14:textId="77777777" w:rsidR="005A7E7B" w:rsidRPr="001D400D" w:rsidRDefault="005A7E7B" w:rsidP="00504031">
            <w:pPr>
              <w:pStyle w:val="Bezodstpw"/>
              <w:rPr>
                <w:sz w:val="20"/>
              </w:rPr>
            </w:pPr>
          </w:p>
          <w:p w14:paraId="1F773842" w14:textId="77777777" w:rsidR="005A7E7B" w:rsidRPr="001D400D" w:rsidRDefault="005A7E7B" w:rsidP="00504031">
            <w:pPr>
              <w:pStyle w:val="Bezodstpw"/>
              <w:rPr>
                <w:sz w:val="20"/>
              </w:rPr>
            </w:pPr>
          </w:p>
          <w:p w14:paraId="3BB610DF" w14:textId="77777777" w:rsidR="005A7E7B" w:rsidRPr="001D400D" w:rsidRDefault="005A7E7B" w:rsidP="00504031">
            <w:pPr>
              <w:pStyle w:val="Bezodstpw"/>
              <w:rPr>
                <w:sz w:val="20"/>
              </w:rPr>
            </w:pPr>
          </w:p>
          <w:p w14:paraId="52B20D22" w14:textId="77777777" w:rsidR="005A7E7B" w:rsidRPr="001D400D" w:rsidRDefault="005A7E7B" w:rsidP="00504031">
            <w:pPr>
              <w:pStyle w:val="Bezodstpw"/>
              <w:rPr>
                <w:sz w:val="20"/>
              </w:rPr>
            </w:pPr>
          </w:p>
          <w:p w14:paraId="13AEAE31" w14:textId="77777777" w:rsidR="005A7E7B" w:rsidRPr="001D400D" w:rsidRDefault="005A7E7B" w:rsidP="00504031">
            <w:pPr>
              <w:pStyle w:val="Bezodstpw"/>
              <w:rPr>
                <w:sz w:val="20"/>
              </w:rPr>
            </w:pPr>
            <w:r w:rsidRPr="001D400D">
              <w:rPr>
                <w:sz w:val="20"/>
              </w:rPr>
              <w:t>…………………….</w:t>
            </w:r>
          </w:p>
        </w:tc>
        <w:tc>
          <w:tcPr>
            <w:tcW w:w="1925" w:type="dxa"/>
            <w:vMerge/>
            <w:shd w:val="clear" w:color="auto" w:fill="auto"/>
          </w:tcPr>
          <w:p w14:paraId="2F5D434D" w14:textId="77777777" w:rsidR="005A7E7B" w:rsidRPr="008D4B4F" w:rsidRDefault="005A7E7B" w:rsidP="00504031">
            <w:pPr>
              <w:pStyle w:val="Bezodstpw"/>
            </w:pPr>
          </w:p>
        </w:tc>
      </w:tr>
      <w:tr w:rsidR="005A7E7B" w:rsidRPr="00DF214C" w14:paraId="16580B03" w14:textId="77777777" w:rsidTr="00504031">
        <w:trPr>
          <w:jc w:val="center"/>
        </w:trPr>
        <w:tc>
          <w:tcPr>
            <w:tcW w:w="2196" w:type="dxa"/>
            <w:shd w:val="clear" w:color="auto" w:fill="auto"/>
          </w:tcPr>
          <w:p w14:paraId="17A463AC" w14:textId="22F9E99F" w:rsidR="005A7E7B" w:rsidRPr="001D400D" w:rsidRDefault="005A7E7B" w:rsidP="00AB6E16">
            <w:pPr>
              <w:pStyle w:val="Bezodstpw"/>
              <w:jc w:val="left"/>
              <w:rPr>
                <w:sz w:val="20"/>
              </w:rPr>
            </w:pPr>
            <w:r w:rsidRPr="001D400D">
              <w:rPr>
                <w:sz w:val="20"/>
              </w:rPr>
              <w:t xml:space="preserve">Cena za 1 tonę odebranych i zagospodarowanych odpadów </w:t>
            </w:r>
            <w:r w:rsidR="00AB1B5E">
              <w:rPr>
                <w:sz w:val="20"/>
              </w:rPr>
              <w:t>–</w:t>
            </w:r>
            <w:r w:rsidRPr="001D400D">
              <w:rPr>
                <w:sz w:val="20"/>
              </w:rPr>
              <w:t xml:space="preserve"> popiół</w:t>
            </w:r>
            <w:r w:rsidR="00AB1B5E">
              <w:rPr>
                <w:sz w:val="20"/>
              </w:rPr>
              <w:t xml:space="preserve"> z palenisk domowych</w:t>
            </w:r>
          </w:p>
          <w:p w14:paraId="18906F77" w14:textId="77777777" w:rsidR="005A7E7B" w:rsidRPr="001D400D" w:rsidRDefault="005A7E7B" w:rsidP="00504031">
            <w:pPr>
              <w:pStyle w:val="Bezodstpw"/>
              <w:rPr>
                <w:sz w:val="20"/>
              </w:rPr>
            </w:pPr>
          </w:p>
          <w:p w14:paraId="7810E19F" w14:textId="77777777" w:rsidR="005A7E7B" w:rsidRPr="001D400D" w:rsidRDefault="005A7E7B" w:rsidP="00504031">
            <w:pPr>
              <w:pStyle w:val="Bezodstpw"/>
              <w:rPr>
                <w:sz w:val="20"/>
              </w:rPr>
            </w:pPr>
          </w:p>
          <w:p w14:paraId="3AAC9636" w14:textId="77777777" w:rsidR="005A7E7B" w:rsidRPr="001D400D" w:rsidRDefault="005A7E7B" w:rsidP="00504031">
            <w:pPr>
              <w:pStyle w:val="Bezodstpw"/>
              <w:rPr>
                <w:sz w:val="20"/>
              </w:rPr>
            </w:pPr>
          </w:p>
          <w:p w14:paraId="0A0B5C6E" w14:textId="77777777" w:rsidR="005A7E7B" w:rsidRPr="001D400D" w:rsidRDefault="005A7E7B" w:rsidP="00504031">
            <w:pPr>
              <w:pStyle w:val="Bezodstpw"/>
              <w:rPr>
                <w:sz w:val="20"/>
              </w:rPr>
            </w:pPr>
            <w:r w:rsidRPr="001D400D">
              <w:rPr>
                <w:sz w:val="20"/>
              </w:rPr>
              <w:t>………………………</w:t>
            </w:r>
          </w:p>
        </w:tc>
        <w:tc>
          <w:tcPr>
            <w:tcW w:w="440" w:type="dxa"/>
            <w:shd w:val="clear" w:color="auto" w:fill="auto"/>
            <w:vAlign w:val="center"/>
          </w:tcPr>
          <w:p w14:paraId="70E58E06" w14:textId="77777777" w:rsidR="005A7E7B" w:rsidRPr="001D400D" w:rsidRDefault="005A7E7B" w:rsidP="00504031">
            <w:pPr>
              <w:pStyle w:val="Bezodstpw"/>
              <w:rPr>
                <w:sz w:val="20"/>
              </w:rPr>
            </w:pPr>
            <w:r w:rsidRPr="001D400D">
              <w:rPr>
                <w:sz w:val="20"/>
              </w:rPr>
              <w:lastRenderedPageBreak/>
              <w:t>x</w:t>
            </w:r>
          </w:p>
        </w:tc>
        <w:tc>
          <w:tcPr>
            <w:tcW w:w="2098" w:type="dxa"/>
            <w:shd w:val="clear" w:color="auto" w:fill="auto"/>
          </w:tcPr>
          <w:p w14:paraId="31866083" w14:textId="77777777" w:rsidR="005A7E7B" w:rsidRDefault="005A7E7B" w:rsidP="00504031">
            <w:pPr>
              <w:pStyle w:val="Bezodstpw"/>
              <w:rPr>
                <w:sz w:val="20"/>
              </w:rPr>
            </w:pPr>
          </w:p>
          <w:p w14:paraId="0B313D76" w14:textId="77777777" w:rsidR="005A7E7B" w:rsidRDefault="005A7E7B" w:rsidP="00504031">
            <w:pPr>
              <w:pStyle w:val="Bezodstpw"/>
              <w:rPr>
                <w:sz w:val="20"/>
              </w:rPr>
            </w:pPr>
          </w:p>
          <w:p w14:paraId="7B0F905C" w14:textId="5424EE4D" w:rsidR="005A7E7B" w:rsidRPr="001D400D" w:rsidRDefault="005A7E7B" w:rsidP="00504031">
            <w:pPr>
              <w:pStyle w:val="Bezodstpw"/>
              <w:rPr>
                <w:sz w:val="20"/>
              </w:rPr>
            </w:pPr>
            <w:r>
              <w:rPr>
                <w:sz w:val="20"/>
              </w:rPr>
              <w:t>2</w:t>
            </w:r>
            <w:r w:rsidR="00AB1B5E">
              <w:rPr>
                <w:sz w:val="20"/>
              </w:rPr>
              <w:t>30</w:t>
            </w:r>
            <w:r>
              <w:rPr>
                <w:sz w:val="20"/>
              </w:rPr>
              <w:t>,00 t</w:t>
            </w:r>
          </w:p>
        </w:tc>
        <w:tc>
          <w:tcPr>
            <w:tcW w:w="413" w:type="dxa"/>
            <w:shd w:val="clear" w:color="auto" w:fill="auto"/>
            <w:vAlign w:val="center"/>
          </w:tcPr>
          <w:p w14:paraId="1F2217FA" w14:textId="77777777" w:rsidR="005A7E7B" w:rsidRPr="001D400D" w:rsidRDefault="005A7E7B" w:rsidP="00504031">
            <w:pPr>
              <w:pStyle w:val="Bezodstpw"/>
              <w:rPr>
                <w:sz w:val="20"/>
              </w:rPr>
            </w:pPr>
            <w:r w:rsidRPr="001D400D">
              <w:rPr>
                <w:sz w:val="20"/>
              </w:rPr>
              <w:t>=</w:t>
            </w:r>
          </w:p>
        </w:tc>
        <w:tc>
          <w:tcPr>
            <w:tcW w:w="2086" w:type="dxa"/>
            <w:shd w:val="clear" w:color="auto" w:fill="auto"/>
          </w:tcPr>
          <w:p w14:paraId="79FEA3B7" w14:textId="5340E87A" w:rsidR="005A7E7B" w:rsidRPr="001D400D" w:rsidRDefault="005A7E7B" w:rsidP="00AB6E16">
            <w:pPr>
              <w:pStyle w:val="Bezodstpw"/>
              <w:jc w:val="left"/>
              <w:rPr>
                <w:sz w:val="20"/>
              </w:rPr>
            </w:pPr>
            <w:r w:rsidRPr="001D400D">
              <w:rPr>
                <w:sz w:val="20"/>
              </w:rPr>
              <w:t xml:space="preserve">Maksymalna wartość za odpady </w:t>
            </w:r>
            <w:r w:rsidR="00AB6E16">
              <w:rPr>
                <w:sz w:val="20"/>
              </w:rPr>
              <w:t>–</w:t>
            </w:r>
            <w:r w:rsidRPr="001D400D">
              <w:rPr>
                <w:sz w:val="20"/>
              </w:rPr>
              <w:t xml:space="preserve"> popiół</w:t>
            </w:r>
            <w:r w:rsidR="00AB6E16">
              <w:rPr>
                <w:sz w:val="20"/>
              </w:rPr>
              <w:t xml:space="preserve"> z palenisk domowych</w:t>
            </w:r>
          </w:p>
          <w:p w14:paraId="38DB91C7" w14:textId="77777777" w:rsidR="005A7E7B" w:rsidRPr="001D400D" w:rsidRDefault="005A7E7B" w:rsidP="00504031">
            <w:pPr>
              <w:pStyle w:val="Bezodstpw"/>
              <w:rPr>
                <w:sz w:val="20"/>
              </w:rPr>
            </w:pPr>
          </w:p>
          <w:p w14:paraId="5A744127" w14:textId="77777777" w:rsidR="005A7E7B" w:rsidRPr="001D400D" w:rsidRDefault="005A7E7B" w:rsidP="00504031">
            <w:pPr>
              <w:pStyle w:val="Bezodstpw"/>
              <w:rPr>
                <w:sz w:val="20"/>
              </w:rPr>
            </w:pPr>
          </w:p>
          <w:p w14:paraId="38F46869" w14:textId="77777777" w:rsidR="005A7E7B" w:rsidRPr="001D400D" w:rsidRDefault="005A7E7B" w:rsidP="00504031">
            <w:pPr>
              <w:pStyle w:val="Bezodstpw"/>
              <w:rPr>
                <w:sz w:val="20"/>
              </w:rPr>
            </w:pPr>
          </w:p>
          <w:p w14:paraId="1356458F" w14:textId="77777777" w:rsidR="005A7E7B" w:rsidRPr="001D400D" w:rsidRDefault="005A7E7B" w:rsidP="00504031">
            <w:pPr>
              <w:pStyle w:val="Bezodstpw"/>
              <w:rPr>
                <w:sz w:val="20"/>
              </w:rPr>
            </w:pPr>
          </w:p>
          <w:p w14:paraId="6FB74860" w14:textId="77777777" w:rsidR="005A7E7B" w:rsidRPr="001D400D" w:rsidRDefault="005A7E7B" w:rsidP="00504031">
            <w:pPr>
              <w:pStyle w:val="Bezodstpw"/>
              <w:rPr>
                <w:sz w:val="20"/>
              </w:rPr>
            </w:pPr>
          </w:p>
          <w:p w14:paraId="65608B60" w14:textId="77777777" w:rsidR="005A7E7B" w:rsidRPr="001D400D" w:rsidRDefault="005A7E7B" w:rsidP="00504031">
            <w:pPr>
              <w:pStyle w:val="Bezodstpw"/>
              <w:rPr>
                <w:sz w:val="20"/>
              </w:rPr>
            </w:pPr>
            <w:r w:rsidRPr="001D400D">
              <w:rPr>
                <w:sz w:val="20"/>
              </w:rPr>
              <w:t>…………………….</w:t>
            </w:r>
          </w:p>
        </w:tc>
        <w:tc>
          <w:tcPr>
            <w:tcW w:w="1925" w:type="dxa"/>
            <w:vMerge/>
            <w:shd w:val="clear" w:color="auto" w:fill="auto"/>
          </w:tcPr>
          <w:p w14:paraId="43CFCF7F" w14:textId="77777777" w:rsidR="005A7E7B" w:rsidRPr="008D4B4F" w:rsidRDefault="005A7E7B" w:rsidP="00504031">
            <w:pPr>
              <w:pStyle w:val="Bezodstpw"/>
            </w:pPr>
          </w:p>
        </w:tc>
      </w:tr>
    </w:tbl>
    <w:p w14:paraId="4AAB3DB1" w14:textId="77777777" w:rsidR="005A7E7B" w:rsidRDefault="005A7E7B" w:rsidP="005A7E7B">
      <w:pPr>
        <w:pStyle w:val="Akapitzlist"/>
        <w:spacing w:after="0"/>
        <w:ind w:left="426" w:firstLine="0"/>
      </w:pPr>
    </w:p>
    <w:p w14:paraId="266A93B5" w14:textId="77777777" w:rsidR="005A7E7B" w:rsidRPr="00690B84" w:rsidRDefault="005A7E7B" w:rsidP="005A7E7B">
      <w:pPr>
        <w:pStyle w:val="Akapitzlist"/>
        <w:spacing w:after="0"/>
        <w:ind w:left="426" w:firstLine="0"/>
      </w:pPr>
    </w:p>
    <w:p w14:paraId="61B14983" w14:textId="77777777" w:rsidR="005A7E7B" w:rsidRDefault="005A7E7B" w:rsidP="005A7E7B">
      <w:pPr>
        <w:rPr>
          <w:szCs w:val="24"/>
        </w:rPr>
      </w:pPr>
    </w:p>
    <w:p w14:paraId="695E20B9" w14:textId="77777777" w:rsidR="005A7E7B" w:rsidRPr="00DD4354" w:rsidRDefault="005A7E7B" w:rsidP="00AB6E16">
      <w:pPr>
        <w:pStyle w:val="Default"/>
        <w:numPr>
          <w:ilvl w:val="0"/>
          <w:numId w:val="20"/>
        </w:numPr>
        <w:autoSpaceDN w:val="0"/>
        <w:spacing w:line="360" w:lineRule="auto"/>
        <w:jc w:val="left"/>
        <w:textAlignment w:val="baseline"/>
        <w:rPr>
          <w:rFonts w:ascii="Times New Roman" w:hAnsi="Times New Roman" w:cs="Times New Roman"/>
          <w:color w:val="auto"/>
        </w:rPr>
      </w:pPr>
      <w:r w:rsidRPr="00DD4354">
        <w:rPr>
          <w:rFonts w:ascii="Times New Roman" w:hAnsi="Times New Roman" w:cs="Times New Roman"/>
          <w:color w:val="auto"/>
        </w:rPr>
        <w:t>Wskazane w ust. 1 pkt a) i b) ceny obowiązują odpowiednio przez cały okres obowiązywania niniejszej Umowy.</w:t>
      </w:r>
    </w:p>
    <w:p w14:paraId="5B1A35E4" w14:textId="77777777" w:rsidR="005A7E7B" w:rsidRPr="00626B2F" w:rsidRDefault="005A7E7B" w:rsidP="00CA30C9">
      <w:pPr>
        <w:widowControl w:val="0"/>
        <w:numPr>
          <w:ilvl w:val="0"/>
          <w:numId w:val="20"/>
        </w:numPr>
        <w:suppressAutoHyphens/>
        <w:autoSpaceDN w:val="0"/>
        <w:spacing w:after="0"/>
        <w:jc w:val="left"/>
        <w:textAlignment w:val="baseline"/>
      </w:pPr>
      <w:r w:rsidRPr="00DD4354">
        <w:t xml:space="preserve">Podane ilości niesegregowanych (zmieszanych) odpadów komunalnych </w:t>
      </w:r>
      <w:r>
        <w:t>,</w:t>
      </w:r>
      <w:r w:rsidRPr="00626B2F">
        <w:t xml:space="preserve"> odpadów segregowanych </w:t>
      </w:r>
      <w:r>
        <w:t xml:space="preserve">oraz popiołu </w:t>
      </w:r>
      <w:r w:rsidRPr="00626B2F">
        <w:t>są wielkością szacunkową i maksymalną i tym samym ilość odebranych odpadów komunalnych może być mniejsza.</w:t>
      </w:r>
    </w:p>
    <w:p w14:paraId="1792601F" w14:textId="77777777" w:rsidR="005A7E7B" w:rsidRPr="00626B2F" w:rsidRDefault="005A7E7B" w:rsidP="00CA30C9">
      <w:pPr>
        <w:widowControl w:val="0"/>
        <w:numPr>
          <w:ilvl w:val="0"/>
          <w:numId w:val="20"/>
        </w:numPr>
        <w:suppressAutoHyphens/>
        <w:autoSpaceDN w:val="0"/>
        <w:spacing w:after="0"/>
        <w:textAlignment w:val="baseline"/>
      </w:pPr>
      <w:r w:rsidRPr="00626B2F">
        <w:t>Zamawiający przewiduje możliwość skorzystania z prawa opcji, poprzez zwiększenie w okresie obowiązywania umowy szacunkowej ilości odpadów komunalnych przewidzianych do odbioru, jednakże nie powodującego wzrostu wartości umowy więcej niż o 20 %.</w:t>
      </w:r>
    </w:p>
    <w:p w14:paraId="657E3524" w14:textId="77777777" w:rsidR="005A7E7B" w:rsidRPr="00626B2F" w:rsidRDefault="005A7E7B" w:rsidP="00CA30C9">
      <w:pPr>
        <w:widowControl w:val="0"/>
        <w:numPr>
          <w:ilvl w:val="0"/>
          <w:numId w:val="20"/>
        </w:numPr>
        <w:suppressAutoHyphens/>
        <w:autoSpaceDN w:val="0"/>
        <w:spacing w:after="0"/>
        <w:textAlignment w:val="baseline"/>
      </w:pPr>
      <w:r w:rsidRPr="00626B2F">
        <w:t>W zakresie zamówienia opcjonalnego Wykonawca zobowiązany jest do rozpoczęcia świadczenia usług na podstawie pisemnego oświadczenia Zamawiającego o skorzystaniu z prawa opcji, które Zamawiający przekaże Wykonawcy nie później niż w terminie 30 dni od dnia zrealizowania odbioru odpadów o wartości stanowiącej 95 % wartości umowy.</w:t>
      </w:r>
    </w:p>
    <w:p w14:paraId="35C9828A" w14:textId="77777777" w:rsidR="005A7E7B" w:rsidRPr="00626B2F" w:rsidRDefault="005A7E7B" w:rsidP="00AB6E16">
      <w:pPr>
        <w:widowControl w:val="0"/>
        <w:numPr>
          <w:ilvl w:val="0"/>
          <w:numId w:val="20"/>
        </w:numPr>
        <w:suppressAutoHyphens/>
        <w:autoSpaceDN w:val="0"/>
        <w:spacing w:after="0"/>
        <w:jc w:val="left"/>
        <w:textAlignment w:val="baseline"/>
      </w:pPr>
      <w:r w:rsidRPr="00626B2F">
        <w:t xml:space="preserve">Korzystanie z prawa opcji przez Zamawiającego może być dokonane na całą wartość zamówienia opcjonalnego lub w kilku częściach. </w:t>
      </w:r>
    </w:p>
    <w:p w14:paraId="0EA1C785" w14:textId="77777777" w:rsidR="005A7E7B" w:rsidRPr="00626B2F" w:rsidRDefault="005A7E7B" w:rsidP="00AB6E16">
      <w:pPr>
        <w:widowControl w:val="0"/>
        <w:numPr>
          <w:ilvl w:val="0"/>
          <w:numId w:val="20"/>
        </w:numPr>
        <w:suppressAutoHyphens/>
        <w:autoSpaceDN w:val="0"/>
        <w:spacing w:after="0"/>
        <w:jc w:val="left"/>
        <w:textAlignment w:val="baseline"/>
      </w:pPr>
      <w:r w:rsidRPr="00626B2F">
        <w:t xml:space="preserve">Zamówienie opcjonalne nie stanowi zobowiązania Zamawiającego do jego udzielenia, jak również nie stanowi podstawy do dochodzenia przez Wykonawcę roszczeń odszkodowawczych z tytułu niezrealizowania tego zamówienia. Oświadczenie woli Zamawiającego o realizacji bądź zaniechanie zamówienia opcjonalnego, jest wyłącznie uprawnieniem Zamawiającego. </w:t>
      </w:r>
    </w:p>
    <w:p w14:paraId="6F6FF58E" w14:textId="77777777" w:rsidR="005A7E7B" w:rsidRPr="00626B2F" w:rsidRDefault="005A7E7B" w:rsidP="00AB6E16">
      <w:pPr>
        <w:widowControl w:val="0"/>
        <w:numPr>
          <w:ilvl w:val="0"/>
          <w:numId w:val="20"/>
        </w:numPr>
        <w:suppressAutoHyphens/>
        <w:autoSpaceDN w:val="0"/>
        <w:spacing w:after="0"/>
        <w:jc w:val="left"/>
        <w:textAlignment w:val="baseline"/>
      </w:pPr>
      <w:r w:rsidRPr="00626B2F">
        <w:t>W przypadku skorzystania przez Zamawiającego z prawa opcji, Wykonawcy przysługuje wynagrodzenie za faktyczne ilości wykonywanych usług, zrealizowanych na podstawie niniejszej umowy, stanowiące sumę iloczynów obowiązujących stawek jednostkowych za odbiór, transport i zagospodarowanie niesegregowanych (zmieszanych) odpadów komunalnych oraz odpadów segregowanych, powiększone o należny podatek VAT.</w:t>
      </w:r>
    </w:p>
    <w:p w14:paraId="352C4A4A" w14:textId="77777777" w:rsidR="005A7E7B" w:rsidRPr="00AB6E16" w:rsidRDefault="005A7E7B" w:rsidP="00CA30C9">
      <w:pPr>
        <w:pStyle w:val="Default"/>
        <w:numPr>
          <w:ilvl w:val="0"/>
          <w:numId w:val="20"/>
        </w:numPr>
        <w:autoSpaceDN w:val="0"/>
        <w:ind w:left="714" w:hanging="357"/>
        <w:contextualSpacing/>
        <w:textAlignment w:val="baseline"/>
        <w:rPr>
          <w:rFonts w:asciiTheme="minorHAnsi" w:hAnsiTheme="minorHAnsi" w:cstheme="minorHAnsi"/>
          <w:color w:val="auto"/>
        </w:rPr>
      </w:pPr>
      <w:r w:rsidRPr="00AB6E16">
        <w:rPr>
          <w:rFonts w:asciiTheme="minorHAnsi" w:hAnsiTheme="minorHAnsi" w:cstheme="minorHAnsi"/>
          <w:color w:val="auto"/>
        </w:rPr>
        <w:t>Cena, jaką zapłaci Zamawiający wybranemu Wykonawcy będzie wynikać z ilości faktycznie odebranych i zagospodarowanych przez Wykonawcę odpadów zmieszanych i segregowanych w ramach realizowanego zamówienia.</w:t>
      </w:r>
    </w:p>
    <w:p w14:paraId="7F2ABC8A" w14:textId="4C706AB2" w:rsidR="005A7E7B" w:rsidRPr="00703554" w:rsidRDefault="00865C32" w:rsidP="00CA30C9">
      <w:pPr>
        <w:pStyle w:val="Default"/>
        <w:numPr>
          <w:ilvl w:val="0"/>
          <w:numId w:val="20"/>
        </w:numPr>
        <w:autoSpaceDN w:val="0"/>
        <w:ind w:left="714" w:hanging="357"/>
        <w:contextualSpacing/>
        <w:jc w:val="left"/>
        <w:textAlignment w:val="baseline"/>
        <w:rPr>
          <w:rFonts w:ascii="Times New Roman" w:hAnsi="Times New Roman" w:cs="Times New Roman"/>
          <w:color w:val="auto"/>
        </w:rPr>
      </w:pPr>
      <w:r>
        <w:rPr>
          <w:rFonts w:ascii="Times New Roman" w:hAnsi="Times New Roman" w:cs="Times New Roman"/>
          <w:color w:val="auto"/>
        </w:rPr>
        <w:t>Zapłata następować będzie</w:t>
      </w:r>
      <w:r w:rsidR="005A7E7B" w:rsidRPr="00703554">
        <w:rPr>
          <w:rFonts w:ascii="Times New Roman" w:hAnsi="Times New Roman" w:cs="Times New Roman"/>
          <w:color w:val="auto"/>
        </w:rPr>
        <w:t xml:space="preserve"> raz w miesiącu, w wysokości adekwatnej do ilości odebranych niesegregowanych (zmieszanych) odpadów</w:t>
      </w:r>
      <w:r w:rsidR="005A7E7B">
        <w:rPr>
          <w:rFonts w:ascii="Times New Roman" w:hAnsi="Times New Roman" w:cs="Times New Roman"/>
          <w:color w:val="auto"/>
        </w:rPr>
        <w:t xml:space="preserve"> komunalnych ,</w:t>
      </w:r>
      <w:r w:rsidR="005A7E7B" w:rsidRPr="00703554">
        <w:rPr>
          <w:rFonts w:ascii="Times New Roman" w:hAnsi="Times New Roman" w:cs="Times New Roman"/>
          <w:color w:val="auto"/>
        </w:rPr>
        <w:t xml:space="preserve"> odpadów segregowanych</w:t>
      </w:r>
      <w:r w:rsidR="005A7E7B">
        <w:rPr>
          <w:rFonts w:ascii="Times New Roman" w:hAnsi="Times New Roman" w:cs="Times New Roman"/>
          <w:color w:val="auto"/>
        </w:rPr>
        <w:t xml:space="preserve"> oraz popiołu</w:t>
      </w:r>
      <w:r>
        <w:rPr>
          <w:rFonts w:ascii="Times New Roman" w:hAnsi="Times New Roman" w:cs="Times New Roman"/>
          <w:color w:val="auto"/>
        </w:rPr>
        <w:t xml:space="preserve"> z palenisk domowych</w:t>
      </w:r>
      <w:r w:rsidR="005A7E7B" w:rsidRPr="00703554">
        <w:rPr>
          <w:rFonts w:ascii="Times New Roman" w:hAnsi="Times New Roman" w:cs="Times New Roman"/>
          <w:color w:val="auto"/>
        </w:rPr>
        <w:t xml:space="preserve"> i  ceny za 1 tonę odebranych i zagospodarowanych niesegregowanych (zmieszanych) odpadów komunalnych i odpadów segregowanych.</w:t>
      </w:r>
    </w:p>
    <w:p w14:paraId="258FFB29" w14:textId="77777777" w:rsidR="005A7E7B" w:rsidRPr="000D11C0" w:rsidRDefault="005A7E7B" w:rsidP="005A7E7B">
      <w:pPr>
        <w:pStyle w:val="Default"/>
        <w:contextualSpacing/>
        <w:textAlignment w:val="baseline"/>
        <w:rPr>
          <w:rFonts w:ascii="Times New Roman" w:hAnsi="Times New Roman" w:cs="Times New Roman"/>
          <w:color w:val="FF0000"/>
        </w:rPr>
      </w:pPr>
    </w:p>
    <w:p w14:paraId="1FA325A5" w14:textId="7457BE94" w:rsidR="005A7E7B" w:rsidRPr="007C5700" w:rsidRDefault="005A7E7B" w:rsidP="00CA30C9">
      <w:pPr>
        <w:numPr>
          <w:ilvl w:val="0"/>
          <w:numId w:val="20"/>
        </w:numPr>
      </w:pPr>
      <w:r w:rsidRPr="00A45323">
        <w:rPr>
          <w:color w:val="FF0000"/>
        </w:rPr>
        <w:t xml:space="preserve"> </w:t>
      </w:r>
      <w:r w:rsidRPr="007C5700">
        <w:t>Podana cena jest ceną obowiązującą w całym okresie obowiązywania umowy i będzie podlegała zmianie tylko  w sytuacji zmiany stawki podatku VAT.</w:t>
      </w:r>
    </w:p>
    <w:p w14:paraId="50E7E4EF" w14:textId="77777777" w:rsidR="005A7E7B" w:rsidRPr="007C5700" w:rsidRDefault="005A7E7B" w:rsidP="005A7E7B">
      <w:pPr>
        <w:pStyle w:val="Default"/>
        <w:ind w:left="714"/>
        <w:contextualSpacing/>
        <w:textAlignment w:val="baseline"/>
        <w:rPr>
          <w:rFonts w:ascii="Times New Roman" w:hAnsi="Times New Roman" w:cs="Times New Roman"/>
          <w:color w:val="auto"/>
        </w:rPr>
      </w:pPr>
    </w:p>
    <w:p w14:paraId="6B46954A" w14:textId="77777777" w:rsidR="005A7E7B" w:rsidRPr="00703554" w:rsidRDefault="005A7E7B" w:rsidP="00CA30C9">
      <w:pPr>
        <w:pStyle w:val="Default"/>
        <w:numPr>
          <w:ilvl w:val="0"/>
          <w:numId w:val="20"/>
        </w:numPr>
        <w:autoSpaceDN w:val="0"/>
        <w:ind w:left="714" w:hanging="357"/>
        <w:contextualSpacing/>
        <w:jc w:val="left"/>
        <w:textAlignment w:val="baseline"/>
        <w:rPr>
          <w:rFonts w:ascii="Times New Roman" w:hAnsi="Times New Roman" w:cs="Times New Roman"/>
          <w:color w:val="auto"/>
        </w:rPr>
      </w:pPr>
      <w:r w:rsidRPr="00703554">
        <w:rPr>
          <w:rFonts w:ascii="Times New Roman" w:hAnsi="Times New Roman" w:cs="Times New Roman"/>
          <w:bCs/>
          <w:color w:val="auto"/>
        </w:rPr>
        <w:t xml:space="preserve">W przypadku doposażenia nieruchomości w pojemniki których </w:t>
      </w:r>
      <w:r w:rsidRPr="00703554">
        <w:rPr>
          <w:rFonts w:ascii="Times New Roman" w:hAnsi="Times New Roman" w:cs="Times New Roman"/>
          <w:color w:val="auto"/>
        </w:rPr>
        <w:t>zaginięcie lub zniszczenie</w:t>
      </w:r>
      <w:r w:rsidRPr="00703554">
        <w:rPr>
          <w:rFonts w:ascii="Times New Roman" w:hAnsi="Times New Roman" w:cs="Times New Roman"/>
          <w:bCs/>
          <w:color w:val="auto"/>
        </w:rPr>
        <w:t xml:space="preserve"> </w:t>
      </w:r>
      <w:r w:rsidRPr="00703554">
        <w:rPr>
          <w:rFonts w:ascii="Times New Roman" w:hAnsi="Times New Roman" w:cs="Times New Roman"/>
          <w:color w:val="auto"/>
        </w:rPr>
        <w:t>wynika z winy Wykonawcy, k</w:t>
      </w:r>
      <w:r w:rsidRPr="00703554">
        <w:rPr>
          <w:rFonts w:ascii="Times New Roman" w:hAnsi="Times New Roman" w:cs="Times New Roman"/>
          <w:bCs/>
          <w:color w:val="auto"/>
        </w:rPr>
        <w:t xml:space="preserve">oszty takiego doposażenia poniesie Wykonawca, na podstawie comiesięcznego rozliczenia wykonanych usług zawierającego ilość doposażonych nieruchomości. </w:t>
      </w:r>
    </w:p>
    <w:p w14:paraId="29AB80AA" w14:textId="02D1A8EC" w:rsidR="00EA7834" w:rsidRDefault="005A7E7B" w:rsidP="00CA30C9">
      <w:pPr>
        <w:numPr>
          <w:ilvl w:val="0"/>
          <w:numId w:val="20"/>
        </w:numPr>
        <w:autoSpaceDE w:val="0"/>
        <w:autoSpaceDN w:val="0"/>
        <w:adjustRightInd w:val="0"/>
        <w:spacing w:after="136"/>
        <w:jc w:val="left"/>
        <w:rPr>
          <w:rFonts w:eastAsia="Calibri"/>
        </w:rPr>
      </w:pPr>
      <w:r w:rsidRPr="00626B2F">
        <w:rPr>
          <w:rFonts w:eastAsia="Calibri"/>
        </w:rPr>
        <w:t>Wykonawca oświadcza, że numer rachunku bankowego wskazany na fakturach wystawionych w związku z realizacją umowy jest numerem podanym do Urzędu Skarbowego i jest właścicielem dla dokonania rozliczeń na zasadach podzielnej płatności (</w:t>
      </w:r>
      <w:proofErr w:type="spellStart"/>
      <w:r w:rsidRPr="00626B2F">
        <w:rPr>
          <w:rFonts w:eastAsia="Calibri"/>
        </w:rPr>
        <w:t>split</w:t>
      </w:r>
      <w:proofErr w:type="spellEnd"/>
      <w:r w:rsidRPr="00626B2F">
        <w:rPr>
          <w:rFonts w:eastAsia="Calibri"/>
        </w:rPr>
        <w:t xml:space="preserve"> </w:t>
      </w:r>
      <w:proofErr w:type="spellStart"/>
      <w:r w:rsidRPr="00626B2F">
        <w:rPr>
          <w:rFonts w:eastAsia="Calibri"/>
        </w:rPr>
        <w:t>payment</w:t>
      </w:r>
      <w:proofErr w:type="spellEnd"/>
      <w:r w:rsidRPr="00626B2F">
        <w:rPr>
          <w:rFonts w:eastAsia="Calibri"/>
        </w:rPr>
        <w:t xml:space="preserve">) </w:t>
      </w:r>
      <w:r w:rsidRPr="00626B2F">
        <w:rPr>
          <w:rFonts w:eastAsia="Calibri"/>
        </w:rPr>
        <w:lastRenderedPageBreak/>
        <w:t>zgodnie z przepisami ustawy z dnia 11 marca 2004r o podatku od to</w:t>
      </w:r>
      <w:r>
        <w:rPr>
          <w:rFonts w:eastAsia="Calibri"/>
        </w:rPr>
        <w:t>warów i usług (Dz.U. z 2020, poz. 106</w:t>
      </w:r>
      <w:r w:rsidRPr="00626B2F">
        <w:rPr>
          <w:rFonts w:eastAsia="Calibri"/>
        </w:rPr>
        <w:t xml:space="preserve"> ze zmian</w:t>
      </w:r>
      <w:r w:rsidR="00EA7834">
        <w:rPr>
          <w:rFonts w:eastAsia="Calibri"/>
        </w:rPr>
        <w:t>ami0</w:t>
      </w:r>
    </w:p>
    <w:p w14:paraId="5640607D" w14:textId="5F1C70BA" w:rsidR="00EA7834" w:rsidRDefault="00EA7834" w:rsidP="00EA7834">
      <w:pPr>
        <w:autoSpaceDE w:val="0"/>
        <w:autoSpaceDN w:val="0"/>
        <w:adjustRightInd w:val="0"/>
        <w:spacing w:after="136"/>
        <w:ind w:left="360" w:firstLine="0"/>
        <w:jc w:val="left"/>
        <w:rPr>
          <w:rFonts w:eastAsia="Calibri"/>
        </w:rPr>
      </w:pPr>
      <w:r>
        <w:rPr>
          <w:rFonts w:eastAsia="Calibri"/>
        </w:rPr>
        <w:t xml:space="preserve">                                                                           </w:t>
      </w:r>
      <m:oMath>
        <m:r>
          <w:rPr>
            <w:rFonts w:ascii="Cambria Math" w:eastAsia="Calibri" w:hAnsi="Cambria Math"/>
          </w:rPr>
          <m:t>§ 8</m:t>
        </m:r>
      </m:oMath>
    </w:p>
    <w:p w14:paraId="06893297" w14:textId="53C13105" w:rsidR="00EA7834" w:rsidRPr="00626B2F" w:rsidRDefault="00EA7834" w:rsidP="00EA7834">
      <w:pPr>
        <w:pStyle w:val="Standard"/>
        <w:jc w:val="center"/>
      </w:pPr>
    </w:p>
    <w:p w14:paraId="58667809" w14:textId="77777777" w:rsidR="00EA7834" w:rsidRPr="00626B2F" w:rsidRDefault="00EA7834" w:rsidP="00CA30C9">
      <w:pPr>
        <w:pStyle w:val="Standard"/>
        <w:numPr>
          <w:ilvl w:val="0"/>
          <w:numId w:val="23"/>
        </w:numPr>
        <w:tabs>
          <w:tab w:val="left" w:pos="426"/>
        </w:tabs>
        <w:autoSpaceDN w:val="0"/>
        <w:ind w:left="426"/>
      </w:pPr>
      <w:r w:rsidRPr="00626B2F">
        <w:t>Rozliczenie za przedmiot umowy, opisane w § 1, następować będzie miesięcznie na podstawie faktur częściowych. Przed wystawieniem faktury Wykonawca przedłoży Zamawiającemu:</w:t>
      </w:r>
    </w:p>
    <w:p w14:paraId="6E17DF69" w14:textId="77777777" w:rsidR="00EA7834" w:rsidRPr="00626B2F" w:rsidRDefault="00EA7834" w:rsidP="00CA30C9">
      <w:pPr>
        <w:pStyle w:val="Standard"/>
        <w:numPr>
          <w:ilvl w:val="1"/>
          <w:numId w:val="22"/>
        </w:numPr>
        <w:tabs>
          <w:tab w:val="left" w:pos="426"/>
          <w:tab w:val="left" w:pos="851"/>
          <w:tab w:val="left" w:pos="1418"/>
        </w:tabs>
        <w:autoSpaceDN w:val="0"/>
        <w:ind w:left="709" w:hanging="283"/>
      </w:pPr>
      <w:r w:rsidRPr="00626B2F">
        <w:t xml:space="preserve">karty przekazania odpadów i dowody wagowe </w:t>
      </w:r>
    </w:p>
    <w:p w14:paraId="24E2BFCC" w14:textId="74E819C5" w:rsidR="00EA7834" w:rsidRPr="00626B2F" w:rsidRDefault="00EA7834" w:rsidP="00CA30C9">
      <w:pPr>
        <w:pStyle w:val="Standard"/>
        <w:numPr>
          <w:ilvl w:val="1"/>
          <w:numId w:val="22"/>
        </w:numPr>
        <w:tabs>
          <w:tab w:val="left" w:pos="851"/>
          <w:tab w:val="left" w:pos="1418"/>
        </w:tabs>
        <w:autoSpaceDN w:val="0"/>
        <w:ind w:left="709" w:hanging="283"/>
      </w:pPr>
      <w:r w:rsidRPr="00626B2F">
        <w:t>raport miesięczny zgodnie ze specyfikacją  warunków zamówienia i warunkami umowy,</w:t>
      </w:r>
    </w:p>
    <w:p w14:paraId="29E4CA4E" w14:textId="77777777" w:rsidR="00EA7834" w:rsidRPr="00626B2F" w:rsidRDefault="00EA7834" w:rsidP="00CA30C9">
      <w:pPr>
        <w:pStyle w:val="Standard"/>
        <w:numPr>
          <w:ilvl w:val="0"/>
          <w:numId w:val="22"/>
        </w:numPr>
        <w:tabs>
          <w:tab w:val="left" w:pos="284"/>
          <w:tab w:val="left" w:pos="1418"/>
        </w:tabs>
        <w:autoSpaceDN w:val="0"/>
        <w:ind w:left="284" w:hanging="284"/>
      </w:pPr>
      <w:r w:rsidRPr="00626B2F">
        <w:t>Zamawiający przeprowadza weryfikację dokumentów, o których mowa w ust. 1 litera a)–b) w okresie 5 dni roboczych, liczonych od dnia otrzymania każdego rozliczenia. Wykonawca po otrzymaniu akceptacji przyjęcia rozliczenia przez Zamawiającego, uprawniony jest do wystawienia faktury.</w:t>
      </w:r>
    </w:p>
    <w:p w14:paraId="4931D9F8" w14:textId="77777777" w:rsidR="00EA7834" w:rsidRPr="00626B2F" w:rsidRDefault="00EA7834" w:rsidP="00CA30C9">
      <w:pPr>
        <w:pStyle w:val="Standard"/>
        <w:numPr>
          <w:ilvl w:val="0"/>
          <w:numId w:val="22"/>
        </w:numPr>
        <w:tabs>
          <w:tab w:val="left" w:pos="284"/>
          <w:tab w:val="left" w:pos="1418"/>
        </w:tabs>
        <w:autoSpaceDN w:val="0"/>
      </w:pPr>
      <w:r w:rsidRPr="00626B2F">
        <w:t>Termin płatności ustala się na ....... dzień od dnia otrzymania faktury.</w:t>
      </w:r>
    </w:p>
    <w:p w14:paraId="1883CB73" w14:textId="77777777" w:rsidR="00EA7834" w:rsidRPr="00626B2F" w:rsidRDefault="00EA7834" w:rsidP="00CA30C9">
      <w:pPr>
        <w:pStyle w:val="Standard"/>
        <w:numPr>
          <w:ilvl w:val="0"/>
          <w:numId w:val="22"/>
        </w:numPr>
        <w:tabs>
          <w:tab w:val="left" w:pos="284"/>
          <w:tab w:val="left" w:pos="1418"/>
        </w:tabs>
        <w:autoSpaceDN w:val="0"/>
        <w:ind w:left="284" w:hanging="284"/>
      </w:pPr>
      <w:r w:rsidRPr="00626B2F">
        <w:rPr>
          <w:shd w:val="clear" w:color="auto" w:fill="FFFFFF"/>
        </w:rPr>
        <w:t xml:space="preserve">Faktura winna zawierać pełne dane identyfikacyjne </w:t>
      </w:r>
      <w:r w:rsidRPr="00626B2F">
        <w:rPr>
          <w:b/>
          <w:shd w:val="clear" w:color="auto" w:fill="FFFFFF"/>
        </w:rPr>
        <w:t>Nabywcy</w:t>
      </w:r>
      <w:r>
        <w:rPr>
          <w:shd w:val="clear" w:color="auto" w:fill="FFFFFF"/>
        </w:rPr>
        <w:t>, tj.: Gmina Dąbrowa Zielona</w:t>
      </w:r>
      <w:r w:rsidRPr="00626B2F">
        <w:rPr>
          <w:shd w:val="clear" w:color="auto" w:fill="FFFFFF"/>
        </w:rPr>
        <w:t xml:space="preserve">,                             </w:t>
      </w:r>
      <w:r w:rsidRPr="00626B2F">
        <w:t xml:space="preserve"> </w:t>
      </w:r>
      <w:r>
        <w:rPr>
          <w:shd w:val="clear" w:color="auto" w:fill="FFFFFF"/>
        </w:rPr>
        <w:t>Pl. Kościuszki 31, 42-265 Dąbrowa Zielona , NIP 949-21-95-763</w:t>
      </w:r>
      <w:r w:rsidRPr="00626B2F">
        <w:rPr>
          <w:shd w:val="clear" w:color="auto" w:fill="FFFFFF"/>
        </w:rPr>
        <w:t xml:space="preserve"> oraz dodatkowo dane identyfikacyjne </w:t>
      </w:r>
      <w:r w:rsidRPr="00626B2F">
        <w:rPr>
          <w:b/>
          <w:shd w:val="clear" w:color="auto" w:fill="FFFFFF"/>
        </w:rPr>
        <w:t>Odbiorcy</w:t>
      </w:r>
      <w:r w:rsidRPr="00626B2F">
        <w:rPr>
          <w:shd w:val="clear" w:color="auto" w:fill="FFFFFF"/>
        </w:rPr>
        <w:t xml:space="preserve"> tj. Urząd </w:t>
      </w:r>
      <w:r>
        <w:rPr>
          <w:shd w:val="clear" w:color="auto" w:fill="FFFFFF"/>
        </w:rPr>
        <w:t>Gminy Dąbrowa Zielona, 42-265 Dąbrowa Zielona</w:t>
      </w:r>
    </w:p>
    <w:p w14:paraId="1320B1C7" w14:textId="77777777" w:rsidR="00EA7834" w:rsidRDefault="00EA7834" w:rsidP="00CA30C9">
      <w:pPr>
        <w:pStyle w:val="Standard"/>
        <w:numPr>
          <w:ilvl w:val="0"/>
          <w:numId w:val="22"/>
        </w:numPr>
        <w:tabs>
          <w:tab w:val="left" w:pos="284"/>
          <w:tab w:val="left" w:pos="1418"/>
        </w:tabs>
        <w:autoSpaceDN w:val="0"/>
        <w:ind w:left="284" w:hanging="284"/>
      </w:pPr>
      <w:r w:rsidRPr="00626B2F">
        <w:t>Płatności będą dokonywane przelewem na wskazany przez Wykonawcę rachunek bankowy nr ………………….....................................................................................…., w terminie do ....................... dni od daty otrzymania przez Zamawiającego</w:t>
      </w:r>
      <w:r>
        <w:t xml:space="preserve"> prawidłowo wystawionej faktury , oraz raportu o którym mowa powyżej.</w:t>
      </w:r>
    </w:p>
    <w:p w14:paraId="6850DF34" w14:textId="77777777" w:rsidR="00EA7834" w:rsidRPr="003E7DFD" w:rsidRDefault="00EA7834" w:rsidP="00EA7834">
      <w:pPr>
        <w:pStyle w:val="Tekstpodstawowywcity"/>
        <w:widowControl w:val="0"/>
        <w:shd w:val="clear" w:color="auto" w:fill="FFFFFF"/>
        <w:spacing w:after="0"/>
        <w:ind w:left="0" w:firstLine="0"/>
      </w:pPr>
      <w:r w:rsidRPr="003E7DFD">
        <w:rPr>
          <w:rFonts w:cs="Calibri"/>
        </w:rPr>
        <w:t xml:space="preserve">Brak przedstawienia raportu przez Wykonawcę bądź brak jego akceptacji uprawnia Zamawiającego do wstrzymania się z płatnością wynagrodzenia miesięcznego do czasu otrzymania i zaakceptowania przez Zamawiającego tego dokumentu. </w:t>
      </w:r>
    </w:p>
    <w:p w14:paraId="018FCBC6" w14:textId="77777777" w:rsidR="00EA7834" w:rsidRPr="00626B2F" w:rsidRDefault="00EA7834" w:rsidP="00EA7834">
      <w:pPr>
        <w:pStyle w:val="Standard"/>
        <w:tabs>
          <w:tab w:val="left" w:pos="284"/>
          <w:tab w:val="left" w:pos="1418"/>
        </w:tabs>
        <w:ind w:left="284"/>
      </w:pPr>
    </w:p>
    <w:p w14:paraId="04892467" w14:textId="77777777" w:rsidR="00EA7834" w:rsidRPr="00626B2F" w:rsidRDefault="00EA7834" w:rsidP="00CA30C9">
      <w:pPr>
        <w:pStyle w:val="Standard"/>
        <w:numPr>
          <w:ilvl w:val="0"/>
          <w:numId w:val="22"/>
        </w:numPr>
        <w:tabs>
          <w:tab w:val="left" w:pos="284"/>
          <w:tab w:val="left" w:pos="1418"/>
        </w:tabs>
        <w:autoSpaceDN w:val="0"/>
      </w:pPr>
      <w:r w:rsidRPr="00626B2F">
        <w:t>Za termin zapłaty ustala się dzień obciążenia rachunku Zamawiającego.</w:t>
      </w:r>
    </w:p>
    <w:p w14:paraId="1C46431C" w14:textId="77777777" w:rsidR="00EA7834" w:rsidRPr="0074264F" w:rsidRDefault="00EA7834" w:rsidP="00EA7834">
      <w:pPr>
        <w:pStyle w:val="Tekstpodstawowywcity"/>
        <w:widowControl w:val="0"/>
        <w:shd w:val="clear" w:color="auto" w:fill="FFFFFF"/>
        <w:spacing w:after="0"/>
        <w:ind w:left="0" w:firstLine="0"/>
      </w:pPr>
    </w:p>
    <w:p w14:paraId="4E895748" w14:textId="77777777" w:rsidR="00EA7834" w:rsidRPr="003E7DFD" w:rsidRDefault="00EA7834" w:rsidP="00EA7834">
      <w:pPr>
        <w:pStyle w:val="Tekstpodstawowywcity"/>
        <w:widowControl w:val="0"/>
        <w:shd w:val="clear" w:color="auto" w:fill="FFFFFF"/>
        <w:spacing w:after="0"/>
      </w:pPr>
      <w:r>
        <w:rPr>
          <w:rFonts w:eastAsia="Calibri"/>
        </w:rPr>
        <w:t xml:space="preserve">7. </w:t>
      </w:r>
      <w:r w:rsidRPr="001F04F9">
        <w:rPr>
          <w:rFonts w:eastAsia="Calibri"/>
        </w:rPr>
        <w:t>Zamawiający dopuszcz</w:t>
      </w:r>
      <w:r>
        <w:rPr>
          <w:rFonts w:eastAsia="Calibri"/>
        </w:rPr>
        <w:t xml:space="preserve">a złożenie faktury VAT w formie papierowej lub </w:t>
      </w:r>
      <w:r w:rsidRPr="001F04F9">
        <w:rPr>
          <w:rFonts w:eastAsia="Calibri"/>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r>
        <w:rPr>
          <w:rFonts w:eastAsia="Calibri"/>
        </w:rPr>
        <w:t xml:space="preserve"> </w:t>
      </w:r>
      <w:r w:rsidRPr="00C45AC9">
        <w:rPr>
          <w:rFonts w:eastAsia="Calibri"/>
        </w:rPr>
        <w:t>Zamawiający informuje, że identyfikatorem PEPPOL/ adresem PEF Zamawiającego, który pozwoli na złożenie ustrukturyzowanej faktury elektronicznej jest: NIP</w:t>
      </w:r>
      <w:r>
        <w:rPr>
          <w:rFonts w:eastAsia="Calibri"/>
        </w:rPr>
        <w:t xml:space="preserve">: 9492195763. </w:t>
      </w:r>
    </w:p>
    <w:p w14:paraId="05E63200" w14:textId="77777777" w:rsidR="00EA7834" w:rsidRPr="003E7DFD" w:rsidRDefault="00EA7834" w:rsidP="00EA7834">
      <w:pPr>
        <w:pStyle w:val="Tekstpodstawowywcity"/>
        <w:widowControl w:val="0"/>
        <w:shd w:val="clear" w:color="auto" w:fill="FFFFFF"/>
        <w:spacing w:after="0"/>
        <w:ind w:left="0" w:firstLine="0"/>
      </w:pPr>
      <w:r>
        <w:rPr>
          <w:rFonts w:cs="Calibri"/>
        </w:rPr>
        <w:t xml:space="preserve">8. </w:t>
      </w:r>
      <w:r w:rsidRPr="003E7DFD">
        <w:rPr>
          <w:rFonts w:cs="Calibri"/>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6B18D4B5" w14:textId="77777777" w:rsidR="00EA7834" w:rsidRPr="003E7DFD" w:rsidRDefault="00EA7834" w:rsidP="00EA7834">
      <w:pPr>
        <w:pStyle w:val="Tekstpodstawowywcity"/>
        <w:widowControl w:val="0"/>
        <w:shd w:val="clear" w:color="auto" w:fill="FFFFFF"/>
        <w:spacing w:after="0"/>
        <w:ind w:left="0" w:firstLine="0"/>
        <w:jc w:val="left"/>
      </w:pPr>
    </w:p>
    <w:p w14:paraId="611D7E8A" w14:textId="32A51220" w:rsidR="00EA7834" w:rsidRPr="005A7E7B" w:rsidRDefault="00EA7834" w:rsidP="00EA7834">
      <w:pPr>
        <w:autoSpaceDE w:val="0"/>
        <w:autoSpaceDN w:val="0"/>
        <w:adjustRightInd w:val="0"/>
        <w:spacing w:after="136"/>
        <w:ind w:left="360" w:firstLine="0"/>
        <w:jc w:val="left"/>
        <w:rPr>
          <w:rFonts w:eastAsia="Calibri"/>
        </w:rPr>
      </w:pPr>
      <w:r>
        <w:rPr>
          <w:rFonts w:eastAsia="Calibri"/>
        </w:rPr>
        <w:t>9.</w:t>
      </w:r>
      <w:r w:rsidRPr="003E7DFD">
        <w:rPr>
          <w:rFonts w:eastAsia="Calibri"/>
        </w:rPr>
        <w:t>Wszelkie kwoty należne Zamawiającemu, w szczególności z tytułu kar umownych mogą być potrącone z płatności realizowanych na rzecz Wykonawcy, na co wyraża on nieodwołalną zgodę</w:t>
      </w:r>
    </w:p>
    <w:p w14:paraId="21D1CFC3" w14:textId="5EADCE18" w:rsidR="00733E3B" w:rsidRPr="007717DE" w:rsidRDefault="00733E3B" w:rsidP="00CA30C9">
      <w:pPr>
        <w:pStyle w:val="Tekstpodstawowywcity"/>
        <w:widowControl w:val="0"/>
        <w:numPr>
          <w:ilvl w:val="0"/>
          <w:numId w:val="24"/>
        </w:numPr>
        <w:shd w:val="clear" w:color="auto" w:fill="FFFFFF"/>
        <w:tabs>
          <w:tab w:val="left" w:pos="31185"/>
        </w:tabs>
        <w:suppressAutoHyphens/>
        <w:spacing w:after="0"/>
      </w:pPr>
      <w:r w:rsidRPr="007717DE">
        <w:rPr>
          <w:rFonts w:ascii="Verdana" w:hAnsi="Verdana" w:cs="Verdana"/>
          <w:b/>
          <w:sz w:val="20"/>
          <w:szCs w:val="20"/>
        </w:rPr>
        <w:t>Wykonawca oświadcza, że jest/nie jest</w:t>
      </w:r>
      <w:r w:rsidRPr="007717DE">
        <w:rPr>
          <w:rFonts w:ascii="Verdana" w:hAnsi="Verdana" w:cs="Verdana"/>
          <w:b/>
          <w:color w:val="FF0000"/>
          <w:sz w:val="20"/>
          <w:szCs w:val="20"/>
        </w:rPr>
        <w:t>*</w:t>
      </w:r>
      <w:r w:rsidRPr="007717DE">
        <w:rPr>
          <w:rFonts w:ascii="Verdana" w:hAnsi="Verdana" w:cs="Verdana"/>
          <w:b/>
          <w:color w:val="0066FF"/>
          <w:sz w:val="20"/>
          <w:szCs w:val="20"/>
        </w:rPr>
        <w:t xml:space="preserve"> </w:t>
      </w:r>
      <w:r w:rsidRPr="007717DE">
        <w:rPr>
          <w:rFonts w:ascii="Verdana" w:hAnsi="Verdana" w:cs="Verdana"/>
          <w:b/>
          <w:sz w:val="20"/>
          <w:szCs w:val="20"/>
        </w:rPr>
        <w:t>czynnym podatnikiem w podatku od</w:t>
      </w:r>
      <w:r w:rsidRPr="007717DE">
        <w:rPr>
          <w:rFonts w:ascii="Verdana" w:hAnsi="Verdana" w:cs="Verdana"/>
          <w:b/>
          <w:color w:val="0066FF"/>
          <w:sz w:val="20"/>
          <w:szCs w:val="20"/>
        </w:rPr>
        <w:t> </w:t>
      </w:r>
      <w:r w:rsidRPr="007717DE">
        <w:rPr>
          <w:rFonts w:ascii="Verdana" w:hAnsi="Verdana" w:cs="Verdana"/>
          <w:b/>
          <w:sz w:val="20"/>
          <w:szCs w:val="20"/>
        </w:rPr>
        <w:t>towarów i usług VAT.</w:t>
      </w:r>
    </w:p>
    <w:p w14:paraId="091C411D" w14:textId="7DFA604A" w:rsidR="00733E3B" w:rsidRPr="00733E3B" w:rsidRDefault="00733E3B" w:rsidP="00384F52">
      <w:pPr>
        <w:widowControl w:val="0"/>
        <w:tabs>
          <w:tab w:val="left" w:pos="284"/>
        </w:tabs>
        <w:spacing w:after="0"/>
        <w:ind w:left="284" w:firstLine="0"/>
        <w:jc w:val="left"/>
        <w:rPr>
          <w:rFonts w:ascii="Verdana" w:hAnsi="Verdana" w:cs="Verdana"/>
          <w:b/>
          <w:sz w:val="20"/>
          <w:szCs w:val="20"/>
        </w:rPr>
      </w:pPr>
      <w:r w:rsidRPr="00733E3B">
        <w:rPr>
          <w:rFonts w:ascii="Verdana" w:hAnsi="Verdana" w:cs="Verdana"/>
          <w:b/>
          <w:sz w:val="20"/>
          <w:szCs w:val="20"/>
        </w:rPr>
        <w:t xml:space="preserve">Wykonawca oświadcza, że rachunek bankowy, wskazany w  ust. </w:t>
      </w:r>
      <w:r w:rsidR="00384F52">
        <w:rPr>
          <w:rFonts w:ascii="Verdana" w:hAnsi="Verdana" w:cs="Verdana"/>
          <w:b/>
          <w:sz w:val="20"/>
          <w:szCs w:val="20"/>
        </w:rPr>
        <w:t>7</w:t>
      </w:r>
      <w:r w:rsidRPr="00733E3B">
        <w:rPr>
          <w:rFonts w:ascii="Verdana" w:hAnsi="Verdana" w:cs="Verdana"/>
          <w:b/>
          <w:sz w:val="20"/>
          <w:szCs w:val="20"/>
        </w:rPr>
        <w:t xml:space="preserve">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733E3B">
        <w:rPr>
          <w:rFonts w:ascii="Verdana" w:hAnsi="Verdana" w:cs="Verdana"/>
          <w:i/>
          <w:sz w:val="20"/>
          <w:szCs w:val="20"/>
        </w:rPr>
        <w:t>(wskazać Urząd Skarbowy)</w:t>
      </w:r>
      <w:r w:rsidRPr="00733E3B">
        <w:rPr>
          <w:rFonts w:ascii="Verdana" w:hAnsi="Verdana" w:cs="Verdana"/>
          <w:b/>
          <w:sz w:val="20"/>
          <w:szCs w:val="20"/>
        </w:rPr>
        <w:t xml:space="preserve"> i widnieje w wykazie podmiotów zarejestrowanych jako podatnicy VAT, niezarejestrowanych oraz wykreślonych i przywróconych do rejestru VAT.</w:t>
      </w:r>
    </w:p>
    <w:p w14:paraId="1BFA9DC6" w14:textId="77777777" w:rsidR="00733E3B" w:rsidRPr="00733E3B" w:rsidRDefault="00733E3B" w:rsidP="00733E3B">
      <w:pPr>
        <w:widowControl w:val="0"/>
        <w:tabs>
          <w:tab w:val="left" w:pos="284"/>
        </w:tabs>
        <w:spacing w:after="0"/>
        <w:ind w:left="284" w:firstLine="0"/>
        <w:jc w:val="left"/>
        <w:rPr>
          <w:rFonts w:ascii="Verdana" w:hAnsi="Verdana" w:cs="Verdana"/>
          <w:i/>
          <w:color w:val="FF0000"/>
          <w:sz w:val="20"/>
          <w:szCs w:val="20"/>
        </w:rPr>
      </w:pPr>
      <w:r w:rsidRPr="00733E3B">
        <w:rPr>
          <w:rFonts w:ascii="Verdana" w:hAnsi="Verdana" w:cs="Verdana"/>
          <w:i/>
          <w:color w:val="FF0000"/>
          <w:sz w:val="20"/>
          <w:szCs w:val="20"/>
        </w:rPr>
        <w:t>* niepotrzebne skreślić</w:t>
      </w:r>
    </w:p>
    <w:p w14:paraId="1D08B9A6" w14:textId="47086BA2" w:rsidR="00AC0A8A" w:rsidRPr="00B22A36" w:rsidRDefault="00384F52" w:rsidP="00BD5A3B">
      <w:pPr>
        <w:tabs>
          <w:tab w:val="left" w:pos="15052"/>
        </w:tabs>
        <w:spacing w:after="0"/>
        <w:ind w:left="284" w:hanging="284"/>
        <w:jc w:val="left"/>
        <w:rPr>
          <w:rFonts w:ascii="Verdana" w:hAnsi="Verdana" w:cs="Verdana"/>
          <w:sz w:val="20"/>
          <w:szCs w:val="20"/>
        </w:rPr>
      </w:pPr>
      <w:r>
        <w:rPr>
          <w:rFonts w:ascii="Verdana" w:hAnsi="Verdana" w:cs="Verdana"/>
          <w:sz w:val="20"/>
          <w:szCs w:val="20"/>
        </w:rPr>
        <w:t>1</w:t>
      </w:r>
      <w:r w:rsidR="005A5D46">
        <w:rPr>
          <w:rFonts w:ascii="Verdana" w:hAnsi="Verdana" w:cs="Verdana"/>
          <w:sz w:val="20"/>
          <w:szCs w:val="20"/>
        </w:rPr>
        <w:t>1</w:t>
      </w:r>
      <w:r w:rsidR="00733E3B" w:rsidRPr="00733E3B">
        <w:rPr>
          <w:rFonts w:ascii="Verdana" w:hAnsi="Verdana" w:cs="Verdana"/>
          <w:sz w:val="20"/>
          <w:szCs w:val="20"/>
        </w:rPr>
        <w:t xml:space="preserve">. Kary umowne, ustalone w oparciu o zapisy zamieszczone </w:t>
      </w:r>
      <w:r w:rsidR="00733E3B" w:rsidRPr="00BD5A3B">
        <w:rPr>
          <w:rFonts w:ascii="Verdana" w:hAnsi="Verdana" w:cs="Verdana"/>
          <w:sz w:val="20"/>
          <w:szCs w:val="20"/>
        </w:rPr>
        <w:t>w § 1</w:t>
      </w:r>
      <w:r w:rsidR="00531026" w:rsidRPr="00BD5A3B">
        <w:rPr>
          <w:rFonts w:ascii="Verdana" w:hAnsi="Verdana" w:cs="Verdana"/>
          <w:sz w:val="20"/>
          <w:szCs w:val="20"/>
        </w:rPr>
        <w:t>0</w:t>
      </w:r>
      <w:r w:rsidR="00733E3B" w:rsidRPr="00BD5A3B">
        <w:rPr>
          <w:rFonts w:ascii="Verdana" w:hAnsi="Verdana" w:cs="Verdana"/>
          <w:sz w:val="20"/>
          <w:szCs w:val="20"/>
        </w:rPr>
        <w:t xml:space="preserve"> </w:t>
      </w:r>
      <w:r w:rsidR="00733E3B" w:rsidRPr="00733E3B">
        <w:rPr>
          <w:rFonts w:ascii="Verdana" w:hAnsi="Verdana" w:cs="Verdana"/>
          <w:sz w:val="20"/>
          <w:szCs w:val="20"/>
        </w:rPr>
        <w:t>umowy będą potrącane z faktur Wykonawcy.</w:t>
      </w:r>
    </w:p>
    <w:p w14:paraId="02BDCB0F" w14:textId="77777777" w:rsidR="00AC0A8A" w:rsidRDefault="00AC0A8A" w:rsidP="00AC0A8A">
      <w:pPr>
        <w:shd w:val="clear" w:color="auto" w:fill="FFFFFF"/>
        <w:spacing w:before="331"/>
        <w:ind w:left="4097"/>
        <w:rPr>
          <w:szCs w:val="20"/>
        </w:rPr>
      </w:pPr>
      <w:r>
        <w:rPr>
          <w:color w:val="000000"/>
          <w:szCs w:val="24"/>
        </w:rPr>
        <w:lastRenderedPageBreak/>
        <w:t xml:space="preserve">    § 9</w:t>
      </w:r>
    </w:p>
    <w:p w14:paraId="4623B718" w14:textId="77777777" w:rsidR="00AC0A8A" w:rsidRDefault="00AC0A8A" w:rsidP="00AC0A8A">
      <w:pPr>
        <w:shd w:val="clear" w:color="auto" w:fill="FFFFFF"/>
        <w:tabs>
          <w:tab w:val="left" w:pos="238"/>
          <w:tab w:val="left" w:leader="dot" w:pos="7409"/>
        </w:tabs>
        <w:spacing w:before="202" w:line="281" w:lineRule="exact"/>
      </w:pPr>
      <w:r>
        <w:rPr>
          <w:color w:val="000000"/>
          <w:spacing w:val="-22"/>
          <w:szCs w:val="24"/>
        </w:rPr>
        <w:t>1.</w:t>
      </w:r>
      <w:r>
        <w:rPr>
          <w:color w:val="000000"/>
          <w:szCs w:val="24"/>
        </w:rPr>
        <w:tab/>
      </w:r>
      <w:bookmarkStart w:id="8" w:name="_Hlk68001387"/>
      <w:r>
        <w:rPr>
          <w:color w:val="000000"/>
          <w:spacing w:val="-1"/>
          <w:szCs w:val="24"/>
        </w:rPr>
        <w:t>Wykonawca wniesie zabezpieczenie należytego wykonania umowy w wysokości 5%</w:t>
      </w:r>
      <w:r>
        <w:rPr>
          <w:color w:val="000000"/>
          <w:spacing w:val="-1"/>
          <w:szCs w:val="24"/>
        </w:rPr>
        <w:br/>
      </w:r>
      <w:r>
        <w:rPr>
          <w:color w:val="000000"/>
          <w:szCs w:val="24"/>
        </w:rPr>
        <w:t xml:space="preserve">wartości ceny brutto przedstawionej w ofercie, co stanowi kwotę </w:t>
      </w:r>
      <w:r>
        <w:rPr>
          <w:color w:val="000000"/>
          <w:szCs w:val="24"/>
        </w:rPr>
        <w:tab/>
        <w:t xml:space="preserve"> zł, (słownie:</w:t>
      </w:r>
      <w:r>
        <w:rPr>
          <w:b/>
          <w:bCs/>
          <w:color w:val="000000"/>
        </w:rPr>
        <w:t>)</w:t>
      </w:r>
    </w:p>
    <w:p w14:paraId="6333F9D9" w14:textId="77777777" w:rsidR="00AC0A8A" w:rsidRDefault="00AC0A8A" w:rsidP="00AC0A8A">
      <w:pPr>
        <w:shd w:val="clear" w:color="auto" w:fill="FFFFFF"/>
        <w:tabs>
          <w:tab w:val="left" w:leader="dot" w:pos="3600"/>
        </w:tabs>
        <w:spacing w:line="274" w:lineRule="exact"/>
      </w:pPr>
      <w:r>
        <w:rPr>
          <w:color w:val="000000"/>
          <w:spacing w:val="-2"/>
          <w:szCs w:val="24"/>
        </w:rPr>
        <w:t xml:space="preserve">    w formie</w:t>
      </w:r>
      <w:r>
        <w:rPr>
          <w:color w:val="000000"/>
          <w:szCs w:val="24"/>
        </w:rPr>
        <w:tab/>
      </w:r>
    </w:p>
    <w:bookmarkEnd w:id="8"/>
    <w:p w14:paraId="5C04DA6A" w14:textId="77777777" w:rsidR="00AC0A8A" w:rsidRDefault="00AC0A8A" w:rsidP="00CA30C9">
      <w:pPr>
        <w:widowControl w:val="0"/>
        <w:numPr>
          <w:ilvl w:val="0"/>
          <w:numId w:val="11"/>
        </w:numPr>
        <w:shd w:val="clear" w:color="auto" w:fill="FFFFFF"/>
        <w:tabs>
          <w:tab w:val="left" w:pos="238"/>
        </w:tabs>
        <w:autoSpaceDE w:val="0"/>
        <w:autoSpaceDN w:val="0"/>
        <w:adjustRightInd w:val="0"/>
        <w:spacing w:after="0" w:line="274" w:lineRule="exact"/>
        <w:ind w:right="14"/>
        <w:rPr>
          <w:color w:val="000000"/>
          <w:spacing w:val="-15"/>
          <w:szCs w:val="24"/>
        </w:rPr>
      </w:pPr>
      <w:r>
        <w:rPr>
          <w:color w:val="000000"/>
          <w:szCs w:val="24"/>
        </w:rPr>
        <w:t>W razie nienależytego wykonania umowy Zamawiający zaspokaja się z kwoty wniesionego zabezpieczenia.</w:t>
      </w:r>
    </w:p>
    <w:p w14:paraId="413BF384" w14:textId="77777777" w:rsidR="00AC0A8A" w:rsidRDefault="00AC0A8A" w:rsidP="00CA30C9">
      <w:pPr>
        <w:widowControl w:val="0"/>
        <w:numPr>
          <w:ilvl w:val="0"/>
          <w:numId w:val="11"/>
        </w:numPr>
        <w:shd w:val="clear" w:color="auto" w:fill="FFFFFF"/>
        <w:tabs>
          <w:tab w:val="left" w:pos="238"/>
        </w:tabs>
        <w:autoSpaceDE w:val="0"/>
        <w:autoSpaceDN w:val="0"/>
        <w:adjustRightInd w:val="0"/>
        <w:spacing w:after="0" w:line="274" w:lineRule="exact"/>
        <w:ind w:right="7"/>
        <w:rPr>
          <w:color w:val="000000"/>
          <w:spacing w:val="-14"/>
          <w:szCs w:val="24"/>
        </w:rPr>
      </w:pPr>
      <w:r>
        <w:rPr>
          <w:color w:val="000000"/>
          <w:spacing w:val="-1"/>
          <w:szCs w:val="24"/>
        </w:rPr>
        <w:t xml:space="preserve">Zwrot zabezpieczenia należytego wykonania umowy nastąpi w terminie 30 dni od dnia </w:t>
      </w:r>
      <w:r>
        <w:rPr>
          <w:color w:val="000000"/>
          <w:szCs w:val="24"/>
        </w:rPr>
        <w:t>wykonania zamówienia i uznania przez Zamawiającego za należycie wykonane.</w:t>
      </w:r>
    </w:p>
    <w:p w14:paraId="33F9F515" w14:textId="75FD891E" w:rsidR="00AC0A8A" w:rsidRPr="00720A14" w:rsidRDefault="00AC0A8A" w:rsidP="00CA30C9">
      <w:pPr>
        <w:widowControl w:val="0"/>
        <w:numPr>
          <w:ilvl w:val="0"/>
          <w:numId w:val="11"/>
        </w:numPr>
        <w:shd w:val="clear" w:color="auto" w:fill="FFFFFF"/>
        <w:tabs>
          <w:tab w:val="left" w:pos="238"/>
        </w:tabs>
        <w:autoSpaceDE w:val="0"/>
        <w:autoSpaceDN w:val="0"/>
        <w:adjustRightInd w:val="0"/>
        <w:spacing w:after="0" w:line="274" w:lineRule="exact"/>
        <w:ind w:right="14"/>
        <w:rPr>
          <w:spacing w:val="-12"/>
          <w:szCs w:val="24"/>
        </w:rPr>
      </w:pPr>
      <w:r w:rsidRPr="00720A14">
        <w:rPr>
          <w:spacing w:val="-1"/>
          <w:szCs w:val="24"/>
        </w:rPr>
        <w:t xml:space="preserve">Wykonawca zobowiązuje się ubezpieczyć od odpowiedzialności cywilnej w zakresie </w:t>
      </w:r>
      <w:r w:rsidRPr="00720A14">
        <w:rPr>
          <w:szCs w:val="24"/>
        </w:rPr>
        <w:t xml:space="preserve">prowadzonej działalności gospodarczej na kwotę nie mniejszą niż </w:t>
      </w:r>
      <w:r w:rsidR="00894090" w:rsidRPr="00720A14">
        <w:rPr>
          <w:szCs w:val="24"/>
        </w:rPr>
        <w:t>5</w:t>
      </w:r>
      <w:r w:rsidRPr="00720A14">
        <w:rPr>
          <w:szCs w:val="24"/>
        </w:rPr>
        <w:t xml:space="preserve">00.000,00 zł, (słownie: </w:t>
      </w:r>
      <w:r w:rsidR="00894090" w:rsidRPr="00720A14">
        <w:rPr>
          <w:szCs w:val="24"/>
        </w:rPr>
        <w:t>pięćset</w:t>
      </w:r>
      <w:r w:rsidRPr="00720A14">
        <w:rPr>
          <w:szCs w:val="24"/>
        </w:rPr>
        <w:t xml:space="preserve"> tysięcy złotych) w okresie realizacji przedmiotu umowy.</w:t>
      </w:r>
    </w:p>
    <w:p w14:paraId="173BF036" w14:textId="1A9C244E" w:rsidR="00AC0A8A" w:rsidRDefault="00AC0A8A" w:rsidP="00AC0A8A">
      <w:pPr>
        <w:shd w:val="clear" w:color="auto" w:fill="FFFFFF"/>
        <w:spacing w:before="295"/>
        <w:ind w:left="4082"/>
        <w:rPr>
          <w:szCs w:val="20"/>
        </w:rPr>
      </w:pPr>
      <w:r>
        <w:rPr>
          <w:color w:val="000000"/>
          <w:szCs w:val="24"/>
        </w:rPr>
        <w:t xml:space="preserve">   </w:t>
      </w:r>
      <w:r w:rsidR="009C36A0">
        <w:rPr>
          <w:color w:val="000000"/>
          <w:szCs w:val="24"/>
        </w:rPr>
        <w:t xml:space="preserve">      </w:t>
      </w:r>
      <w:r>
        <w:rPr>
          <w:color w:val="000000"/>
          <w:szCs w:val="24"/>
        </w:rPr>
        <w:t xml:space="preserve"> §10</w:t>
      </w:r>
    </w:p>
    <w:p w14:paraId="717B0954" w14:textId="77777777" w:rsidR="00AC0A8A" w:rsidRDefault="00AC0A8A" w:rsidP="00AC0A8A">
      <w:pPr>
        <w:shd w:val="clear" w:color="auto" w:fill="FFFFFF"/>
        <w:spacing w:before="245" w:line="274" w:lineRule="exact"/>
        <w:ind w:left="245" w:right="461" w:hanging="223"/>
      </w:pPr>
      <w:r>
        <w:rPr>
          <w:color w:val="000000"/>
          <w:spacing w:val="-2"/>
          <w:szCs w:val="24"/>
        </w:rPr>
        <w:t xml:space="preserve">1. Strony ustalają naliczanie kar umownych z następujących tytułów i w podanych </w:t>
      </w:r>
      <w:r>
        <w:rPr>
          <w:color w:val="000000"/>
          <w:szCs w:val="24"/>
        </w:rPr>
        <w:t>wysokościach: 1) Wykonawca zapłaci Zamawiającemu karę umowną:</w:t>
      </w:r>
    </w:p>
    <w:p w14:paraId="1821C0D2" w14:textId="77777777" w:rsidR="00AC0A8A" w:rsidRDefault="00AC0A8A" w:rsidP="00A06924">
      <w:pPr>
        <w:widowControl w:val="0"/>
        <w:numPr>
          <w:ilvl w:val="0"/>
          <w:numId w:val="12"/>
        </w:numPr>
        <w:shd w:val="clear" w:color="auto" w:fill="FFFFFF"/>
        <w:tabs>
          <w:tab w:val="left" w:pos="778"/>
        </w:tabs>
        <w:autoSpaceDE w:val="0"/>
        <w:autoSpaceDN w:val="0"/>
        <w:adjustRightInd w:val="0"/>
        <w:spacing w:after="0" w:line="274" w:lineRule="exact"/>
        <w:ind w:left="526" w:right="29"/>
        <w:jc w:val="left"/>
        <w:rPr>
          <w:spacing w:val="-6"/>
          <w:szCs w:val="24"/>
        </w:rPr>
      </w:pPr>
      <w:r>
        <w:rPr>
          <w:szCs w:val="24"/>
        </w:rPr>
        <w:t xml:space="preserve">za zwłokę w stosunku do zatwierdzonego harmonogramu, w terminowym </w:t>
      </w:r>
      <w:r>
        <w:rPr>
          <w:spacing w:val="-1"/>
          <w:szCs w:val="24"/>
        </w:rPr>
        <w:t xml:space="preserve">odbieraniu odpadów każdego rodzaju z nieruchomości zamieszkałych, w wysokości </w:t>
      </w:r>
      <w:r>
        <w:rPr>
          <w:szCs w:val="24"/>
        </w:rPr>
        <w:t>200,00 zł, (słownie: dwieście złotych) za każdy dzień zwłoki,</w:t>
      </w:r>
    </w:p>
    <w:p w14:paraId="61EF01F1" w14:textId="77777777" w:rsidR="00AC0A8A" w:rsidRDefault="00AC0A8A" w:rsidP="00CA30C9">
      <w:pPr>
        <w:widowControl w:val="0"/>
        <w:numPr>
          <w:ilvl w:val="0"/>
          <w:numId w:val="12"/>
        </w:numPr>
        <w:shd w:val="clear" w:color="auto" w:fill="FFFFFF"/>
        <w:tabs>
          <w:tab w:val="left" w:pos="778"/>
        </w:tabs>
        <w:autoSpaceDE w:val="0"/>
        <w:autoSpaceDN w:val="0"/>
        <w:adjustRightInd w:val="0"/>
        <w:spacing w:after="0" w:line="274" w:lineRule="exact"/>
        <w:ind w:left="526" w:right="22"/>
        <w:rPr>
          <w:color w:val="000000"/>
          <w:spacing w:val="-7"/>
          <w:szCs w:val="24"/>
        </w:rPr>
      </w:pPr>
      <w:r>
        <w:rPr>
          <w:color w:val="000000"/>
          <w:szCs w:val="24"/>
        </w:rPr>
        <w:t>za odbiór odpadów niezgodnie z Regulaminem utrzymania czystości i porządku na terenie Gminy Dąbrowa Zielona i innymi przepisami prawa w wysokości 1.000,00 zł, (słownie: jeden tysiąc złotych) za każdy stwierdzony przypadek,</w:t>
      </w:r>
    </w:p>
    <w:p w14:paraId="292A6999" w14:textId="77777777" w:rsidR="00AC0A8A" w:rsidRDefault="00AC0A8A" w:rsidP="00CA30C9">
      <w:pPr>
        <w:widowControl w:val="0"/>
        <w:numPr>
          <w:ilvl w:val="0"/>
          <w:numId w:val="12"/>
        </w:numPr>
        <w:shd w:val="clear" w:color="auto" w:fill="FFFFFF"/>
        <w:tabs>
          <w:tab w:val="left" w:pos="778"/>
        </w:tabs>
        <w:autoSpaceDE w:val="0"/>
        <w:autoSpaceDN w:val="0"/>
        <w:adjustRightInd w:val="0"/>
        <w:spacing w:after="0" w:line="274" w:lineRule="exact"/>
        <w:ind w:left="526" w:right="29"/>
        <w:rPr>
          <w:spacing w:val="-7"/>
          <w:szCs w:val="24"/>
        </w:rPr>
      </w:pPr>
      <w:r>
        <w:rPr>
          <w:color w:val="000000"/>
          <w:szCs w:val="24"/>
        </w:rPr>
        <w:t>za zwłokę w wykonaniu obowiązków o których mowa § 4 pkt. 8 i 9 umowy w wysokości 100,00 zł, (słownie: sto złotych) za każdy dzień zwłoki,</w:t>
      </w:r>
    </w:p>
    <w:p w14:paraId="5B21CD66" w14:textId="7FE75FCB" w:rsidR="00AC0A8A" w:rsidRDefault="00AC0A8A" w:rsidP="00CA30C9">
      <w:pPr>
        <w:widowControl w:val="0"/>
        <w:numPr>
          <w:ilvl w:val="0"/>
          <w:numId w:val="12"/>
        </w:numPr>
        <w:shd w:val="clear" w:color="auto" w:fill="FFFFFF"/>
        <w:tabs>
          <w:tab w:val="left" w:pos="778"/>
        </w:tabs>
        <w:autoSpaceDE w:val="0"/>
        <w:autoSpaceDN w:val="0"/>
        <w:adjustRightInd w:val="0"/>
        <w:spacing w:after="0" w:line="274" w:lineRule="exact"/>
        <w:ind w:left="526" w:right="29"/>
        <w:rPr>
          <w:spacing w:val="-8"/>
          <w:szCs w:val="24"/>
        </w:rPr>
      </w:pPr>
      <w:r>
        <w:rPr>
          <w:spacing w:val="-2"/>
          <w:szCs w:val="24"/>
        </w:rPr>
        <w:t xml:space="preserve">za zwłokę w wykonaniu obowiązków, o których mowa § 4 pkt. 27, 28 i 29 umowy </w:t>
      </w:r>
      <w:r>
        <w:rPr>
          <w:szCs w:val="24"/>
        </w:rPr>
        <w:t>oraz naruszeń zasad określonych w art. 9x ustawy z dnia 13.09.2013 roku o utrzymaniu czystości i porządku w gminach (tekst jednolity: Dz. U. z 20</w:t>
      </w:r>
      <w:r w:rsidR="00BD5A3B">
        <w:rPr>
          <w:szCs w:val="24"/>
        </w:rPr>
        <w:t>20</w:t>
      </w:r>
      <w:r>
        <w:rPr>
          <w:szCs w:val="24"/>
        </w:rPr>
        <w:t xml:space="preserve"> r. poz. 14</w:t>
      </w:r>
      <w:r w:rsidR="00BD5A3B">
        <w:rPr>
          <w:szCs w:val="24"/>
        </w:rPr>
        <w:t>39</w:t>
      </w:r>
      <w:r>
        <w:rPr>
          <w:szCs w:val="24"/>
        </w:rPr>
        <w:t xml:space="preserve"> ze zm.) w wysokości i na zasadach określonych w art. 9x,</w:t>
      </w:r>
    </w:p>
    <w:p w14:paraId="3AD1B273" w14:textId="0E1164B4" w:rsidR="00AC0A8A" w:rsidRDefault="00AC0A8A" w:rsidP="00A06924">
      <w:pPr>
        <w:widowControl w:val="0"/>
        <w:numPr>
          <w:ilvl w:val="0"/>
          <w:numId w:val="12"/>
        </w:numPr>
        <w:shd w:val="clear" w:color="auto" w:fill="FFFFFF"/>
        <w:tabs>
          <w:tab w:val="left" w:pos="778"/>
        </w:tabs>
        <w:autoSpaceDE w:val="0"/>
        <w:autoSpaceDN w:val="0"/>
        <w:adjustRightInd w:val="0"/>
        <w:spacing w:after="0" w:line="274" w:lineRule="exact"/>
        <w:ind w:left="526" w:right="29"/>
        <w:jc w:val="left"/>
        <w:rPr>
          <w:color w:val="000000"/>
          <w:spacing w:val="-8"/>
          <w:szCs w:val="24"/>
        </w:rPr>
      </w:pPr>
      <w:r>
        <w:rPr>
          <w:color w:val="000000"/>
          <w:spacing w:val="-2"/>
          <w:szCs w:val="24"/>
        </w:rPr>
        <w:t xml:space="preserve">za każdą tonę brakującej masy odpadów komunalnych obliczonej w odniesieniu do masy odebranych odpadów , a wymaganej do osiągnięcia odpowiedniego poziomu recyklingu , przygotowania do ponownego użycia i odzysku innymi metodami oraz ograniczenia masy odpadów komunalnych ulegających </w:t>
      </w:r>
      <w:proofErr w:type="spellStart"/>
      <w:r>
        <w:rPr>
          <w:color w:val="000000"/>
          <w:spacing w:val="-2"/>
          <w:szCs w:val="24"/>
        </w:rPr>
        <w:t>biodegracji</w:t>
      </w:r>
      <w:proofErr w:type="spellEnd"/>
      <w:r>
        <w:rPr>
          <w:color w:val="000000"/>
          <w:spacing w:val="-2"/>
          <w:szCs w:val="24"/>
        </w:rPr>
        <w:t xml:space="preserve"> przekazanych do składowania w </w:t>
      </w:r>
      <w:r>
        <w:rPr>
          <w:color w:val="000000"/>
          <w:szCs w:val="24"/>
        </w:rPr>
        <w:t xml:space="preserve">wysokości stanowiącej iloczyn stawki opłaty za zmieszane odpady komunalne </w:t>
      </w:r>
      <w:r>
        <w:rPr>
          <w:color w:val="000000"/>
          <w:spacing w:val="-1"/>
          <w:szCs w:val="24"/>
        </w:rPr>
        <w:t>określonej w przepisach wydanych na podstawie art. 290 ustawy z dnia 27 kwietnia 2001 roku - Prawo ochrony środowiska i brakującej masy odpadów komunalnych wyrażonej w Mg (tekst jednolity: Dz. U. z 20</w:t>
      </w:r>
      <w:r w:rsidR="00BD5A3B">
        <w:rPr>
          <w:color w:val="000000"/>
          <w:spacing w:val="-1"/>
          <w:szCs w:val="24"/>
        </w:rPr>
        <w:t>20</w:t>
      </w:r>
      <w:r>
        <w:rPr>
          <w:color w:val="000000"/>
          <w:spacing w:val="-1"/>
          <w:szCs w:val="24"/>
        </w:rPr>
        <w:t xml:space="preserve"> r. poz. </w:t>
      </w:r>
      <w:r w:rsidR="00BD5A3B">
        <w:rPr>
          <w:color w:val="000000"/>
          <w:spacing w:val="-1"/>
          <w:szCs w:val="24"/>
        </w:rPr>
        <w:t>1219</w:t>
      </w:r>
      <w:r>
        <w:rPr>
          <w:color w:val="000000"/>
          <w:spacing w:val="-1"/>
          <w:szCs w:val="24"/>
        </w:rPr>
        <w:t xml:space="preserve"> z późn.zm) </w:t>
      </w:r>
      <w:r>
        <w:rPr>
          <w:color w:val="000000"/>
          <w:szCs w:val="24"/>
        </w:rPr>
        <w:t>,</w:t>
      </w:r>
    </w:p>
    <w:p w14:paraId="19B7AAF0" w14:textId="3DA9D68F" w:rsidR="00AC0A8A" w:rsidRDefault="00AC0A8A" w:rsidP="00051FA0">
      <w:pPr>
        <w:shd w:val="clear" w:color="auto" w:fill="FFFFFF"/>
        <w:tabs>
          <w:tab w:val="left" w:pos="943"/>
        </w:tabs>
        <w:spacing w:line="274" w:lineRule="exact"/>
        <w:ind w:left="547" w:right="43"/>
        <w:jc w:val="left"/>
        <w:rPr>
          <w:szCs w:val="20"/>
        </w:rPr>
      </w:pPr>
      <w:r>
        <w:rPr>
          <w:color w:val="000000"/>
          <w:szCs w:val="24"/>
        </w:rPr>
        <w:tab/>
      </w:r>
      <w:r w:rsidR="00BD5A3B">
        <w:rPr>
          <w:color w:val="000000"/>
          <w:szCs w:val="24"/>
        </w:rPr>
        <w:t xml:space="preserve">f) </w:t>
      </w:r>
      <w:r>
        <w:rPr>
          <w:color w:val="000000"/>
          <w:szCs w:val="24"/>
        </w:rPr>
        <w:t>za odstąpienie od umowy z przyczyn niezależnych od Zamawiającego</w:t>
      </w:r>
      <w:r>
        <w:rPr>
          <w:color w:val="000000"/>
          <w:szCs w:val="24"/>
        </w:rPr>
        <w:br/>
        <w:t>w wysokości 10% całkowitej ceny brutto przedstawionej w ofercie.</w:t>
      </w:r>
    </w:p>
    <w:p w14:paraId="03A5407A" w14:textId="036DEF9A" w:rsidR="00BD5A3B" w:rsidRDefault="00BD5A3B" w:rsidP="00BD5A3B">
      <w:pPr>
        <w:shd w:val="clear" w:color="auto" w:fill="FFFFFF"/>
        <w:spacing w:line="274" w:lineRule="exact"/>
        <w:ind w:left="547" w:right="50"/>
        <w:jc w:val="left"/>
        <w:rPr>
          <w:color w:val="000000"/>
          <w:szCs w:val="24"/>
        </w:rPr>
      </w:pPr>
      <w:r>
        <w:rPr>
          <w:color w:val="000000"/>
          <w:szCs w:val="24"/>
        </w:rPr>
        <w:t xml:space="preserve">       g)</w:t>
      </w:r>
      <w:r w:rsidR="00AC0A8A">
        <w:rPr>
          <w:color w:val="000000"/>
          <w:szCs w:val="24"/>
        </w:rPr>
        <w:t xml:space="preserve"> za naruszenie obowiązku o którym mowa w § 5 Wykonawca zapłaci Zamawiającemu kary  umowne z tytułu oddelegowania do wykonywania prac</w:t>
      </w:r>
      <w:r w:rsidR="00AC0A8A">
        <w:t xml:space="preserve"> </w:t>
      </w:r>
      <w:r w:rsidR="00AC0A8A">
        <w:rPr>
          <w:color w:val="000000"/>
          <w:szCs w:val="24"/>
        </w:rPr>
        <w:t>wskazanych w § 5 ust. 1 osób nie zatrudnionych na podstawie umowy o pracę -</w:t>
      </w:r>
      <w:r w:rsidR="00AC0A8A">
        <w:rPr>
          <w:color w:val="000000"/>
          <w:spacing w:val="-1"/>
          <w:szCs w:val="24"/>
        </w:rPr>
        <w:t xml:space="preserve">w wysokości </w:t>
      </w:r>
      <w:r w:rsidR="00AC0A8A">
        <w:rPr>
          <w:i/>
          <w:iCs/>
          <w:color w:val="000000"/>
          <w:spacing w:val="-1"/>
          <w:szCs w:val="24"/>
        </w:rPr>
        <w:t xml:space="preserve">300 </w:t>
      </w:r>
      <w:r w:rsidR="00AC0A8A">
        <w:rPr>
          <w:color w:val="000000"/>
          <w:spacing w:val="-1"/>
          <w:szCs w:val="24"/>
        </w:rPr>
        <w:t xml:space="preserve">zł za każdy stwierdzony przypadek (kara może być nakładana </w:t>
      </w:r>
      <w:r w:rsidR="00AC0A8A">
        <w:rPr>
          <w:color w:val="000000"/>
          <w:szCs w:val="24"/>
        </w:rPr>
        <w:t>wielokrotnie, także w przypadku stwierdzenia kolejnego naruszenia odnoszącego się do tej samej osoby).</w:t>
      </w:r>
    </w:p>
    <w:p w14:paraId="362585C4" w14:textId="37BA5D97" w:rsidR="00AC0A8A" w:rsidRDefault="00AC0A8A" w:rsidP="00AC0A8A">
      <w:pPr>
        <w:shd w:val="clear" w:color="auto" w:fill="FFFFFF"/>
        <w:spacing w:line="274" w:lineRule="exact"/>
        <w:ind w:left="547" w:right="50"/>
      </w:pPr>
      <w:r>
        <w:rPr>
          <w:color w:val="000000"/>
          <w:szCs w:val="24"/>
        </w:rPr>
        <w:t xml:space="preserve"> 2) Zamawiający zapłaci Wykonawcy karę umowną z tytułu odstąpienia od umowy </w:t>
      </w:r>
      <w:r>
        <w:rPr>
          <w:color w:val="000000"/>
          <w:spacing w:val="-1"/>
          <w:szCs w:val="24"/>
        </w:rPr>
        <w:t xml:space="preserve">z przyczyn niezależnych od Wykonawcy w wysokości 10% całkowitej ceny </w:t>
      </w:r>
      <w:r>
        <w:rPr>
          <w:color w:val="000000"/>
          <w:szCs w:val="24"/>
        </w:rPr>
        <w:t>przedstawionej w ofercie.</w:t>
      </w:r>
    </w:p>
    <w:p w14:paraId="58897C1B" w14:textId="77777777" w:rsidR="00AC0A8A" w:rsidRDefault="00AC0A8A" w:rsidP="00CA30C9">
      <w:pPr>
        <w:widowControl w:val="0"/>
        <w:numPr>
          <w:ilvl w:val="0"/>
          <w:numId w:val="13"/>
        </w:numPr>
        <w:shd w:val="clear" w:color="auto" w:fill="FFFFFF"/>
        <w:tabs>
          <w:tab w:val="left" w:pos="547"/>
        </w:tabs>
        <w:autoSpaceDE w:val="0"/>
        <w:autoSpaceDN w:val="0"/>
        <w:adjustRightInd w:val="0"/>
        <w:spacing w:after="0" w:line="274" w:lineRule="exact"/>
        <w:ind w:left="547" w:hanging="238"/>
        <w:rPr>
          <w:color w:val="000000"/>
          <w:spacing w:val="-15"/>
          <w:szCs w:val="24"/>
        </w:rPr>
      </w:pPr>
      <w:r>
        <w:rPr>
          <w:color w:val="000000"/>
          <w:spacing w:val="-1"/>
          <w:szCs w:val="24"/>
        </w:rPr>
        <w:t xml:space="preserve">Wartość ustalonej kary umownej zostanie jednostronnie potrącona przez Zamawiającego </w:t>
      </w:r>
      <w:r>
        <w:rPr>
          <w:color w:val="000000"/>
          <w:szCs w:val="24"/>
        </w:rPr>
        <w:t>z bieżących zobowiązań.</w:t>
      </w:r>
    </w:p>
    <w:p w14:paraId="2D6AF1B9" w14:textId="77777777" w:rsidR="00AC0A8A" w:rsidRDefault="00AC0A8A" w:rsidP="00CA30C9">
      <w:pPr>
        <w:widowControl w:val="0"/>
        <w:numPr>
          <w:ilvl w:val="0"/>
          <w:numId w:val="13"/>
        </w:numPr>
        <w:shd w:val="clear" w:color="auto" w:fill="FFFFFF"/>
        <w:tabs>
          <w:tab w:val="left" w:pos="547"/>
        </w:tabs>
        <w:autoSpaceDE w:val="0"/>
        <w:autoSpaceDN w:val="0"/>
        <w:adjustRightInd w:val="0"/>
        <w:spacing w:after="0" w:line="274" w:lineRule="exact"/>
        <w:ind w:left="547" w:hanging="238"/>
        <w:rPr>
          <w:color w:val="000000"/>
          <w:spacing w:val="-15"/>
          <w:szCs w:val="24"/>
        </w:rPr>
      </w:pPr>
      <w:r>
        <w:rPr>
          <w:color w:val="000000"/>
          <w:spacing w:val="-2"/>
          <w:szCs w:val="24"/>
        </w:rPr>
        <w:lastRenderedPageBreak/>
        <w:t xml:space="preserve">W przypadku poniesienia szkody przewyższającej wysokość naliczonych kar umownych </w:t>
      </w:r>
      <w:r>
        <w:rPr>
          <w:color w:val="000000"/>
          <w:spacing w:val="-1"/>
          <w:szCs w:val="24"/>
        </w:rPr>
        <w:t>strony mogą dochodzić na zasadach ogólnych odszkodowania uzupełniającego.</w:t>
      </w:r>
    </w:p>
    <w:p w14:paraId="0C8DBF2A" w14:textId="17565835" w:rsidR="00584D52" w:rsidRPr="00ED1108" w:rsidRDefault="00AC0A8A" w:rsidP="00ED1108">
      <w:pPr>
        <w:shd w:val="clear" w:color="auto" w:fill="FFFFFF"/>
        <w:spacing w:before="266" w:line="274" w:lineRule="exact"/>
        <w:ind w:right="22"/>
        <w:jc w:val="center"/>
        <w:rPr>
          <w:szCs w:val="20"/>
        </w:rPr>
      </w:pPr>
      <w:r>
        <w:rPr>
          <w:color w:val="000000"/>
        </w:rPr>
        <w:t>§</w:t>
      </w:r>
      <w:r w:rsidR="00A84214">
        <w:rPr>
          <w:color w:val="000000"/>
        </w:rPr>
        <w:t>11</w:t>
      </w:r>
    </w:p>
    <w:p w14:paraId="34EB5C57" w14:textId="77777777" w:rsidR="00584D52" w:rsidRDefault="00584D52" w:rsidP="00584D52">
      <w:pPr>
        <w:spacing w:after="0"/>
        <w:jc w:val="center"/>
        <w:rPr>
          <w:rFonts w:ascii="Arial" w:hAnsi="Arial" w:cs="Arial"/>
          <w:b/>
          <w:sz w:val="20"/>
        </w:rPr>
      </w:pPr>
    </w:p>
    <w:p w14:paraId="298108ED" w14:textId="2046F7CD" w:rsidR="008A5E1B" w:rsidRDefault="00584D52" w:rsidP="008A5E1B">
      <w:pPr>
        <w:spacing w:after="0"/>
        <w:jc w:val="center"/>
        <w:rPr>
          <w:rFonts w:ascii="Arial" w:hAnsi="Arial" w:cs="Arial"/>
          <w:color w:val="000000"/>
          <w:sz w:val="20"/>
        </w:rPr>
      </w:pPr>
      <w:r>
        <w:rPr>
          <w:rFonts w:ascii="Arial" w:hAnsi="Arial" w:cs="Arial"/>
          <w:color w:val="000000"/>
          <w:sz w:val="20"/>
        </w:rPr>
        <w:t>Zmiana postanowień zawartej umowy może nastąpić za zgodą obu stron wyrażoną na piśmie, w formie aneksu do umowy, pod rygorem nieważności takiej zmiany. Zmiany nie mogą naruszać postanowień zawartych w art. 455 Prawa zamówień publicznych.</w:t>
      </w:r>
    </w:p>
    <w:p w14:paraId="5D9D2E4A" w14:textId="77777777" w:rsidR="001D0E4B" w:rsidRDefault="001D0E4B" w:rsidP="008A5E1B">
      <w:pPr>
        <w:spacing w:after="0"/>
        <w:jc w:val="center"/>
        <w:rPr>
          <w:rFonts w:ascii="Arial" w:hAnsi="Arial" w:cs="Arial"/>
          <w:color w:val="000000"/>
          <w:sz w:val="20"/>
        </w:rPr>
      </w:pPr>
    </w:p>
    <w:p w14:paraId="39C6261A" w14:textId="6682A98A" w:rsidR="008A5E1B" w:rsidRDefault="00584D52" w:rsidP="00ED1108">
      <w:pPr>
        <w:spacing w:after="0"/>
        <w:jc w:val="center"/>
        <w:rPr>
          <w:rFonts w:ascii="Arial" w:hAnsi="Arial" w:cs="Arial"/>
          <w:b/>
          <w:sz w:val="20"/>
        </w:rPr>
      </w:pPr>
      <w:r>
        <w:rPr>
          <w:rFonts w:ascii="Arial" w:hAnsi="Arial" w:cs="Arial"/>
          <w:color w:val="000000"/>
          <w:sz w:val="20"/>
        </w:rPr>
        <w:t xml:space="preserve"> </w:t>
      </w:r>
      <w:r w:rsidR="008A5E1B">
        <w:rPr>
          <w:rFonts w:ascii="Arial" w:hAnsi="Arial" w:cs="Arial"/>
          <w:b/>
          <w:sz w:val="20"/>
        </w:rPr>
        <w:t>§ 1</w:t>
      </w:r>
      <w:r w:rsidR="00A84214">
        <w:rPr>
          <w:rFonts w:ascii="Arial" w:hAnsi="Arial" w:cs="Arial"/>
          <w:b/>
          <w:sz w:val="20"/>
        </w:rPr>
        <w:t>2</w:t>
      </w:r>
    </w:p>
    <w:p w14:paraId="01B07443" w14:textId="77777777" w:rsidR="008A5E1B" w:rsidRDefault="008A5E1B" w:rsidP="008A5E1B">
      <w:pPr>
        <w:spacing w:after="0"/>
        <w:jc w:val="center"/>
        <w:rPr>
          <w:rFonts w:ascii="Arial" w:hAnsi="Arial" w:cs="Arial"/>
          <w:b/>
          <w:sz w:val="20"/>
        </w:rPr>
      </w:pPr>
    </w:p>
    <w:p w14:paraId="6968E662" w14:textId="77777777" w:rsidR="008A5E1B" w:rsidRDefault="008A5E1B" w:rsidP="008A5E1B">
      <w:pPr>
        <w:tabs>
          <w:tab w:val="left" w:pos="284"/>
        </w:tabs>
        <w:spacing w:after="0"/>
        <w:ind w:left="284" w:hanging="284"/>
        <w:rPr>
          <w:rFonts w:ascii="Arial" w:hAnsi="Arial" w:cs="Arial"/>
          <w:sz w:val="20"/>
        </w:rPr>
      </w:pPr>
      <w:r>
        <w:rPr>
          <w:rFonts w:ascii="Arial" w:hAnsi="Arial" w:cs="Arial"/>
          <w:sz w:val="20"/>
        </w:rPr>
        <w:t>1.</w:t>
      </w:r>
      <w:r>
        <w:rPr>
          <w:rFonts w:ascii="Arial" w:hAnsi="Arial" w:cs="Arial"/>
          <w:sz w:val="20"/>
        </w:rPr>
        <w:tab/>
        <w:t>Każdej ze stron przysługuje prawo rozwiązania niniejszej Umowy z zachowaniem miesięcznego okresu wypowiedzenia.</w:t>
      </w:r>
    </w:p>
    <w:p w14:paraId="785B38B5" w14:textId="77777777" w:rsidR="008A5E1B" w:rsidRDefault="008A5E1B" w:rsidP="008A5E1B">
      <w:pPr>
        <w:tabs>
          <w:tab w:val="left" w:pos="284"/>
        </w:tabs>
        <w:spacing w:after="0"/>
        <w:ind w:left="284" w:hanging="284"/>
        <w:rPr>
          <w:rFonts w:ascii="Arial" w:hAnsi="Arial" w:cs="Arial"/>
          <w:sz w:val="20"/>
        </w:rPr>
      </w:pPr>
      <w:r>
        <w:rPr>
          <w:rFonts w:ascii="Arial" w:hAnsi="Arial" w:cs="Arial"/>
          <w:sz w:val="20"/>
        </w:rPr>
        <w:t>2.</w:t>
      </w:r>
      <w:r>
        <w:rPr>
          <w:rFonts w:ascii="Arial" w:hAnsi="Arial" w:cs="Arial"/>
          <w:sz w:val="20"/>
        </w:rPr>
        <w:tab/>
        <w:t>W przypadku wypowiedzenia umowy, o którym mowa w ust. 1 wzajemne rozliczenie stron będzie realizowane na koniec okresu wypowiedzenia i będzie dotyczyło wyłącznie okresu faktycznej realizacji umowy.</w:t>
      </w:r>
    </w:p>
    <w:p w14:paraId="44424448" w14:textId="0D89816D" w:rsidR="00584D52" w:rsidRDefault="00584D52" w:rsidP="00143CD9">
      <w:pPr>
        <w:tabs>
          <w:tab w:val="right" w:pos="3691"/>
        </w:tabs>
        <w:suppressAutoHyphens/>
        <w:spacing w:after="0"/>
        <w:rPr>
          <w:rFonts w:ascii="Arial" w:hAnsi="Arial" w:cs="Arial"/>
          <w:sz w:val="20"/>
        </w:rPr>
      </w:pPr>
    </w:p>
    <w:p w14:paraId="3D424D5B" w14:textId="77777777" w:rsidR="00584D52" w:rsidRDefault="00584D52" w:rsidP="00584D52">
      <w:pPr>
        <w:spacing w:after="0"/>
        <w:rPr>
          <w:rFonts w:ascii="Arial" w:hAnsi="Arial" w:cs="Arial"/>
          <w:sz w:val="20"/>
        </w:rPr>
      </w:pPr>
    </w:p>
    <w:p w14:paraId="339E75AD" w14:textId="73381241" w:rsidR="00584D52" w:rsidRDefault="00584D52" w:rsidP="00584D52">
      <w:pPr>
        <w:spacing w:after="0"/>
        <w:jc w:val="center"/>
        <w:rPr>
          <w:rFonts w:ascii="Arial" w:hAnsi="Arial" w:cs="Arial"/>
          <w:b/>
          <w:sz w:val="20"/>
        </w:rPr>
      </w:pPr>
      <w:r>
        <w:rPr>
          <w:rFonts w:ascii="Arial" w:hAnsi="Arial" w:cs="Arial"/>
          <w:b/>
          <w:sz w:val="20"/>
        </w:rPr>
        <w:t>§ 1</w:t>
      </w:r>
      <w:r w:rsidR="00A84214">
        <w:rPr>
          <w:rFonts w:ascii="Arial" w:hAnsi="Arial" w:cs="Arial"/>
          <w:b/>
          <w:sz w:val="20"/>
        </w:rPr>
        <w:t>3</w:t>
      </w:r>
    </w:p>
    <w:p w14:paraId="2C1C8EA4" w14:textId="1E8836CE" w:rsidR="000066E3" w:rsidRPr="000066E3" w:rsidRDefault="000066E3" w:rsidP="000066E3">
      <w:pPr>
        <w:spacing w:after="0"/>
        <w:ind w:left="300" w:hanging="313"/>
        <w:rPr>
          <w:rFonts w:ascii="Verdana" w:hAnsi="Verdana" w:cs="Times New Roman"/>
          <w:sz w:val="20"/>
          <w:szCs w:val="20"/>
        </w:rPr>
      </w:pPr>
      <w:r>
        <w:rPr>
          <w:rFonts w:ascii="Verdana" w:eastAsia="TimesNewRomanPSMT" w:hAnsi="Verdana"/>
          <w:sz w:val="20"/>
          <w:szCs w:val="20"/>
        </w:rPr>
        <w:t xml:space="preserve">1. </w:t>
      </w:r>
      <w:r w:rsidRPr="000066E3">
        <w:rPr>
          <w:rFonts w:ascii="Verdana" w:eastAsia="TimesNewRomanPSMT" w:hAnsi="Verdana"/>
          <w:sz w:val="20"/>
          <w:szCs w:val="20"/>
        </w:rPr>
        <w:t xml:space="preserve">Wykonawca przed zawarciem umowy przedłożył Zamawiającemu kserokopię dokumentu poświadczoną za zgodność z oryginałem przez Wykonawcę potwierdzającego, że </w:t>
      </w:r>
      <w:r w:rsidRPr="000066E3">
        <w:rPr>
          <w:rFonts w:ascii="Verdana" w:eastAsia="TimesNewRomanPSMT" w:hAnsi="Verdana"/>
          <w:b/>
          <w:sz w:val="20"/>
          <w:szCs w:val="20"/>
        </w:rPr>
        <w:t>jest ubezpieczony od odpowiedzialno</w:t>
      </w:r>
      <w:r w:rsidRPr="000066E3">
        <w:rPr>
          <w:rFonts w:ascii="Verdana" w:eastAsia="TimesNewRoman" w:hAnsi="Verdana"/>
          <w:b/>
          <w:sz w:val="20"/>
          <w:szCs w:val="20"/>
        </w:rPr>
        <w:t>ś</w:t>
      </w:r>
      <w:r w:rsidRPr="000066E3">
        <w:rPr>
          <w:rFonts w:ascii="Verdana" w:eastAsia="TimesNewRomanPSMT" w:hAnsi="Verdana"/>
          <w:b/>
          <w:sz w:val="20"/>
          <w:szCs w:val="20"/>
        </w:rPr>
        <w:t xml:space="preserve">ci cywilnej </w:t>
      </w:r>
      <w:r w:rsidRPr="000066E3">
        <w:rPr>
          <w:rFonts w:ascii="Verdana" w:hAnsi="Verdana"/>
          <w:b/>
          <w:sz w:val="20"/>
          <w:szCs w:val="20"/>
        </w:rPr>
        <w:t>w zakresie prowadzonej działalności związanej z przedmiotem zamówienia</w:t>
      </w:r>
      <w:r w:rsidRPr="000066E3">
        <w:rPr>
          <w:rFonts w:ascii="Verdana" w:eastAsia="TimesNewRomanPSMT" w:hAnsi="Verdana"/>
          <w:sz w:val="20"/>
          <w:szCs w:val="20"/>
        </w:rPr>
        <w:t xml:space="preserve"> </w:t>
      </w:r>
      <w:r w:rsidRPr="000066E3">
        <w:rPr>
          <w:rFonts w:ascii="Verdana" w:eastAsia="TimesNewRomanPSMT" w:hAnsi="Verdana"/>
          <w:b/>
          <w:sz w:val="20"/>
          <w:szCs w:val="20"/>
        </w:rPr>
        <w:t xml:space="preserve">- </w:t>
      </w:r>
      <w:r w:rsidRPr="000066E3">
        <w:rPr>
          <w:rFonts w:ascii="Verdana" w:hAnsi="Verdana"/>
          <w:b/>
          <w:sz w:val="20"/>
          <w:szCs w:val="20"/>
        </w:rPr>
        <w:t xml:space="preserve">w okresie realizacji przedmiotu umowy </w:t>
      </w:r>
      <w:r w:rsidRPr="000066E3">
        <w:rPr>
          <w:rFonts w:ascii="Verdana" w:hAnsi="Verdana"/>
          <w:sz w:val="20"/>
          <w:szCs w:val="20"/>
        </w:rPr>
        <w:t xml:space="preserve">na sumę gwarancyjną w wysokości </w:t>
      </w:r>
      <w:r w:rsidRPr="000066E3">
        <w:rPr>
          <w:rFonts w:ascii="Verdana" w:hAnsi="Verdana"/>
          <w:bCs/>
          <w:sz w:val="20"/>
          <w:szCs w:val="20"/>
        </w:rPr>
        <w:t xml:space="preserve">co najmniej </w:t>
      </w:r>
      <w:r>
        <w:rPr>
          <w:rFonts w:ascii="Verdana" w:hAnsi="Verdana"/>
          <w:bCs/>
          <w:sz w:val="20"/>
          <w:szCs w:val="20"/>
        </w:rPr>
        <w:t>5</w:t>
      </w:r>
      <w:r w:rsidRPr="000066E3">
        <w:rPr>
          <w:rFonts w:ascii="Verdana" w:hAnsi="Verdana"/>
          <w:b/>
          <w:sz w:val="20"/>
          <w:szCs w:val="20"/>
        </w:rPr>
        <w:t>00.000,00 zł</w:t>
      </w:r>
      <w:r w:rsidRPr="000066E3">
        <w:rPr>
          <w:rFonts w:ascii="Verdana" w:hAnsi="Verdana"/>
          <w:sz w:val="20"/>
          <w:szCs w:val="20"/>
        </w:rPr>
        <w:t xml:space="preserve"> (słownie złotych:</w:t>
      </w:r>
      <w:r>
        <w:rPr>
          <w:rFonts w:ascii="Verdana" w:hAnsi="Verdana"/>
          <w:sz w:val="20"/>
          <w:szCs w:val="20"/>
        </w:rPr>
        <w:t xml:space="preserve"> pięćset tysięcy</w:t>
      </w:r>
      <w:r w:rsidRPr="000066E3">
        <w:rPr>
          <w:rFonts w:ascii="Verdana" w:hAnsi="Verdana"/>
          <w:sz w:val="20"/>
          <w:szCs w:val="20"/>
        </w:rPr>
        <w:t xml:space="preserve"> 00/100) </w:t>
      </w:r>
      <w:r w:rsidRPr="000066E3">
        <w:rPr>
          <w:rFonts w:ascii="Verdana" w:hAnsi="Verdana"/>
          <w:bCs/>
          <w:sz w:val="20"/>
          <w:szCs w:val="20"/>
        </w:rPr>
        <w:t>na jedno i na wszystkie zdarzenia (wypadki).</w:t>
      </w:r>
    </w:p>
    <w:p w14:paraId="5E98F6AE" w14:textId="493A6741" w:rsidR="000066E3" w:rsidRPr="000066E3" w:rsidRDefault="000066E3" w:rsidP="000066E3">
      <w:pPr>
        <w:tabs>
          <w:tab w:val="left" w:pos="708"/>
          <w:tab w:val="center" w:pos="4536"/>
          <w:tab w:val="right" w:pos="9072"/>
        </w:tabs>
        <w:suppressAutoHyphens/>
        <w:snapToGrid w:val="0"/>
        <w:spacing w:after="0"/>
        <w:ind w:left="300" w:hanging="313"/>
        <w:rPr>
          <w:rFonts w:ascii="Verdana" w:eastAsia="TimesNewRomanPSMT" w:hAnsi="Verdana" w:cs="Times New Roman"/>
          <w:kern w:val="2"/>
          <w:sz w:val="20"/>
          <w:szCs w:val="20"/>
          <w:lang w:eastAsia="ar-SA"/>
        </w:rPr>
      </w:pPr>
      <w:r>
        <w:rPr>
          <w:rFonts w:ascii="Verdana" w:eastAsia="TimesNewRomanPSMT" w:hAnsi="Verdana"/>
          <w:kern w:val="2"/>
          <w:sz w:val="20"/>
          <w:szCs w:val="20"/>
          <w:lang w:eastAsia="ar-SA"/>
        </w:rPr>
        <w:t>2</w:t>
      </w:r>
      <w:r w:rsidRPr="000066E3">
        <w:rPr>
          <w:rFonts w:ascii="Verdana" w:eastAsia="TimesNewRomanPSMT" w:hAnsi="Verdana"/>
          <w:kern w:val="2"/>
          <w:sz w:val="20"/>
          <w:szCs w:val="20"/>
          <w:lang w:eastAsia="ar-SA"/>
        </w:rPr>
        <w:t>.</w:t>
      </w:r>
      <w:r w:rsidRPr="000066E3">
        <w:rPr>
          <w:rFonts w:ascii="Verdana" w:eastAsia="TimesNewRomanPSMT" w:hAnsi="Verdana"/>
          <w:kern w:val="2"/>
          <w:sz w:val="20"/>
          <w:szCs w:val="20"/>
          <w:lang w:eastAsia="ar-SA"/>
        </w:rPr>
        <w:tab/>
        <w:t>Wykonawca ma obowi</w:t>
      </w:r>
      <w:r w:rsidRPr="000066E3">
        <w:rPr>
          <w:rFonts w:ascii="Verdana" w:eastAsia="TimesNewRoman" w:hAnsi="Verdana" w:cs="TimesNewRoman"/>
          <w:kern w:val="2"/>
          <w:sz w:val="20"/>
          <w:szCs w:val="20"/>
          <w:lang w:eastAsia="ar-SA"/>
        </w:rPr>
        <w:t>ą</w:t>
      </w:r>
      <w:r w:rsidRPr="000066E3">
        <w:rPr>
          <w:rFonts w:ascii="Verdana" w:eastAsia="TimesNewRomanPSMT" w:hAnsi="Verdana"/>
          <w:kern w:val="2"/>
          <w:sz w:val="20"/>
          <w:szCs w:val="20"/>
          <w:lang w:eastAsia="ar-SA"/>
        </w:rPr>
        <w:t>zek, po ka</w:t>
      </w:r>
      <w:r w:rsidRPr="000066E3">
        <w:rPr>
          <w:rFonts w:ascii="Verdana" w:eastAsia="TimesNewRoman" w:hAnsi="Verdana" w:cs="TimesNewRoman"/>
          <w:kern w:val="2"/>
          <w:sz w:val="20"/>
          <w:szCs w:val="20"/>
          <w:lang w:eastAsia="ar-SA"/>
        </w:rPr>
        <w:t>ż</w:t>
      </w:r>
      <w:r w:rsidRPr="000066E3">
        <w:rPr>
          <w:rFonts w:ascii="Verdana" w:eastAsia="TimesNewRomanPSMT" w:hAnsi="Verdana"/>
          <w:kern w:val="2"/>
          <w:sz w:val="20"/>
          <w:szCs w:val="20"/>
          <w:lang w:eastAsia="ar-SA"/>
        </w:rPr>
        <w:t>dorazowym odnowieniu ubezpieczenia, przedło</w:t>
      </w:r>
      <w:r w:rsidRPr="000066E3">
        <w:rPr>
          <w:rFonts w:ascii="Verdana" w:eastAsia="TimesNewRoman" w:hAnsi="Verdana" w:cs="TimesNewRoman"/>
          <w:kern w:val="2"/>
          <w:sz w:val="20"/>
          <w:szCs w:val="20"/>
          <w:lang w:eastAsia="ar-SA"/>
        </w:rPr>
        <w:t>ż</w:t>
      </w:r>
      <w:r w:rsidRPr="000066E3">
        <w:rPr>
          <w:rFonts w:ascii="Verdana" w:eastAsia="TimesNewRomanPSMT" w:hAnsi="Verdana"/>
          <w:kern w:val="2"/>
          <w:sz w:val="20"/>
          <w:szCs w:val="20"/>
          <w:lang w:eastAsia="ar-SA"/>
        </w:rPr>
        <w:t>enia Zamawiającemu</w:t>
      </w:r>
      <w:r w:rsidRPr="000066E3">
        <w:rPr>
          <w:rFonts w:ascii="Verdana" w:eastAsia="TimesNewRoman" w:hAnsi="Verdana" w:cs="TimesNewRoman"/>
          <w:kern w:val="2"/>
          <w:sz w:val="20"/>
          <w:szCs w:val="20"/>
          <w:lang w:eastAsia="ar-SA"/>
        </w:rPr>
        <w:t xml:space="preserve"> </w:t>
      </w:r>
      <w:r w:rsidRPr="000066E3">
        <w:rPr>
          <w:rFonts w:ascii="Verdana" w:eastAsia="TimesNewRomanPSMT" w:hAnsi="Verdana"/>
          <w:kern w:val="2"/>
          <w:sz w:val="20"/>
          <w:szCs w:val="20"/>
          <w:lang w:eastAsia="ar-SA"/>
        </w:rPr>
        <w:t>kserokopii dokumentu poświadczonej za zgodność z oryginałem przez Wykonawcę, potwierdzającego że jest ubezpieczony od odpowiedzialno</w:t>
      </w:r>
      <w:r w:rsidRPr="000066E3">
        <w:rPr>
          <w:rFonts w:ascii="Verdana" w:eastAsia="TimesNewRoman" w:hAnsi="Verdana"/>
          <w:kern w:val="2"/>
          <w:sz w:val="20"/>
          <w:szCs w:val="20"/>
          <w:lang w:eastAsia="ar-SA"/>
        </w:rPr>
        <w:t>ś</w:t>
      </w:r>
      <w:r w:rsidRPr="000066E3">
        <w:rPr>
          <w:rFonts w:ascii="Verdana" w:eastAsia="TimesNewRomanPSMT" w:hAnsi="Verdana"/>
          <w:kern w:val="2"/>
          <w:sz w:val="20"/>
          <w:szCs w:val="20"/>
          <w:lang w:eastAsia="ar-SA"/>
        </w:rPr>
        <w:t>ci cywilnej</w:t>
      </w:r>
      <w:r w:rsidRPr="000066E3">
        <w:rPr>
          <w:rFonts w:ascii="Verdana" w:hAnsi="Verdana"/>
          <w:kern w:val="2"/>
          <w:sz w:val="20"/>
          <w:szCs w:val="20"/>
          <w:lang w:eastAsia="ar-SA"/>
        </w:rPr>
        <w:t xml:space="preserve">, </w:t>
      </w:r>
      <w:r w:rsidRPr="000066E3">
        <w:rPr>
          <w:rFonts w:ascii="Verdana" w:eastAsia="TimesNewRomanPSMT" w:hAnsi="Verdana"/>
          <w:kern w:val="2"/>
          <w:sz w:val="20"/>
          <w:szCs w:val="20"/>
          <w:lang w:eastAsia="ar-SA"/>
        </w:rPr>
        <w:t>w terminie do 14 dni kalendarzowych od daty jego wystawienia.</w:t>
      </w:r>
    </w:p>
    <w:p w14:paraId="2D3C4788" w14:textId="42161426" w:rsidR="000066E3" w:rsidRPr="000066E3" w:rsidRDefault="000066E3" w:rsidP="000066E3">
      <w:pPr>
        <w:autoSpaceDE w:val="0"/>
        <w:spacing w:after="0"/>
        <w:ind w:left="300" w:hanging="313"/>
        <w:rPr>
          <w:rFonts w:ascii="Verdana" w:eastAsia="TimesNewRomanPSMT" w:hAnsi="Verdana" w:cs="TimesNewRomanPSMT"/>
          <w:sz w:val="20"/>
          <w:szCs w:val="20"/>
        </w:rPr>
      </w:pPr>
      <w:r>
        <w:rPr>
          <w:rFonts w:ascii="Verdana" w:eastAsia="TimesNewRomanPSMT" w:hAnsi="Verdana" w:cs="TimesNewRomanPSMT"/>
          <w:sz w:val="20"/>
          <w:szCs w:val="20"/>
        </w:rPr>
        <w:t>3</w:t>
      </w:r>
      <w:r w:rsidRPr="000066E3">
        <w:rPr>
          <w:rFonts w:ascii="Verdana" w:eastAsia="TimesNewRomanPSMT" w:hAnsi="Verdana" w:cs="TimesNewRomanPSMT"/>
          <w:sz w:val="20"/>
          <w:szCs w:val="20"/>
        </w:rPr>
        <w:t>.</w:t>
      </w:r>
      <w:r w:rsidRPr="000066E3">
        <w:rPr>
          <w:rFonts w:ascii="Verdana" w:eastAsia="TimesNewRomanPSMT" w:hAnsi="Verdana" w:cs="TimesNewRomanPSMT"/>
          <w:sz w:val="20"/>
          <w:szCs w:val="20"/>
        </w:rPr>
        <w:tab/>
        <w:t>W przypadku nieodnowienia ubezpieczenia przez Wykonawcę</w:t>
      </w:r>
      <w:r w:rsidRPr="000066E3">
        <w:rPr>
          <w:rFonts w:ascii="Verdana" w:eastAsia="TimesNewRoman" w:hAnsi="Verdana" w:cs="TimesNewRoman"/>
          <w:sz w:val="20"/>
          <w:szCs w:val="20"/>
        </w:rPr>
        <w:t xml:space="preserve"> </w:t>
      </w:r>
      <w:r w:rsidRPr="000066E3">
        <w:rPr>
          <w:rFonts w:ascii="Verdana" w:eastAsia="TimesNewRomanPSMT" w:hAnsi="Verdana" w:cs="TimesNewRomanPSMT"/>
          <w:sz w:val="20"/>
          <w:szCs w:val="20"/>
        </w:rPr>
        <w:t>w trakcie realizacji umowy, Zamawiający mo</w:t>
      </w:r>
      <w:r w:rsidRPr="000066E3">
        <w:rPr>
          <w:rFonts w:ascii="Verdana" w:eastAsia="TimesNewRoman" w:hAnsi="Verdana" w:cs="TimesNewRoman"/>
          <w:sz w:val="20"/>
          <w:szCs w:val="20"/>
        </w:rPr>
        <w:t>ż</w:t>
      </w:r>
      <w:r w:rsidRPr="000066E3">
        <w:rPr>
          <w:rFonts w:ascii="Verdana" w:eastAsia="TimesNewRomanPSMT" w:hAnsi="Verdana" w:cs="TimesNewRomanPSMT"/>
          <w:sz w:val="20"/>
          <w:szCs w:val="20"/>
        </w:rPr>
        <w:t>e odst</w:t>
      </w:r>
      <w:r w:rsidRPr="000066E3">
        <w:rPr>
          <w:rFonts w:ascii="Verdana" w:eastAsia="TimesNewRoman" w:hAnsi="Verdana" w:cs="TimesNewRoman"/>
          <w:sz w:val="20"/>
          <w:szCs w:val="20"/>
        </w:rPr>
        <w:t>ą</w:t>
      </w:r>
      <w:r w:rsidRPr="000066E3">
        <w:rPr>
          <w:rFonts w:ascii="Verdana" w:eastAsia="TimesNewRomanPSMT" w:hAnsi="Verdana" w:cs="TimesNewRomanPSMT"/>
          <w:sz w:val="20"/>
          <w:szCs w:val="20"/>
        </w:rPr>
        <w:t>pić</w:t>
      </w:r>
      <w:r w:rsidRPr="000066E3">
        <w:rPr>
          <w:rFonts w:ascii="Verdana" w:eastAsia="TimesNewRoman" w:hAnsi="Verdana" w:cs="TimesNewRoman"/>
          <w:sz w:val="20"/>
          <w:szCs w:val="20"/>
        </w:rPr>
        <w:t xml:space="preserve"> </w:t>
      </w:r>
      <w:r w:rsidRPr="000066E3">
        <w:rPr>
          <w:rFonts w:ascii="Verdana" w:eastAsia="TimesNewRomanPSMT" w:hAnsi="Verdana" w:cs="TimesNewRomanPSMT"/>
          <w:sz w:val="20"/>
          <w:szCs w:val="20"/>
        </w:rPr>
        <w:t>od umowy albo ubezpieczyć</w:t>
      </w:r>
      <w:r w:rsidRPr="000066E3">
        <w:rPr>
          <w:rFonts w:ascii="Verdana" w:eastAsia="TimesNewRoman" w:hAnsi="Verdana" w:cs="TimesNewRoman"/>
          <w:sz w:val="20"/>
          <w:szCs w:val="20"/>
        </w:rPr>
        <w:t xml:space="preserve"> Wykonawcę </w:t>
      </w:r>
      <w:r w:rsidRPr="000066E3">
        <w:rPr>
          <w:rFonts w:ascii="Verdana" w:eastAsia="TimesNewRomanPSMT" w:hAnsi="Verdana" w:cs="TimesNewRomanPSMT"/>
          <w:sz w:val="20"/>
          <w:szCs w:val="20"/>
        </w:rPr>
        <w:t>na jego koszt. Koszty poniesione na ubezpieczenie Wykonawcy, Zamawiający potr</w:t>
      </w:r>
      <w:r w:rsidRPr="000066E3">
        <w:rPr>
          <w:rFonts w:ascii="Verdana" w:eastAsia="TimesNewRoman" w:hAnsi="Verdana" w:cs="TimesNewRoman"/>
          <w:sz w:val="20"/>
          <w:szCs w:val="20"/>
        </w:rPr>
        <w:t>ą</w:t>
      </w:r>
      <w:r w:rsidRPr="000066E3">
        <w:rPr>
          <w:rFonts w:ascii="Verdana" w:eastAsia="TimesNewRomanPSMT" w:hAnsi="Verdana" w:cs="TimesNewRomanPSMT"/>
          <w:sz w:val="20"/>
          <w:szCs w:val="20"/>
        </w:rPr>
        <w:t>ci z wynagrodzenia Wykonawcy, a gdyby potr</w:t>
      </w:r>
      <w:r w:rsidRPr="000066E3">
        <w:rPr>
          <w:rFonts w:ascii="Verdana" w:eastAsia="TimesNewRoman" w:hAnsi="Verdana" w:cs="TimesNewRoman"/>
          <w:sz w:val="20"/>
          <w:szCs w:val="20"/>
        </w:rPr>
        <w:t>ą</w:t>
      </w:r>
      <w:r w:rsidRPr="000066E3">
        <w:rPr>
          <w:rFonts w:ascii="Verdana" w:eastAsia="TimesNewRomanPSMT" w:hAnsi="Verdana" w:cs="TimesNewRomanPSMT"/>
          <w:sz w:val="20"/>
          <w:szCs w:val="20"/>
        </w:rPr>
        <w:t>cenie to nie było mo</w:t>
      </w:r>
      <w:r w:rsidRPr="000066E3">
        <w:rPr>
          <w:rFonts w:ascii="Verdana" w:eastAsia="TimesNewRoman" w:hAnsi="Verdana" w:cs="TimesNewRoman"/>
          <w:sz w:val="20"/>
          <w:szCs w:val="20"/>
        </w:rPr>
        <w:t>ż</w:t>
      </w:r>
      <w:r w:rsidRPr="000066E3">
        <w:rPr>
          <w:rFonts w:ascii="Verdana" w:eastAsia="TimesNewRomanPSMT" w:hAnsi="Verdana" w:cs="TimesNewRomanPSMT"/>
          <w:sz w:val="20"/>
          <w:szCs w:val="20"/>
        </w:rPr>
        <w:t>liwe - z zabezpieczenia nale</w:t>
      </w:r>
      <w:r w:rsidRPr="000066E3">
        <w:rPr>
          <w:rFonts w:ascii="Verdana" w:eastAsia="TimesNewRoman" w:hAnsi="Verdana" w:cs="TimesNewRoman"/>
          <w:sz w:val="20"/>
          <w:szCs w:val="20"/>
        </w:rPr>
        <w:t>ż</w:t>
      </w:r>
      <w:r w:rsidRPr="000066E3">
        <w:rPr>
          <w:rFonts w:ascii="Verdana" w:eastAsia="TimesNewRomanPSMT" w:hAnsi="Verdana" w:cs="TimesNewRomanPSMT"/>
          <w:sz w:val="20"/>
          <w:szCs w:val="20"/>
        </w:rPr>
        <w:t>ytego wykonania umowy. Odst</w:t>
      </w:r>
      <w:r w:rsidRPr="000066E3">
        <w:rPr>
          <w:rFonts w:ascii="Verdana" w:eastAsia="TimesNewRoman" w:hAnsi="Verdana" w:cs="TimesNewRoman"/>
          <w:sz w:val="20"/>
          <w:szCs w:val="20"/>
        </w:rPr>
        <w:t>ą</w:t>
      </w:r>
      <w:r w:rsidRPr="000066E3">
        <w:rPr>
          <w:rFonts w:ascii="Verdana" w:eastAsia="TimesNewRomanPSMT" w:hAnsi="Verdana" w:cs="TimesNewRomanPSMT"/>
          <w:sz w:val="20"/>
          <w:szCs w:val="20"/>
        </w:rPr>
        <w:t>pienie od umowy z przyczyn, o których mowa w niniejszym ust</w:t>
      </w:r>
      <w:r w:rsidRPr="000066E3">
        <w:rPr>
          <w:rFonts w:ascii="Verdana" w:eastAsia="TimesNewRoman" w:hAnsi="Verdana" w:cs="TimesNewRoman"/>
          <w:sz w:val="20"/>
          <w:szCs w:val="20"/>
        </w:rPr>
        <w:t>ępie</w:t>
      </w:r>
      <w:r w:rsidRPr="000066E3">
        <w:rPr>
          <w:rFonts w:ascii="Verdana" w:eastAsia="TimesNewRomanPSMT" w:hAnsi="Verdana" w:cs="TimesNewRomanPSMT"/>
          <w:sz w:val="20"/>
          <w:szCs w:val="20"/>
        </w:rPr>
        <w:t>, stanowi odst</w:t>
      </w:r>
      <w:r w:rsidRPr="000066E3">
        <w:rPr>
          <w:rFonts w:ascii="Verdana" w:eastAsia="TimesNewRoman" w:hAnsi="Verdana" w:cs="TimesNewRoman"/>
          <w:sz w:val="20"/>
          <w:szCs w:val="20"/>
        </w:rPr>
        <w:t>ą</w:t>
      </w:r>
      <w:r w:rsidRPr="000066E3">
        <w:rPr>
          <w:rFonts w:ascii="Verdana" w:eastAsia="TimesNewRomanPSMT" w:hAnsi="Verdana" w:cs="TimesNewRomanPSMT"/>
          <w:sz w:val="20"/>
          <w:szCs w:val="20"/>
        </w:rPr>
        <w:t xml:space="preserve">pienie z przyczyn zawinionych przez </w:t>
      </w:r>
      <w:r w:rsidRPr="000066E3">
        <w:rPr>
          <w:rFonts w:ascii="Verdana" w:eastAsia="TimesNewRoman" w:hAnsi="Verdana" w:cs="TimesNewRoman"/>
          <w:sz w:val="20"/>
          <w:szCs w:val="20"/>
        </w:rPr>
        <w:t>Wykonawcę</w:t>
      </w:r>
      <w:r w:rsidRPr="000066E3">
        <w:rPr>
          <w:rFonts w:ascii="Verdana" w:eastAsia="TimesNewRomanPSMT" w:hAnsi="Verdana" w:cs="TimesNewRomanPSMT"/>
          <w:sz w:val="20"/>
          <w:szCs w:val="20"/>
        </w:rPr>
        <w:t xml:space="preserve">. </w:t>
      </w:r>
    </w:p>
    <w:p w14:paraId="7C90E978" w14:textId="4F108DEE" w:rsidR="000066E3" w:rsidRPr="000066E3" w:rsidRDefault="000066E3" w:rsidP="000066E3">
      <w:pPr>
        <w:overflowPunct w:val="0"/>
        <w:autoSpaceDE w:val="0"/>
        <w:spacing w:after="0"/>
        <w:ind w:left="300" w:hanging="313"/>
        <w:textAlignment w:val="baseline"/>
        <w:rPr>
          <w:rFonts w:ascii="Verdana" w:eastAsia="Times New Roman" w:hAnsi="Verdana" w:cs="Times New Roman"/>
          <w:sz w:val="20"/>
          <w:szCs w:val="20"/>
        </w:rPr>
      </w:pPr>
      <w:r>
        <w:rPr>
          <w:rFonts w:ascii="Verdana" w:hAnsi="Verdana"/>
          <w:sz w:val="20"/>
          <w:szCs w:val="20"/>
        </w:rPr>
        <w:t>4</w:t>
      </w:r>
      <w:r w:rsidRPr="000066E3">
        <w:rPr>
          <w:rFonts w:ascii="Verdana" w:hAnsi="Verdana"/>
          <w:sz w:val="20"/>
          <w:szCs w:val="20"/>
        </w:rPr>
        <w:t>.</w:t>
      </w:r>
      <w:r w:rsidRPr="000066E3">
        <w:rPr>
          <w:rFonts w:ascii="Verdana" w:hAnsi="Verdana"/>
          <w:sz w:val="20"/>
          <w:szCs w:val="20"/>
        </w:rPr>
        <w:tab/>
        <w:t xml:space="preserve">W sytuacji, gdy </w:t>
      </w:r>
      <w:r w:rsidRPr="000066E3">
        <w:rPr>
          <w:rFonts w:ascii="Verdana" w:eastAsia="TimesNewRomanPSMT" w:hAnsi="Verdana"/>
          <w:sz w:val="20"/>
          <w:szCs w:val="20"/>
        </w:rPr>
        <w:t xml:space="preserve">wskutek nieprzewidzianych okoliczności </w:t>
      </w:r>
      <w:r w:rsidRPr="000066E3">
        <w:rPr>
          <w:rFonts w:ascii="Verdana" w:hAnsi="Verdana"/>
          <w:sz w:val="20"/>
          <w:szCs w:val="20"/>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61152A9D" w14:textId="77777777" w:rsidR="00584D52" w:rsidRDefault="00584D52" w:rsidP="00584D52">
      <w:pPr>
        <w:spacing w:after="0"/>
        <w:jc w:val="center"/>
        <w:rPr>
          <w:rFonts w:ascii="Arial" w:hAnsi="Arial" w:cs="Arial"/>
          <w:b/>
          <w:sz w:val="20"/>
        </w:rPr>
      </w:pPr>
    </w:p>
    <w:p w14:paraId="0410AECB" w14:textId="5BE8AE98" w:rsidR="00584D52" w:rsidRDefault="00584D52" w:rsidP="00584D52">
      <w:pPr>
        <w:spacing w:after="0" w:line="200" w:lineRule="atLeast"/>
        <w:rPr>
          <w:rFonts w:ascii="Arial" w:hAnsi="Arial" w:cs="Arial"/>
          <w:b/>
          <w:sz w:val="20"/>
        </w:rPr>
      </w:pPr>
    </w:p>
    <w:p w14:paraId="0F0E487D" w14:textId="77777777" w:rsidR="00584D52" w:rsidRDefault="00584D52" w:rsidP="00584D52">
      <w:pPr>
        <w:spacing w:after="0" w:line="200" w:lineRule="atLeast"/>
        <w:rPr>
          <w:rFonts w:ascii="Arial" w:hAnsi="Arial" w:cs="Arial"/>
          <w:b/>
          <w:sz w:val="20"/>
        </w:rPr>
      </w:pPr>
    </w:p>
    <w:p w14:paraId="34C53A37" w14:textId="3DAF0D7E" w:rsidR="00584D52" w:rsidRDefault="00584D52" w:rsidP="00ED1108">
      <w:pPr>
        <w:spacing w:after="0" w:line="200" w:lineRule="atLeast"/>
        <w:jc w:val="center"/>
        <w:rPr>
          <w:rFonts w:ascii="Arial" w:hAnsi="Arial" w:cs="Arial"/>
          <w:b/>
          <w:sz w:val="20"/>
        </w:rPr>
      </w:pPr>
      <w:r>
        <w:rPr>
          <w:rFonts w:ascii="Arial" w:hAnsi="Arial" w:cs="Arial"/>
          <w:b/>
          <w:sz w:val="20"/>
        </w:rPr>
        <w:t>§ 1</w:t>
      </w:r>
      <w:r w:rsidR="00A84214">
        <w:rPr>
          <w:rFonts w:ascii="Arial" w:hAnsi="Arial" w:cs="Arial"/>
          <w:b/>
          <w:sz w:val="20"/>
        </w:rPr>
        <w:t>4</w:t>
      </w:r>
    </w:p>
    <w:p w14:paraId="0D572B3F" w14:textId="77777777" w:rsidR="00584D52" w:rsidRDefault="00584D52" w:rsidP="00584D52">
      <w:pPr>
        <w:spacing w:after="0"/>
        <w:jc w:val="center"/>
        <w:rPr>
          <w:rFonts w:ascii="Arial" w:hAnsi="Arial" w:cs="Arial"/>
          <w:b/>
          <w:sz w:val="20"/>
        </w:rPr>
      </w:pPr>
    </w:p>
    <w:p w14:paraId="16F3E246" w14:textId="0F5EEEB8" w:rsidR="00AC0A8A" w:rsidRPr="008A5E1B" w:rsidRDefault="00584D52" w:rsidP="008A5E1B">
      <w:pPr>
        <w:tabs>
          <w:tab w:val="left" w:pos="463"/>
        </w:tabs>
        <w:spacing w:after="0"/>
        <w:rPr>
          <w:rFonts w:ascii="Arial" w:hAnsi="Arial" w:cs="Arial"/>
          <w:b/>
          <w:sz w:val="20"/>
        </w:rPr>
      </w:pPr>
      <w:r>
        <w:rPr>
          <w:rFonts w:ascii="Arial" w:hAnsi="Arial" w:cs="Arial"/>
          <w:sz w:val="20"/>
        </w:rPr>
        <w:t>Wszystkie spory wynikłe z tytułu Umowy będą rozstrzygane przez Strony przede wszystkim w drodze negocjacji. Gdyby pomimo negocjacji Strony nie osiągnęły porozumienia, wówczas wszelkie spory rozstrzygane będą przez sąd miejscowo właściwy dla siedziby Zamawiającego.</w:t>
      </w:r>
    </w:p>
    <w:p w14:paraId="17236029" w14:textId="570E039E" w:rsidR="00AC0A8A" w:rsidRDefault="00511AD9" w:rsidP="00AC0A8A">
      <w:pPr>
        <w:shd w:val="clear" w:color="auto" w:fill="FFFFFF"/>
        <w:spacing w:before="266" w:line="274" w:lineRule="exact"/>
        <w:ind w:right="58"/>
        <w:jc w:val="center"/>
      </w:pPr>
      <w:r>
        <w:rPr>
          <w:b/>
          <w:bCs/>
          <w:color w:val="000000"/>
          <w:spacing w:val="9"/>
          <w:szCs w:val="24"/>
        </w:rPr>
        <w:t xml:space="preserve"> </w:t>
      </w:r>
      <w:r w:rsidR="00AC0A8A">
        <w:rPr>
          <w:b/>
          <w:bCs/>
          <w:color w:val="000000"/>
          <w:spacing w:val="9"/>
          <w:szCs w:val="24"/>
        </w:rPr>
        <w:t>§</w:t>
      </w:r>
      <w:r w:rsidR="008A5E1B">
        <w:rPr>
          <w:b/>
          <w:bCs/>
          <w:color w:val="000000"/>
          <w:spacing w:val="9"/>
          <w:szCs w:val="24"/>
        </w:rPr>
        <w:t xml:space="preserve"> 1</w:t>
      </w:r>
      <w:r w:rsidR="00A84214">
        <w:rPr>
          <w:b/>
          <w:bCs/>
          <w:color w:val="000000"/>
          <w:spacing w:val="9"/>
          <w:szCs w:val="24"/>
        </w:rPr>
        <w:t>5</w:t>
      </w:r>
    </w:p>
    <w:p w14:paraId="6F5C62F3" w14:textId="4F27DF15" w:rsidR="001D0E4B" w:rsidRPr="001D0E4B" w:rsidRDefault="00AC0A8A" w:rsidP="00ED1108">
      <w:pPr>
        <w:shd w:val="clear" w:color="auto" w:fill="FFFFFF"/>
        <w:spacing w:line="274" w:lineRule="exact"/>
        <w:ind w:right="36"/>
        <w:jc w:val="left"/>
        <w:rPr>
          <w:color w:val="000000"/>
          <w:spacing w:val="-1"/>
          <w:szCs w:val="24"/>
        </w:rPr>
      </w:pPr>
      <w:r w:rsidRPr="001D0E4B">
        <w:rPr>
          <w:color w:val="000000"/>
          <w:spacing w:val="-2"/>
          <w:szCs w:val="24"/>
        </w:rPr>
        <w:t>W sprawach nieuregulowanych w niniejszej umowie mają zastosowanie</w:t>
      </w:r>
      <w:r w:rsidR="00143CD9" w:rsidRPr="001D0E4B">
        <w:rPr>
          <w:color w:val="000000"/>
          <w:spacing w:val="-2"/>
          <w:szCs w:val="24"/>
        </w:rPr>
        <w:t xml:space="preserve"> ogólnie obowiązujące </w:t>
      </w:r>
      <w:r w:rsidRPr="001D0E4B">
        <w:rPr>
          <w:color w:val="000000"/>
          <w:spacing w:val="-2"/>
          <w:szCs w:val="24"/>
        </w:rPr>
        <w:t xml:space="preserve"> przepisy</w:t>
      </w:r>
      <w:r w:rsidR="00143CD9" w:rsidRPr="001D0E4B">
        <w:rPr>
          <w:color w:val="000000"/>
          <w:spacing w:val="-2"/>
          <w:szCs w:val="24"/>
        </w:rPr>
        <w:t xml:space="preserve"> prawa , w tym w szczególności przepisy ustawy</w:t>
      </w:r>
      <w:r w:rsidRPr="001D0E4B">
        <w:rPr>
          <w:color w:val="000000"/>
          <w:spacing w:val="-2"/>
          <w:szCs w:val="24"/>
        </w:rPr>
        <w:t xml:space="preserve"> </w:t>
      </w:r>
      <w:r w:rsidRPr="001D0E4B">
        <w:rPr>
          <w:color w:val="000000"/>
          <w:spacing w:val="-1"/>
          <w:szCs w:val="24"/>
        </w:rPr>
        <w:t xml:space="preserve"> Prawo zamówień publicznych, </w:t>
      </w:r>
      <w:r w:rsidR="00143CD9" w:rsidRPr="001D0E4B">
        <w:rPr>
          <w:color w:val="000000"/>
          <w:spacing w:val="-1"/>
          <w:szCs w:val="24"/>
        </w:rPr>
        <w:t>oraz Kodeksu cywilnego</w:t>
      </w:r>
      <w:r w:rsidR="001D0E4B" w:rsidRPr="001D0E4B">
        <w:rPr>
          <w:color w:val="000000"/>
          <w:spacing w:val="-1"/>
          <w:szCs w:val="24"/>
        </w:rPr>
        <w:t xml:space="preserve"> </w:t>
      </w:r>
      <w:r w:rsidR="001A739E">
        <w:rPr>
          <w:color w:val="000000"/>
          <w:spacing w:val="-1"/>
          <w:szCs w:val="24"/>
        </w:rPr>
        <w:t xml:space="preserve">oraz ustawy z dnia 2 marca 2020r o szczególnych rozwiązaniach związanych z zapobieganiem , przeciwdziałaniem i zwalczaniem COVID-19 , innych chorób zakaźnych oraz wywołanych nimi sytuacji kryzysowych (Dz.U. z 2020r., poz.374 ze </w:t>
      </w:r>
      <w:proofErr w:type="spellStart"/>
      <w:r w:rsidR="001A739E">
        <w:rPr>
          <w:color w:val="000000"/>
          <w:spacing w:val="-1"/>
          <w:szCs w:val="24"/>
        </w:rPr>
        <w:t>zm</w:t>
      </w:r>
      <w:proofErr w:type="spellEnd"/>
      <w:r w:rsidR="001A739E">
        <w:rPr>
          <w:color w:val="000000"/>
          <w:spacing w:val="-1"/>
          <w:szCs w:val="24"/>
        </w:rPr>
        <w:t xml:space="preserve">) , </w:t>
      </w:r>
      <w:r w:rsidRPr="001D0E4B">
        <w:rPr>
          <w:color w:val="000000"/>
          <w:spacing w:val="-1"/>
          <w:szCs w:val="24"/>
        </w:rPr>
        <w:t xml:space="preserve"> także inne właściwe przepisy.</w:t>
      </w:r>
    </w:p>
    <w:p w14:paraId="26F19771" w14:textId="1DB947CA" w:rsidR="00AC0A8A" w:rsidRDefault="00AC0A8A" w:rsidP="00AC0A8A">
      <w:pPr>
        <w:shd w:val="clear" w:color="auto" w:fill="FFFFFF"/>
        <w:spacing w:before="302"/>
        <w:ind w:right="58"/>
        <w:jc w:val="center"/>
      </w:pPr>
      <w:r>
        <w:rPr>
          <w:b/>
          <w:bCs/>
          <w:color w:val="000000"/>
          <w:spacing w:val="14"/>
          <w:szCs w:val="24"/>
        </w:rPr>
        <w:lastRenderedPageBreak/>
        <w:t>§</w:t>
      </w:r>
      <w:r w:rsidR="008A5E1B">
        <w:rPr>
          <w:b/>
          <w:bCs/>
          <w:color w:val="000000"/>
          <w:spacing w:val="14"/>
          <w:szCs w:val="24"/>
        </w:rPr>
        <w:t xml:space="preserve"> </w:t>
      </w:r>
      <w:r>
        <w:rPr>
          <w:b/>
          <w:bCs/>
          <w:color w:val="000000"/>
          <w:spacing w:val="14"/>
          <w:szCs w:val="24"/>
        </w:rPr>
        <w:t>1</w:t>
      </w:r>
      <w:r w:rsidR="00A84214">
        <w:rPr>
          <w:b/>
          <w:bCs/>
          <w:color w:val="000000"/>
          <w:spacing w:val="14"/>
          <w:szCs w:val="24"/>
        </w:rPr>
        <w:t>6</w:t>
      </w:r>
    </w:p>
    <w:p w14:paraId="1D4B9A00" w14:textId="665DD075" w:rsidR="00AC0A8A" w:rsidRDefault="000066E3" w:rsidP="00A03D27">
      <w:pPr>
        <w:shd w:val="clear" w:color="auto" w:fill="FFFFFF"/>
        <w:spacing w:before="302"/>
        <w:ind w:right="58"/>
        <w:jc w:val="left"/>
        <w:rPr>
          <w:color w:val="000000"/>
          <w:spacing w:val="-1"/>
          <w:szCs w:val="24"/>
        </w:rPr>
      </w:pPr>
      <w:r>
        <w:rPr>
          <w:color w:val="000000"/>
          <w:spacing w:val="-1"/>
          <w:szCs w:val="24"/>
        </w:rPr>
        <w:t>Zamawiający nie wyraża zgody na dokonywanie przelewu wierzytelności , cesji wierzytelności oraz podpisywanie wszelkich innych umów przez Wykonawcę</w:t>
      </w:r>
      <w:r w:rsidR="001A739E">
        <w:rPr>
          <w:color w:val="000000"/>
          <w:spacing w:val="-1"/>
          <w:szCs w:val="24"/>
        </w:rPr>
        <w:t xml:space="preserve"> , z których treści będzie wynikało prawo do dochodzenia bezpośrednio zapłaty i roszczeń finansowych od Gminy Dąbrowa Zielona.</w:t>
      </w:r>
      <w:r w:rsidR="00837C0A">
        <w:rPr>
          <w:color w:val="000000"/>
          <w:spacing w:val="-1"/>
          <w:szCs w:val="24"/>
        </w:rPr>
        <w:br/>
        <w:t xml:space="preserve">                                                                                </w:t>
      </w:r>
      <w:r w:rsidR="00837C0A">
        <w:rPr>
          <w:rFonts w:cstheme="minorHAnsi"/>
          <w:color w:val="000000"/>
          <w:spacing w:val="-1"/>
          <w:szCs w:val="24"/>
        </w:rPr>
        <w:t>§</w:t>
      </w:r>
      <w:r w:rsidR="00837C0A">
        <w:rPr>
          <w:color w:val="000000"/>
          <w:spacing w:val="-1"/>
          <w:szCs w:val="24"/>
        </w:rPr>
        <w:t xml:space="preserve"> 17</w:t>
      </w:r>
    </w:p>
    <w:p w14:paraId="761EDE42" w14:textId="5C8DDCAD" w:rsidR="00837C0A" w:rsidRDefault="00837C0A" w:rsidP="00837C0A">
      <w:pPr>
        <w:shd w:val="clear" w:color="auto" w:fill="FFFFFF"/>
        <w:spacing w:line="281" w:lineRule="exact"/>
        <w:ind w:right="43"/>
        <w:jc w:val="left"/>
        <w:rPr>
          <w:color w:val="000000"/>
          <w:szCs w:val="24"/>
        </w:rPr>
      </w:pPr>
      <w:r>
        <w:rPr>
          <w:color w:val="000000"/>
          <w:szCs w:val="24"/>
        </w:rPr>
        <w:t>Integralną część umowy stanowią: Specyfikacja  Warunków Zamówienia</w:t>
      </w:r>
    </w:p>
    <w:p w14:paraId="19418888" w14:textId="64360ACF" w:rsidR="00837C0A" w:rsidRDefault="00837C0A" w:rsidP="00837C0A">
      <w:pPr>
        <w:shd w:val="clear" w:color="auto" w:fill="FFFFFF"/>
        <w:spacing w:line="281" w:lineRule="exact"/>
        <w:ind w:right="43"/>
        <w:jc w:val="left"/>
        <w:rPr>
          <w:color w:val="000000"/>
          <w:spacing w:val="-1"/>
          <w:szCs w:val="24"/>
        </w:rPr>
      </w:pPr>
      <w:r>
        <w:rPr>
          <w:color w:val="000000"/>
          <w:spacing w:val="-1"/>
          <w:szCs w:val="24"/>
        </w:rPr>
        <w:t xml:space="preserve">przeprowadzonego postępowania przetargowego, oferta złożona przez Wykonawcę , załącznik nr </w:t>
      </w:r>
      <w:r w:rsidR="00ED1108">
        <w:rPr>
          <w:color w:val="000000"/>
          <w:spacing w:val="-1"/>
          <w:szCs w:val="24"/>
        </w:rPr>
        <w:t xml:space="preserve">1 </w:t>
      </w:r>
      <w:r>
        <w:rPr>
          <w:color w:val="000000"/>
          <w:spacing w:val="-1"/>
          <w:szCs w:val="24"/>
        </w:rPr>
        <w:t>opis przedmiotu zamówienia , załącznik nr 2 – wykaz punktów odbioru.</w:t>
      </w:r>
    </w:p>
    <w:p w14:paraId="486CD741" w14:textId="77777777" w:rsidR="00837C0A" w:rsidRDefault="00837C0A" w:rsidP="00A03D27">
      <w:pPr>
        <w:shd w:val="clear" w:color="auto" w:fill="FFFFFF"/>
        <w:spacing w:before="302"/>
        <w:ind w:right="58"/>
        <w:jc w:val="left"/>
      </w:pPr>
    </w:p>
    <w:p w14:paraId="785FC491" w14:textId="4F8AEAB8" w:rsidR="00AC0A8A" w:rsidRDefault="008A5E1B" w:rsidP="00AC0A8A">
      <w:pPr>
        <w:shd w:val="clear" w:color="auto" w:fill="FFFFFF"/>
        <w:spacing w:line="274" w:lineRule="exact"/>
        <w:ind w:left="7" w:firstLine="4298"/>
        <w:rPr>
          <w:b/>
          <w:bCs/>
          <w:color w:val="000000"/>
          <w:spacing w:val="22"/>
          <w:szCs w:val="24"/>
        </w:rPr>
      </w:pPr>
      <w:r>
        <w:rPr>
          <w:b/>
          <w:bCs/>
          <w:color w:val="000000"/>
          <w:spacing w:val="22"/>
          <w:szCs w:val="24"/>
        </w:rPr>
        <w:t xml:space="preserve"> </w:t>
      </w:r>
      <w:r w:rsidR="00AC0A8A">
        <w:rPr>
          <w:b/>
          <w:bCs/>
          <w:color w:val="000000"/>
          <w:spacing w:val="22"/>
          <w:szCs w:val="24"/>
        </w:rPr>
        <w:t>§1</w:t>
      </w:r>
      <w:r w:rsidR="00837C0A">
        <w:rPr>
          <w:b/>
          <w:bCs/>
          <w:color w:val="000000"/>
          <w:spacing w:val="22"/>
          <w:szCs w:val="24"/>
        </w:rPr>
        <w:t>8</w:t>
      </w:r>
      <w:r w:rsidR="00AC0A8A">
        <w:rPr>
          <w:b/>
          <w:bCs/>
          <w:color w:val="000000"/>
          <w:spacing w:val="22"/>
          <w:szCs w:val="24"/>
        </w:rPr>
        <w:t xml:space="preserve"> </w:t>
      </w:r>
    </w:p>
    <w:p w14:paraId="0D04F553" w14:textId="0306F7FA" w:rsidR="00AC0A8A" w:rsidRDefault="00AC0A8A" w:rsidP="00A03D27">
      <w:pPr>
        <w:shd w:val="clear" w:color="auto" w:fill="FFFFFF"/>
        <w:spacing w:line="274" w:lineRule="exact"/>
        <w:ind w:left="7" w:hanging="7"/>
        <w:jc w:val="left"/>
        <w:rPr>
          <w:szCs w:val="20"/>
        </w:rPr>
      </w:pPr>
      <w:r>
        <w:rPr>
          <w:color w:val="000000"/>
          <w:szCs w:val="24"/>
        </w:rPr>
        <w:t>Umowę sporządzono w trzech jednobrzmiących egzemplarzach, jeden</w:t>
      </w:r>
      <w:r w:rsidR="001A739E">
        <w:rPr>
          <w:color w:val="000000"/>
          <w:szCs w:val="24"/>
        </w:rPr>
        <w:t xml:space="preserve"> egzemplarz</w:t>
      </w:r>
      <w:r>
        <w:rPr>
          <w:color w:val="000000"/>
          <w:szCs w:val="24"/>
        </w:rPr>
        <w:t xml:space="preserve"> dla Wykonawcy, a dwa</w:t>
      </w:r>
      <w:r w:rsidR="001A739E">
        <w:rPr>
          <w:color w:val="000000"/>
          <w:szCs w:val="24"/>
        </w:rPr>
        <w:t xml:space="preserve"> egzemplarze</w:t>
      </w:r>
      <w:r>
        <w:rPr>
          <w:color w:val="000000"/>
          <w:szCs w:val="24"/>
        </w:rPr>
        <w:t xml:space="preserve"> dla Zamawiającego.</w:t>
      </w:r>
    </w:p>
    <w:p w14:paraId="6B420952" w14:textId="3A276D88" w:rsidR="00AC0A8A" w:rsidRDefault="00837C0A" w:rsidP="00DD3979">
      <w:pPr>
        <w:shd w:val="clear" w:color="auto" w:fill="FFFFFF"/>
        <w:spacing w:before="22"/>
        <w:ind w:right="65"/>
        <w:jc w:val="center"/>
        <w:rPr>
          <w:color w:val="000000"/>
          <w:spacing w:val="-1"/>
          <w:szCs w:val="24"/>
        </w:rPr>
      </w:pPr>
      <w:r>
        <w:rPr>
          <w:b/>
          <w:bCs/>
          <w:color w:val="000000"/>
          <w:spacing w:val="12"/>
          <w:szCs w:val="24"/>
        </w:rPr>
        <w:t xml:space="preserve">  </w:t>
      </w:r>
    </w:p>
    <w:p w14:paraId="3CFDF439" w14:textId="4957B53C" w:rsidR="00837C0A" w:rsidRPr="007C5700" w:rsidRDefault="00837C0A" w:rsidP="00DD3979">
      <w:pPr>
        <w:shd w:val="clear" w:color="auto" w:fill="FFFFFF"/>
        <w:spacing w:line="281" w:lineRule="exact"/>
        <w:ind w:right="43"/>
      </w:pPr>
      <w:r w:rsidRPr="00837C0A">
        <w:rPr>
          <w:b/>
          <w:bCs/>
          <w:color w:val="000000"/>
          <w:spacing w:val="-1"/>
          <w:szCs w:val="24"/>
        </w:rPr>
        <w:t xml:space="preserve">                                                                                         </w:t>
      </w:r>
    </w:p>
    <w:p w14:paraId="758EF6B6" w14:textId="77777777" w:rsidR="00837C0A" w:rsidRPr="00626B2F" w:rsidRDefault="00837C0A" w:rsidP="00837C0A">
      <w:pPr>
        <w:pStyle w:val="Standard"/>
      </w:pPr>
    </w:p>
    <w:p w14:paraId="62E056B7" w14:textId="55972F72" w:rsidR="00AC0A8A" w:rsidRDefault="00AC0A8A" w:rsidP="00837C0A">
      <w:pPr>
        <w:pStyle w:val="Stopka"/>
        <w:tabs>
          <w:tab w:val="clear" w:pos="4536"/>
          <w:tab w:val="clear" w:pos="9072"/>
          <w:tab w:val="left" w:pos="0"/>
          <w:tab w:val="center" w:pos="4252"/>
          <w:tab w:val="right" w:pos="8788"/>
        </w:tabs>
        <w:spacing w:line="200" w:lineRule="atLeast"/>
        <w:rPr>
          <w:rFonts w:ascii="Arial" w:hAnsi="Arial" w:cs="Arial"/>
          <w:i/>
          <w:iCs/>
          <w:color w:val="000000"/>
          <w:sz w:val="20"/>
        </w:rPr>
      </w:pPr>
      <w:r>
        <w:rPr>
          <w:color w:val="000000"/>
          <w:spacing w:val="-5"/>
          <w:szCs w:val="24"/>
        </w:rPr>
        <w:t>ZAMAWIAJĄCY:</w:t>
      </w:r>
      <w:r w:rsidR="00837C0A">
        <w:rPr>
          <w:color w:val="000000"/>
          <w:spacing w:val="-5"/>
          <w:szCs w:val="24"/>
        </w:rPr>
        <w:t xml:space="preserve">                                                                                                           WYKONAWCA</w:t>
      </w:r>
    </w:p>
    <w:p w14:paraId="618EBA97" w14:textId="3B993023"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7ED87D29" w14:textId="524694EA"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78CBBB22" w14:textId="3AD6F74C"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63D9E078" w14:textId="38854ED6"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6D2E2927" w14:textId="1EEDACF7" w:rsidR="00AC0A8A" w:rsidRDefault="00AC0A8A" w:rsidP="00EE252A">
      <w:pPr>
        <w:pStyle w:val="Stopka"/>
        <w:tabs>
          <w:tab w:val="clear" w:pos="4536"/>
          <w:tab w:val="clear" w:pos="9072"/>
          <w:tab w:val="left" w:pos="0"/>
          <w:tab w:val="center" w:pos="4252"/>
          <w:tab w:val="right" w:pos="8788"/>
        </w:tabs>
        <w:spacing w:line="200" w:lineRule="atLeast"/>
        <w:jc w:val="right"/>
        <w:rPr>
          <w:rFonts w:ascii="Arial" w:hAnsi="Arial" w:cs="Arial"/>
          <w:i/>
          <w:iCs/>
          <w:color w:val="000000"/>
          <w:sz w:val="20"/>
        </w:rPr>
      </w:pPr>
    </w:p>
    <w:p w14:paraId="76FDCD26" w14:textId="77777777" w:rsidR="00EE252A" w:rsidRDefault="00EE252A" w:rsidP="00EE252A">
      <w:pPr>
        <w:spacing w:after="0"/>
        <w:jc w:val="center"/>
        <w:rPr>
          <w:rFonts w:ascii="Arial" w:hAnsi="Arial" w:cs="Arial"/>
          <w:color w:val="000000"/>
          <w:sz w:val="20"/>
        </w:rPr>
      </w:pPr>
    </w:p>
    <w:p w14:paraId="01B41A44" w14:textId="77777777" w:rsidR="00EE252A" w:rsidRDefault="00EE252A" w:rsidP="00EE252A">
      <w:pPr>
        <w:spacing w:after="0"/>
        <w:jc w:val="center"/>
        <w:rPr>
          <w:rFonts w:ascii="Arial" w:hAnsi="Arial" w:cs="Arial"/>
          <w:color w:val="000000"/>
          <w:sz w:val="20"/>
        </w:rPr>
      </w:pPr>
    </w:p>
    <w:tbl>
      <w:tblPr>
        <w:tblW w:w="9072" w:type="dxa"/>
        <w:tblLayout w:type="fixed"/>
        <w:tblLook w:val="04A0" w:firstRow="1" w:lastRow="0" w:firstColumn="1" w:lastColumn="0" w:noHBand="0" w:noVBand="1"/>
      </w:tblPr>
      <w:tblGrid>
        <w:gridCol w:w="9072"/>
      </w:tblGrid>
      <w:tr w:rsidR="00EE252A" w14:paraId="7B69CA43" w14:textId="77777777" w:rsidTr="00EE252A">
        <w:tc>
          <w:tcPr>
            <w:tcW w:w="9072" w:type="dxa"/>
            <w:shd w:val="clear" w:color="auto" w:fill="auto"/>
            <w:vAlign w:val="center"/>
          </w:tcPr>
          <w:p w14:paraId="497DD539" w14:textId="77777777" w:rsidR="00EE252A" w:rsidRDefault="00EE252A" w:rsidP="00A03D27">
            <w:pPr>
              <w:rPr>
                <w:rFonts w:ascii="Arial" w:hAnsi="Arial" w:cs="Arial"/>
                <w:szCs w:val="24"/>
              </w:rPr>
            </w:pPr>
          </w:p>
        </w:tc>
      </w:tr>
      <w:tr w:rsidR="00EE252A" w14:paraId="158112FC" w14:textId="77777777" w:rsidTr="00EE252A">
        <w:tc>
          <w:tcPr>
            <w:tcW w:w="9072" w:type="dxa"/>
            <w:shd w:val="clear" w:color="auto" w:fill="auto"/>
            <w:vAlign w:val="center"/>
          </w:tcPr>
          <w:p w14:paraId="24817563" w14:textId="77777777" w:rsidR="00EE252A" w:rsidRDefault="00EE252A" w:rsidP="00EE252A">
            <w:pPr>
              <w:widowControl w:val="0"/>
              <w:spacing w:after="0"/>
              <w:jc w:val="center"/>
              <w:rPr>
                <w:rFonts w:ascii="Arial" w:hAnsi="Arial" w:cs="Arial"/>
                <w:b/>
                <w:szCs w:val="24"/>
              </w:rPr>
            </w:pPr>
          </w:p>
        </w:tc>
      </w:tr>
    </w:tbl>
    <w:p w14:paraId="13C213FC" w14:textId="77777777" w:rsidR="00EE252A" w:rsidRDefault="00EE252A" w:rsidP="00EE252A">
      <w:pPr>
        <w:spacing w:after="0"/>
        <w:jc w:val="center"/>
        <w:rPr>
          <w:rFonts w:ascii="Arial" w:hAnsi="Arial" w:cs="Arial"/>
          <w:b/>
        </w:rPr>
      </w:pPr>
    </w:p>
    <w:p w14:paraId="17855423" w14:textId="77777777" w:rsidR="00EE252A" w:rsidRDefault="00EE252A" w:rsidP="00EE252A">
      <w:pPr>
        <w:spacing w:after="0"/>
      </w:pPr>
    </w:p>
    <w:p w14:paraId="581B47BF" w14:textId="1E5193F1" w:rsidR="00A03D27" w:rsidRDefault="00837C0A" w:rsidP="000A5FD1">
      <w:pPr>
        <w:spacing w:after="0"/>
        <w:ind w:left="0" w:firstLine="0"/>
      </w:pPr>
      <w:r>
        <w:t>Kontrasygnata Skarbnika Gminy</w:t>
      </w:r>
    </w:p>
    <w:p w14:paraId="6E19F266" w14:textId="74752BB0" w:rsidR="00A03D27" w:rsidRDefault="00A03D27" w:rsidP="00EE252A">
      <w:pPr>
        <w:spacing w:after="0"/>
      </w:pPr>
    </w:p>
    <w:p w14:paraId="4E19E9DC" w14:textId="532D7E8D" w:rsidR="00A03D27" w:rsidRDefault="00A03D27" w:rsidP="00EE252A">
      <w:pPr>
        <w:spacing w:after="0"/>
      </w:pPr>
    </w:p>
    <w:p w14:paraId="135CDB11" w14:textId="77777777" w:rsidR="00A03D27" w:rsidRDefault="00A03D27" w:rsidP="00EE252A">
      <w:pPr>
        <w:spacing w:after="0"/>
      </w:pPr>
    </w:p>
    <w:p w14:paraId="2E967092" w14:textId="77777777" w:rsidR="00EE252A" w:rsidRDefault="00EE252A" w:rsidP="00EE252A">
      <w:pPr>
        <w:spacing w:after="0"/>
      </w:pPr>
    </w:p>
    <w:p w14:paraId="5C696662" w14:textId="77777777" w:rsidR="00EE252A" w:rsidRDefault="00EE252A" w:rsidP="00EE252A">
      <w:pPr>
        <w:spacing w:after="0"/>
      </w:pPr>
    </w:p>
    <w:p w14:paraId="5289932B" w14:textId="77777777" w:rsidR="00EE252A" w:rsidRDefault="00EE252A" w:rsidP="00EE252A">
      <w:pPr>
        <w:spacing w:after="0"/>
      </w:pPr>
    </w:p>
    <w:p w14:paraId="0A6ECAFD" w14:textId="37AD7CC7" w:rsidR="00F96DE3" w:rsidRPr="0070468B" w:rsidRDefault="00ED1108" w:rsidP="00ED1108">
      <w:pPr>
        <w:pStyle w:val="Nagwek7"/>
        <w:keepNext w:val="0"/>
        <w:pageBreakBefore/>
        <w:tabs>
          <w:tab w:val="left" w:pos="708"/>
        </w:tabs>
        <w:spacing w:before="0" w:after="120"/>
        <w:ind w:left="0" w:firstLine="0"/>
        <w:rPr>
          <w:rFonts w:ascii="Verdana" w:hAnsi="Verdana" w:cs="Verdana"/>
          <w:color w:val="auto"/>
          <w:sz w:val="20"/>
        </w:rPr>
      </w:pPr>
      <w:r>
        <w:rPr>
          <w:rFonts w:ascii="Verdana" w:hAnsi="Verdana" w:cs="Verdana"/>
          <w:color w:val="auto"/>
          <w:sz w:val="20"/>
        </w:rPr>
        <w:lastRenderedPageBreak/>
        <w:t xml:space="preserve">                                                                                                 </w:t>
      </w:r>
      <w:r w:rsidR="00F96DE3" w:rsidRPr="0070468B">
        <w:rPr>
          <w:rFonts w:ascii="Verdana" w:hAnsi="Verdana" w:cs="Verdana"/>
          <w:color w:val="auto"/>
          <w:sz w:val="20"/>
        </w:rPr>
        <w:t xml:space="preserve">Załącznik nr </w:t>
      </w:r>
      <w:r w:rsidR="00632666">
        <w:rPr>
          <w:rFonts w:ascii="Verdana" w:hAnsi="Verdana" w:cs="Verdana"/>
          <w:color w:val="auto"/>
          <w:sz w:val="20"/>
        </w:rPr>
        <w:t>3</w:t>
      </w:r>
      <w:r w:rsidR="00F96DE3" w:rsidRPr="0070468B">
        <w:rPr>
          <w:rFonts w:ascii="Verdana" w:hAnsi="Verdana" w:cs="Verdana"/>
          <w:color w:val="auto"/>
          <w:sz w:val="20"/>
        </w:rPr>
        <w:t xml:space="preserve"> do </w:t>
      </w:r>
      <w:r w:rsidR="00210B1B" w:rsidRPr="0070468B">
        <w:rPr>
          <w:rFonts w:ascii="Verdana" w:hAnsi="Verdana" w:cs="Verdana"/>
          <w:color w:val="auto"/>
          <w:sz w:val="20"/>
        </w:rPr>
        <w:t>SWZ</w:t>
      </w:r>
    </w:p>
    <w:p w14:paraId="576DF02D" w14:textId="77777777" w:rsidR="00F96DE3" w:rsidRPr="0070468B" w:rsidRDefault="00F96DE3" w:rsidP="008A5992">
      <w:pPr>
        <w:ind w:right="-2"/>
        <w:rPr>
          <w:rFonts w:ascii="Verdana" w:hAnsi="Verdana" w:cs="Verdana"/>
          <w:iCs/>
          <w:sz w:val="20"/>
        </w:rPr>
      </w:pPr>
    </w:p>
    <w:p w14:paraId="2FA3C4E4" w14:textId="260BC3C0" w:rsidR="00F96DE3" w:rsidRPr="0070468B" w:rsidRDefault="00343FA8" w:rsidP="008A5992">
      <w:pPr>
        <w:ind w:right="-2"/>
        <w:rPr>
          <w:rFonts w:ascii="Verdana" w:hAnsi="Verdana" w:cs="Times New Roman"/>
          <w:iCs/>
          <w:sz w:val="20"/>
        </w:rPr>
      </w:pPr>
      <w:r>
        <w:rPr>
          <w:rFonts w:ascii="Verdana" w:hAnsi="Verdana"/>
          <w:iCs/>
          <w:sz w:val="20"/>
        </w:rPr>
        <w:t>Nazwa firmy (W</w:t>
      </w:r>
      <w:r w:rsidR="00F96DE3" w:rsidRPr="0070468B">
        <w:rPr>
          <w:rFonts w:ascii="Verdana" w:hAnsi="Verdana"/>
          <w:iCs/>
          <w:sz w:val="20"/>
        </w:rPr>
        <w:t>ykonawcy): .................................</w:t>
      </w:r>
      <w:r w:rsidR="00D57B44">
        <w:rPr>
          <w:rFonts w:ascii="Verdana" w:hAnsi="Verdana"/>
          <w:iCs/>
          <w:sz w:val="20"/>
        </w:rPr>
        <w:t>.</w:t>
      </w:r>
      <w:r w:rsidR="00F96DE3" w:rsidRPr="0070468B">
        <w:rPr>
          <w:rFonts w:ascii="Verdana" w:hAnsi="Verdana"/>
          <w:iCs/>
          <w:sz w:val="20"/>
        </w:rPr>
        <w:t xml:space="preserve">               </w:t>
      </w:r>
    </w:p>
    <w:p w14:paraId="38C530CD" w14:textId="77777777" w:rsidR="00F96DE3" w:rsidRPr="0070468B" w:rsidRDefault="00F96DE3" w:rsidP="008A5992">
      <w:pPr>
        <w:ind w:right="-2"/>
        <w:rPr>
          <w:rFonts w:ascii="Verdana" w:hAnsi="Verdana"/>
          <w:iCs/>
          <w:sz w:val="20"/>
        </w:rPr>
      </w:pPr>
      <w:r w:rsidRPr="0070468B">
        <w:rPr>
          <w:rFonts w:ascii="Verdana" w:hAnsi="Verdana"/>
          <w:iCs/>
          <w:sz w:val="20"/>
        </w:rPr>
        <w:t>.........................................................................</w:t>
      </w:r>
    </w:p>
    <w:p w14:paraId="7FEDF75E" w14:textId="2F495079" w:rsidR="00F96DE3" w:rsidRPr="0070468B" w:rsidRDefault="00343FA8" w:rsidP="008A5992">
      <w:pPr>
        <w:ind w:right="-2"/>
        <w:rPr>
          <w:rFonts w:ascii="Verdana" w:hAnsi="Verdana"/>
          <w:iCs/>
          <w:sz w:val="20"/>
        </w:rPr>
      </w:pPr>
      <w:r>
        <w:rPr>
          <w:rFonts w:ascii="Verdana" w:hAnsi="Verdana"/>
          <w:iCs/>
          <w:sz w:val="20"/>
        </w:rPr>
        <w:t>Adres W</w:t>
      </w:r>
      <w:r w:rsidR="00F96DE3" w:rsidRPr="0070468B">
        <w:rPr>
          <w:rFonts w:ascii="Verdana" w:hAnsi="Verdana"/>
          <w:iCs/>
          <w:sz w:val="20"/>
        </w:rPr>
        <w:t>ykonawcy: .............................................</w:t>
      </w:r>
      <w:r w:rsidR="00D57B44">
        <w:rPr>
          <w:rFonts w:ascii="Verdana" w:hAnsi="Verdana"/>
          <w:iCs/>
          <w:sz w:val="20"/>
        </w:rPr>
        <w:t>.</w:t>
      </w:r>
      <w:r w:rsidR="00F96DE3" w:rsidRPr="0070468B">
        <w:rPr>
          <w:rFonts w:ascii="Verdana" w:hAnsi="Verdana"/>
          <w:iCs/>
          <w:sz w:val="20"/>
        </w:rPr>
        <w:t xml:space="preserve"> </w:t>
      </w:r>
    </w:p>
    <w:p w14:paraId="6737DB9D" w14:textId="77777777" w:rsidR="00F96DE3" w:rsidRPr="0070468B" w:rsidRDefault="00F96DE3" w:rsidP="008A5992">
      <w:pPr>
        <w:ind w:right="-2"/>
        <w:rPr>
          <w:rFonts w:ascii="Verdana" w:hAnsi="Verdana"/>
          <w:iCs/>
          <w:sz w:val="20"/>
        </w:rPr>
      </w:pPr>
      <w:r w:rsidRPr="0070468B">
        <w:rPr>
          <w:rFonts w:ascii="Verdana" w:hAnsi="Verdana"/>
          <w:iCs/>
          <w:sz w:val="20"/>
        </w:rPr>
        <w:t>.........................................................................</w:t>
      </w:r>
    </w:p>
    <w:p w14:paraId="64F109A6" w14:textId="6495D27B" w:rsidR="00F96DE3" w:rsidRPr="0070468B" w:rsidRDefault="00F96DE3" w:rsidP="008A5992">
      <w:pPr>
        <w:ind w:right="-2"/>
        <w:rPr>
          <w:rFonts w:ascii="Verdana" w:hAnsi="Verdana"/>
          <w:iCs/>
          <w:sz w:val="20"/>
        </w:rPr>
      </w:pPr>
      <w:r w:rsidRPr="0070468B">
        <w:rPr>
          <w:rFonts w:ascii="Verdana" w:hAnsi="Verdana"/>
          <w:iCs/>
          <w:sz w:val="20"/>
        </w:rPr>
        <w:t>Województwo: ...................................................</w:t>
      </w:r>
      <w:r w:rsidR="00D57B44">
        <w:rPr>
          <w:rFonts w:ascii="Verdana" w:hAnsi="Verdana"/>
          <w:iCs/>
          <w:sz w:val="20"/>
        </w:rPr>
        <w:t>.</w:t>
      </w:r>
    </w:p>
    <w:p w14:paraId="0E0C0990" w14:textId="202DDB9D" w:rsidR="00F96DE3" w:rsidRDefault="00F96DE3" w:rsidP="008A5992">
      <w:pPr>
        <w:ind w:right="-2"/>
        <w:rPr>
          <w:rFonts w:ascii="Verdana" w:hAnsi="Verdana"/>
          <w:iCs/>
          <w:sz w:val="20"/>
        </w:rPr>
      </w:pPr>
      <w:r w:rsidRPr="0070468B">
        <w:rPr>
          <w:rFonts w:ascii="Verdana" w:hAnsi="Verdana"/>
          <w:iCs/>
          <w:sz w:val="20"/>
        </w:rPr>
        <w:t>NIP: .................................</w:t>
      </w:r>
      <w:r w:rsidR="00286C20">
        <w:rPr>
          <w:rFonts w:ascii="Verdana" w:hAnsi="Verdana"/>
          <w:iCs/>
          <w:sz w:val="20"/>
        </w:rPr>
        <w:t>..........</w:t>
      </w:r>
      <w:r w:rsidR="00DC7469">
        <w:rPr>
          <w:rFonts w:ascii="Verdana" w:hAnsi="Verdana"/>
          <w:iCs/>
          <w:sz w:val="20"/>
        </w:rPr>
        <w:t>..........</w:t>
      </w:r>
      <w:r w:rsidR="00286C20">
        <w:rPr>
          <w:rFonts w:ascii="Verdana" w:hAnsi="Verdana"/>
          <w:iCs/>
          <w:sz w:val="20"/>
        </w:rPr>
        <w:t>.............</w:t>
      </w:r>
    </w:p>
    <w:p w14:paraId="25FE2D5F" w14:textId="421A8E93" w:rsidR="00286C20" w:rsidRPr="0008704F" w:rsidRDefault="00286C20" w:rsidP="00286C20">
      <w:pPr>
        <w:ind w:right="-2"/>
        <w:rPr>
          <w:rFonts w:ascii="Verdana" w:hAnsi="Verdana"/>
          <w:iCs/>
          <w:sz w:val="20"/>
        </w:rPr>
      </w:pPr>
      <w:r w:rsidRPr="0008704F">
        <w:rPr>
          <w:rFonts w:ascii="Verdana" w:hAnsi="Verdana"/>
          <w:iCs/>
          <w:sz w:val="20"/>
        </w:rPr>
        <w:t>REGON: .............................................................</w:t>
      </w:r>
    </w:p>
    <w:p w14:paraId="7ED78E22" w14:textId="5EA6072B" w:rsidR="00F96DE3" w:rsidRPr="0070468B" w:rsidRDefault="00F96DE3" w:rsidP="008A5992">
      <w:pPr>
        <w:ind w:right="-2"/>
        <w:rPr>
          <w:rFonts w:ascii="Verdana" w:hAnsi="Verdana"/>
          <w:iCs/>
          <w:sz w:val="20"/>
        </w:rPr>
      </w:pPr>
      <w:r w:rsidRPr="0070468B">
        <w:rPr>
          <w:rFonts w:ascii="Verdana" w:hAnsi="Verdana"/>
          <w:iCs/>
          <w:sz w:val="20"/>
        </w:rPr>
        <w:t>KRS: ................................................................</w:t>
      </w:r>
      <w:r w:rsidR="00D57B44">
        <w:rPr>
          <w:rFonts w:ascii="Verdana" w:hAnsi="Verdana"/>
          <w:iCs/>
          <w:sz w:val="20"/>
        </w:rPr>
        <w:t>.</w:t>
      </w:r>
    </w:p>
    <w:p w14:paraId="2E74B0BA" w14:textId="226DE453" w:rsidR="00F96DE3" w:rsidRPr="0070468B" w:rsidRDefault="00F96DE3" w:rsidP="008A5992">
      <w:pPr>
        <w:rPr>
          <w:rFonts w:ascii="Verdana" w:hAnsi="Verdana"/>
          <w:sz w:val="20"/>
        </w:rPr>
      </w:pPr>
      <w:r w:rsidRPr="0070468B">
        <w:rPr>
          <w:rFonts w:ascii="Verdana" w:hAnsi="Verdana"/>
          <w:sz w:val="20"/>
        </w:rPr>
        <w:t>........................................................................</w:t>
      </w:r>
      <w:r w:rsidR="00D57B44">
        <w:rPr>
          <w:rFonts w:ascii="Verdana" w:hAnsi="Verdana"/>
          <w:sz w:val="20"/>
        </w:rPr>
        <w:t>.</w:t>
      </w:r>
    </w:p>
    <w:p w14:paraId="4DACAB82" w14:textId="7C8E2276" w:rsidR="00F96DE3" w:rsidRPr="0070468B" w:rsidRDefault="00343FA8" w:rsidP="008A5992">
      <w:pPr>
        <w:ind w:right="567"/>
        <w:rPr>
          <w:rFonts w:ascii="Verdana" w:hAnsi="Verdana"/>
          <w:i/>
          <w:sz w:val="16"/>
          <w:szCs w:val="16"/>
        </w:rPr>
      </w:pPr>
      <w:r>
        <w:rPr>
          <w:rFonts w:ascii="Verdana" w:hAnsi="Verdana"/>
          <w:i/>
          <w:sz w:val="16"/>
          <w:szCs w:val="16"/>
        </w:rPr>
        <w:t>numer telefonu i faksu W</w:t>
      </w:r>
      <w:r w:rsidR="00F96DE3" w:rsidRPr="0070468B">
        <w:rPr>
          <w:rFonts w:ascii="Verdana" w:hAnsi="Verdana"/>
          <w:i/>
          <w:sz w:val="16"/>
          <w:szCs w:val="16"/>
        </w:rPr>
        <w:t>ykonawcy wraz z numerem kierunkowym</w:t>
      </w:r>
    </w:p>
    <w:p w14:paraId="743C6F31" w14:textId="0FDC8123" w:rsidR="00F96DE3" w:rsidRPr="0070468B" w:rsidRDefault="00F96DE3" w:rsidP="008A5992">
      <w:pPr>
        <w:rPr>
          <w:rFonts w:ascii="Verdana" w:hAnsi="Verdana"/>
          <w:sz w:val="20"/>
          <w:szCs w:val="20"/>
        </w:rPr>
      </w:pPr>
      <w:r w:rsidRPr="0070468B">
        <w:rPr>
          <w:rFonts w:ascii="Verdana" w:hAnsi="Verdana"/>
          <w:sz w:val="20"/>
        </w:rPr>
        <w:t>..................................................</w:t>
      </w:r>
      <w:r w:rsidR="00286C20">
        <w:rPr>
          <w:rFonts w:ascii="Verdana" w:hAnsi="Verdana"/>
          <w:sz w:val="20"/>
        </w:rPr>
        <w:t>.</w:t>
      </w:r>
      <w:r w:rsidRPr="0070468B">
        <w:rPr>
          <w:rFonts w:ascii="Verdana" w:hAnsi="Verdana"/>
          <w:sz w:val="20"/>
        </w:rPr>
        <w:t>......................</w:t>
      </w:r>
    </w:p>
    <w:p w14:paraId="4D82AA41" w14:textId="1DA514E9" w:rsidR="00F96DE3" w:rsidRPr="0070468B" w:rsidRDefault="00F96DE3" w:rsidP="008A5992">
      <w:pPr>
        <w:pStyle w:val="Stopka"/>
        <w:spacing w:after="120"/>
        <w:ind w:right="-2"/>
        <w:rPr>
          <w:rFonts w:ascii="Verdana" w:hAnsi="Verdana"/>
          <w:i/>
          <w:sz w:val="16"/>
          <w:szCs w:val="16"/>
        </w:rPr>
      </w:pPr>
      <w:r w:rsidRPr="0070468B">
        <w:rPr>
          <w:rFonts w:ascii="Verdana" w:hAnsi="Verdana"/>
          <w:i/>
          <w:sz w:val="16"/>
          <w:szCs w:val="16"/>
        </w:rPr>
        <w:t xml:space="preserve">adres e-mail </w:t>
      </w:r>
      <w:r w:rsidR="00343FA8">
        <w:rPr>
          <w:rFonts w:ascii="Verdana" w:hAnsi="Verdana"/>
          <w:i/>
          <w:sz w:val="16"/>
          <w:szCs w:val="16"/>
        </w:rPr>
        <w:t>W</w:t>
      </w:r>
      <w:r w:rsidRPr="0070468B">
        <w:rPr>
          <w:rFonts w:ascii="Verdana" w:hAnsi="Verdana"/>
          <w:i/>
          <w:sz w:val="16"/>
          <w:szCs w:val="16"/>
        </w:rPr>
        <w:t>ykonawcy</w:t>
      </w:r>
    </w:p>
    <w:p w14:paraId="28CA5868" w14:textId="77777777" w:rsidR="00F96DE3" w:rsidRPr="0070468B" w:rsidRDefault="00F96DE3" w:rsidP="008A5992">
      <w:pPr>
        <w:ind w:left="4111"/>
        <w:rPr>
          <w:rFonts w:ascii="Verdana" w:hAnsi="Verdana" w:cs="Verdana"/>
          <w:b/>
          <w:sz w:val="20"/>
          <w:szCs w:val="20"/>
        </w:rPr>
      </w:pPr>
    </w:p>
    <w:p w14:paraId="3A71A27C" w14:textId="546E1607" w:rsidR="00F96DE3" w:rsidRPr="0070468B" w:rsidRDefault="00F96DE3" w:rsidP="008A5992">
      <w:pPr>
        <w:pStyle w:val="Nagwek5"/>
        <w:tabs>
          <w:tab w:val="left" w:pos="7836"/>
        </w:tabs>
        <w:spacing w:before="0" w:after="120"/>
        <w:ind w:left="3686"/>
        <w:rPr>
          <w:rFonts w:ascii="Verdana" w:hAnsi="Verdana" w:cs="Verdana"/>
          <w:b/>
          <w:iCs/>
          <w:color w:val="auto"/>
          <w:sz w:val="20"/>
        </w:rPr>
      </w:pPr>
      <w:r w:rsidRPr="0070468B">
        <w:rPr>
          <w:rFonts w:ascii="Verdana" w:hAnsi="Verdana" w:cs="Verdana"/>
          <w:b/>
          <w:bCs/>
          <w:iCs/>
          <w:color w:val="auto"/>
          <w:sz w:val="20"/>
        </w:rPr>
        <w:t xml:space="preserve">Urząd </w:t>
      </w:r>
      <w:r w:rsidR="00D038AE">
        <w:rPr>
          <w:rFonts w:ascii="Verdana" w:hAnsi="Verdana" w:cs="Verdana"/>
          <w:b/>
          <w:bCs/>
          <w:iCs/>
          <w:color w:val="auto"/>
          <w:sz w:val="20"/>
        </w:rPr>
        <w:t>Gminy Dąbrowa Zielona</w:t>
      </w:r>
      <w:r w:rsidRPr="0070468B">
        <w:rPr>
          <w:rFonts w:ascii="Verdana" w:hAnsi="Verdana" w:cs="Verdana"/>
          <w:b/>
          <w:bCs/>
          <w:iCs/>
          <w:color w:val="auto"/>
          <w:sz w:val="20"/>
        </w:rPr>
        <w:tab/>
      </w:r>
    </w:p>
    <w:p w14:paraId="433C1B1B" w14:textId="79668EF8" w:rsidR="00F96DE3" w:rsidRPr="0070468B" w:rsidRDefault="00F96DE3" w:rsidP="008A5992">
      <w:pPr>
        <w:ind w:left="3686"/>
        <w:rPr>
          <w:rFonts w:ascii="Verdana" w:hAnsi="Verdana" w:cs="Verdana"/>
          <w:b/>
          <w:iCs/>
          <w:sz w:val="20"/>
        </w:rPr>
      </w:pPr>
    </w:p>
    <w:p w14:paraId="73E8B698" w14:textId="77777777" w:rsidR="00F96DE3" w:rsidRPr="0070468B" w:rsidRDefault="00F96DE3" w:rsidP="008A5992">
      <w:pPr>
        <w:jc w:val="center"/>
        <w:rPr>
          <w:rFonts w:ascii="Verdana" w:hAnsi="Verdana"/>
          <w:b/>
          <w:sz w:val="20"/>
          <w:szCs w:val="20"/>
        </w:rPr>
      </w:pPr>
    </w:p>
    <w:p w14:paraId="5DE9B25E" w14:textId="77777777" w:rsidR="00F96DE3" w:rsidRPr="0070468B" w:rsidRDefault="00F96DE3" w:rsidP="008A5992">
      <w:pPr>
        <w:jc w:val="center"/>
        <w:rPr>
          <w:rFonts w:ascii="Verdana" w:hAnsi="Verdana"/>
          <w:b/>
          <w:sz w:val="20"/>
          <w:szCs w:val="20"/>
        </w:rPr>
      </w:pPr>
      <w:r w:rsidRPr="0070468B">
        <w:rPr>
          <w:rFonts w:ascii="Verdana" w:hAnsi="Verdana"/>
          <w:b/>
          <w:sz w:val="20"/>
          <w:szCs w:val="20"/>
        </w:rPr>
        <w:t>F O R M U L A R Z   O F E R T O W Y</w:t>
      </w:r>
    </w:p>
    <w:p w14:paraId="696C981D" w14:textId="77777777" w:rsidR="00F96DE3" w:rsidRPr="00277363" w:rsidRDefault="00F96DE3" w:rsidP="008A5992">
      <w:pPr>
        <w:rPr>
          <w:rFonts w:ascii="Verdana" w:hAnsi="Verdana" w:cs="Verdana"/>
          <w:b/>
          <w:sz w:val="20"/>
        </w:rPr>
      </w:pPr>
    </w:p>
    <w:p w14:paraId="7CAE0B84" w14:textId="318C5AB5" w:rsidR="00D038AE" w:rsidRDefault="00F96DE3" w:rsidP="00CA30C9">
      <w:pPr>
        <w:widowControl w:val="0"/>
        <w:numPr>
          <w:ilvl w:val="0"/>
          <w:numId w:val="2"/>
        </w:numPr>
        <w:shd w:val="clear" w:color="auto" w:fill="FFFFFF"/>
        <w:tabs>
          <w:tab w:val="left" w:pos="274"/>
        </w:tabs>
        <w:autoSpaceDE w:val="0"/>
        <w:autoSpaceDN w:val="0"/>
        <w:adjustRightInd w:val="0"/>
        <w:spacing w:before="209" w:after="0" w:line="274" w:lineRule="exact"/>
        <w:ind w:left="36" w:right="7" w:firstLine="0"/>
        <w:rPr>
          <w:color w:val="FF0000"/>
          <w:spacing w:val="-25"/>
          <w:szCs w:val="24"/>
        </w:rPr>
      </w:pPr>
      <w:r w:rsidRPr="000838DD">
        <w:rPr>
          <w:rFonts w:ascii="Verdana" w:hAnsi="Verdana" w:cs="Verdana"/>
          <w:bCs/>
          <w:sz w:val="20"/>
        </w:rPr>
        <w:t xml:space="preserve">Nawiązując do ogłoszenia o </w:t>
      </w:r>
      <w:r w:rsidR="00D57B44" w:rsidRPr="000838DD">
        <w:rPr>
          <w:rFonts w:ascii="Verdana" w:hAnsi="Verdana" w:cs="Verdana"/>
          <w:bCs/>
          <w:sz w:val="20"/>
        </w:rPr>
        <w:t xml:space="preserve">postępowaniu prowadzonym </w:t>
      </w:r>
      <w:r w:rsidR="00395D1D" w:rsidRPr="000838DD">
        <w:rPr>
          <w:rFonts w:ascii="Verdana" w:hAnsi="Verdana" w:cs="Verdana"/>
          <w:bCs/>
          <w:sz w:val="20"/>
        </w:rPr>
        <w:t>w trybie podstawowym bez przeprowadzenia negocjacji treści złożonych ofert zgodnie</w:t>
      </w:r>
      <w:r w:rsidR="00DC7469">
        <w:rPr>
          <w:rFonts w:ascii="Verdana" w:hAnsi="Verdana" w:cs="Verdana"/>
          <w:bCs/>
          <w:sz w:val="20"/>
        </w:rPr>
        <w:t xml:space="preserve"> z art. 275 pkt 1 ustawy </w:t>
      </w:r>
      <w:proofErr w:type="spellStart"/>
      <w:r w:rsidR="00DC7469">
        <w:rPr>
          <w:rFonts w:ascii="Verdana" w:hAnsi="Verdana" w:cs="Verdana"/>
          <w:bCs/>
          <w:sz w:val="20"/>
        </w:rPr>
        <w:t>Pzp</w:t>
      </w:r>
      <w:proofErr w:type="spellEnd"/>
      <w:r w:rsidR="00DC7469">
        <w:rPr>
          <w:rFonts w:ascii="Verdana" w:hAnsi="Verdana" w:cs="Verdana"/>
          <w:bCs/>
          <w:sz w:val="20"/>
        </w:rPr>
        <w:t xml:space="preserve"> </w:t>
      </w:r>
      <w:r w:rsidR="007E2A62">
        <w:rPr>
          <w:rFonts w:ascii="Verdana" w:hAnsi="Verdana" w:cs="Verdana"/>
          <w:bCs/>
          <w:sz w:val="20"/>
        </w:rPr>
        <w:t xml:space="preserve">na świadczenie usługi </w:t>
      </w:r>
      <w:r w:rsidR="00D038AE">
        <w:rPr>
          <w:color w:val="000000"/>
          <w:szCs w:val="24"/>
        </w:rPr>
        <w:t xml:space="preserve">odbierania, transportu i zagospodarowania odpadów komunalnych od właścicieli </w:t>
      </w:r>
      <w:r w:rsidR="00D038AE">
        <w:rPr>
          <w:color w:val="000000"/>
          <w:spacing w:val="-1"/>
          <w:szCs w:val="24"/>
        </w:rPr>
        <w:t>nieruchomości zamieszkałych z terenu Gminy Dąbrowa Zielona ,</w:t>
      </w:r>
      <w:r w:rsidR="00ED1108">
        <w:rPr>
          <w:color w:val="000000"/>
          <w:spacing w:val="-1"/>
          <w:szCs w:val="24"/>
        </w:rPr>
        <w:t xml:space="preserve"> oraz</w:t>
      </w:r>
      <w:r w:rsidR="00D038AE">
        <w:rPr>
          <w:color w:val="000000"/>
          <w:spacing w:val="-1"/>
          <w:szCs w:val="24"/>
        </w:rPr>
        <w:t xml:space="preserve"> zbieranych w PSZOK.</w:t>
      </w:r>
      <w:r w:rsidR="00D038AE">
        <w:rPr>
          <w:color w:val="FF0000"/>
          <w:spacing w:val="-1"/>
          <w:szCs w:val="24"/>
        </w:rPr>
        <w:t xml:space="preserve"> </w:t>
      </w:r>
    </w:p>
    <w:p w14:paraId="3BFCC535" w14:textId="5956899C" w:rsidR="00D038AE" w:rsidRDefault="00D038AE" w:rsidP="00CA30C9">
      <w:pPr>
        <w:widowControl w:val="0"/>
        <w:numPr>
          <w:ilvl w:val="0"/>
          <w:numId w:val="2"/>
        </w:numPr>
        <w:shd w:val="clear" w:color="auto" w:fill="FFFFFF"/>
        <w:tabs>
          <w:tab w:val="left" w:pos="274"/>
        </w:tabs>
        <w:autoSpaceDE w:val="0"/>
        <w:autoSpaceDN w:val="0"/>
        <w:adjustRightInd w:val="0"/>
        <w:spacing w:after="0" w:line="274" w:lineRule="exact"/>
        <w:ind w:left="36" w:firstLine="0"/>
        <w:rPr>
          <w:color w:val="000000"/>
          <w:spacing w:val="-14"/>
          <w:szCs w:val="24"/>
        </w:rPr>
      </w:pPr>
      <w:r>
        <w:rPr>
          <w:color w:val="000000"/>
          <w:spacing w:val="-1"/>
          <w:szCs w:val="24"/>
        </w:rPr>
        <w:t xml:space="preserve">Szczegółowy zakres przedmiotu umowy określony został w załączniku Nr 1 </w:t>
      </w:r>
    </w:p>
    <w:p w14:paraId="2D24251C" w14:textId="6C638749" w:rsidR="004F2573" w:rsidRDefault="004F2573" w:rsidP="008A5992">
      <w:pPr>
        <w:rPr>
          <w:rFonts w:ascii="Verdana" w:hAnsi="Verdana"/>
          <w:b/>
          <w:sz w:val="20"/>
          <w:szCs w:val="20"/>
        </w:rPr>
      </w:pPr>
    </w:p>
    <w:p w14:paraId="55A9DD1B" w14:textId="6741858B" w:rsidR="00D57B44" w:rsidRPr="005A5D46" w:rsidRDefault="00D57B44" w:rsidP="00CA30C9">
      <w:pPr>
        <w:pStyle w:val="Akapitzlist"/>
        <w:numPr>
          <w:ilvl w:val="0"/>
          <w:numId w:val="25"/>
        </w:numPr>
        <w:rPr>
          <w:rFonts w:ascii="Verdana" w:hAnsi="Verdana" w:cs="Arial"/>
          <w:bCs/>
          <w:color w:val="000000"/>
          <w:sz w:val="20"/>
        </w:rPr>
      </w:pPr>
      <w:r w:rsidRPr="005A5D46">
        <w:rPr>
          <w:rFonts w:ascii="Verdana" w:hAnsi="Verdana" w:cs="Arial"/>
          <w:iCs/>
          <w:color w:val="000000"/>
          <w:sz w:val="20"/>
        </w:rPr>
        <w:t>O</w:t>
      </w:r>
      <w:r w:rsidRPr="005A5D46">
        <w:rPr>
          <w:rFonts w:ascii="Verdana" w:hAnsi="Verdana" w:cs="Arial"/>
          <w:bCs/>
          <w:color w:val="000000"/>
          <w:sz w:val="20"/>
        </w:rPr>
        <w:t xml:space="preserve">ferujemy wykonanie </w:t>
      </w:r>
      <w:r w:rsidRPr="005A5D46">
        <w:rPr>
          <w:rFonts w:ascii="Verdana" w:hAnsi="Verdana" w:cs="Arial"/>
          <w:b/>
          <w:bCs/>
          <w:color w:val="000000"/>
          <w:sz w:val="20"/>
        </w:rPr>
        <w:t>całego zakresu przedmiotu zamówienia</w:t>
      </w:r>
      <w:r w:rsidR="00314441" w:rsidRPr="005A5D46">
        <w:rPr>
          <w:rFonts w:ascii="Verdana" w:hAnsi="Verdana" w:cs="Arial"/>
          <w:b/>
          <w:bCs/>
          <w:color w:val="000000"/>
          <w:sz w:val="20"/>
        </w:rPr>
        <w:t xml:space="preserve"> zgodnie ze wszystkimi wymogami zawartymi w SWZ za cenę</w:t>
      </w:r>
      <w:r w:rsidR="005A5D46" w:rsidRPr="005A5D46">
        <w:rPr>
          <w:rFonts w:ascii="Verdana" w:hAnsi="Verdana" w:cs="Arial"/>
          <w:b/>
          <w:bCs/>
          <w:color w:val="000000"/>
          <w:sz w:val="20"/>
        </w:rPr>
        <w:t>:</w:t>
      </w:r>
      <w:r w:rsidRPr="005A5D46">
        <w:rPr>
          <w:rFonts w:ascii="Verdana" w:hAnsi="Verdana" w:cs="Arial"/>
          <w:bCs/>
          <w:color w:val="000000"/>
          <w:sz w:val="20"/>
        </w:rPr>
        <w:t xml:space="preserve"> </w:t>
      </w:r>
      <w:r w:rsidR="00DC7469" w:rsidRPr="005A5D46">
        <w:rPr>
          <w:rFonts w:ascii="Verdana" w:hAnsi="Verdana" w:cs="Arial"/>
          <w:bCs/>
          <w:color w:val="000000"/>
          <w:sz w:val="20"/>
        </w:rPr>
        <w:t xml:space="preserve"> </w:t>
      </w:r>
    </w:p>
    <w:p w14:paraId="3524FE6E" w14:textId="66D0D17B" w:rsidR="005A5D46" w:rsidRDefault="005A5D46" w:rsidP="00CA30C9">
      <w:pPr>
        <w:pStyle w:val="Akapitzlist"/>
        <w:numPr>
          <w:ilvl w:val="0"/>
          <w:numId w:val="25"/>
        </w:numPr>
        <w:rPr>
          <w:rFonts w:ascii="Verdana" w:hAnsi="Verdana" w:cs="Arial"/>
          <w:bCs/>
          <w:color w:val="000000"/>
          <w:sz w:val="20"/>
        </w:rPr>
      </w:pPr>
      <w:r>
        <w:rPr>
          <w:rFonts w:ascii="Verdana" w:hAnsi="Verdana" w:cs="Arial"/>
          <w:bCs/>
          <w:color w:val="000000"/>
          <w:sz w:val="20"/>
        </w:rPr>
        <w:t>Formą wynagrodzenia za wykonaną usługę odbioru , transportu i zagospodarowania odpadów komunalnych jest cena za 1 tonę odebranych niesegregowanych (zmieszanych) odpadów komunalnych</w:t>
      </w:r>
      <w:r w:rsidR="00351CFA">
        <w:rPr>
          <w:rFonts w:ascii="Verdana" w:hAnsi="Verdana" w:cs="Arial"/>
          <w:bCs/>
          <w:color w:val="000000"/>
          <w:sz w:val="20"/>
        </w:rPr>
        <w:t xml:space="preserve"> oraz odpadów segregowanych</w:t>
      </w:r>
    </w:p>
    <w:p w14:paraId="74013D9D" w14:textId="77777777" w:rsidR="00351CFA" w:rsidRPr="005A5D46" w:rsidRDefault="00351CFA" w:rsidP="00351CFA">
      <w:pPr>
        <w:pStyle w:val="Akapitzlist"/>
        <w:ind w:firstLine="0"/>
        <w:rPr>
          <w:rFonts w:ascii="Verdana" w:hAnsi="Verdana" w:cs="Arial"/>
          <w:bCs/>
          <w:color w:val="000000"/>
          <w:sz w:val="20"/>
        </w:rPr>
      </w:pPr>
    </w:p>
    <w:p w14:paraId="0CE02E41" w14:textId="7D0BC2C1" w:rsidR="00351CFA" w:rsidRPr="00626B2F" w:rsidRDefault="00351CFA" w:rsidP="00CA30C9">
      <w:pPr>
        <w:pStyle w:val="Akapitzlist"/>
        <w:widowControl w:val="0"/>
        <w:numPr>
          <w:ilvl w:val="1"/>
          <w:numId w:val="22"/>
        </w:numPr>
        <w:suppressAutoHyphens/>
        <w:autoSpaceDN w:val="0"/>
        <w:spacing w:after="0"/>
        <w:textAlignment w:val="baseline"/>
      </w:pPr>
      <w:r w:rsidRPr="00626B2F">
        <w:t>Minimalna wartość przedmiotu zamówienia będzie przeliczana jako:</w:t>
      </w:r>
    </w:p>
    <w:p w14:paraId="0F5B3208" w14:textId="77777777" w:rsidR="00351CFA" w:rsidRDefault="00351CFA" w:rsidP="00351CFA">
      <w:pPr>
        <w:pStyle w:val="Akapitzlist"/>
        <w:spacing w:after="0"/>
        <w:ind w:left="360" w:firstLine="0"/>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320"/>
        <w:gridCol w:w="2097"/>
        <w:gridCol w:w="334"/>
        <w:gridCol w:w="1709"/>
        <w:gridCol w:w="1883"/>
      </w:tblGrid>
      <w:tr w:rsidR="00351CFA" w:rsidRPr="00BE77E1" w14:paraId="30F2D2A5" w14:textId="77777777" w:rsidTr="00504031">
        <w:tc>
          <w:tcPr>
            <w:tcW w:w="2031" w:type="dxa"/>
            <w:shd w:val="clear" w:color="auto" w:fill="auto"/>
          </w:tcPr>
          <w:p w14:paraId="389B1C26" w14:textId="77777777" w:rsidR="00351CFA" w:rsidRPr="00BE77E1" w:rsidRDefault="00351CFA" w:rsidP="00504031">
            <w:pPr>
              <w:pStyle w:val="Bezodstpw"/>
            </w:pPr>
            <w:r w:rsidRPr="00BE77E1">
              <w:t>Cena za 1 tonę odebranych i zagospodarowanych niesegregowanych (zmieszanych) odpadów komunalnych</w:t>
            </w:r>
          </w:p>
          <w:p w14:paraId="31939CF8" w14:textId="77777777" w:rsidR="00351CFA" w:rsidRPr="00BE77E1" w:rsidRDefault="00351CFA" w:rsidP="00504031">
            <w:pPr>
              <w:pStyle w:val="Bezodstpw"/>
            </w:pPr>
          </w:p>
          <w:p w14:paraId="06F9B4A8" w14:textId="77777777" w:rsidR="00351CFA" w:rsidRPr="00BE77E1" w:rsidRDefault="00351CFA" w:rsidP="00504031">
            <w:pPr>
              <w:pStyle w:val="Bezodstpw"/>
            </w:pPr>
            <w:r w:rsidRPr="00BE77E1">
              <w:lastRenderedPageBreak/>
              <w:t>…………………….</w:t>
            </w:r>
          </w:p>
        </w:tc>
        <w:tc>
          <w:tcPr>
            <w:tcW w:w="347" w:type="dxa"/>
            <w:shd w:val="clear" w:color="auto" w:fill="auto"/>
            <w:vAlign w:val="center"/>
          </w:tcPr>
          <w:p w14:paraId="34944D59" w14:textId="77777777" w:rsidR="00351CFA" w:rsidRPr="00BE77E1" w:rsidRDefault="00351CFA" w:rsidP="00504031">
            <w:pPr>
              <w:pStyle w:val="Bezodstpw"/>
            </w:pPr>
            <w:r w:rsidRPr="00BE77E1">
              <w:lastRenderedPageBreak/>
              <w:t>x</w:t>
            </w:r>
          </w:p>
        </w:tc>
        <w:tc>
          <w:tcPr>
            <w:tcW w:w="2201" w:type="dxa"/>
            <w:shd w:val="clear" w:color="auto" w:fill="auto"/>
          </w:tcPr>
          <w:p w14:paraId="386831A4" w14:textId="77777777" w:rsidR="00351CFA" w:rsidRPr="00BE77E1" w:rsidRDefault="00351CFA" w:rsidP="00504031">
            <w:pPr>
              <w:pStyle w:val="Bezodstpw"/>
            </w:pPr>
          </w:p>
          <w:p w14:paraId="1045200C" w14:textId="77777777" w:rsidR="00351CFA" w:rsidRPr="00BE77E1" w:rsidRDefault="00351CFA" w:rsidP="00504031">
            <w:pPr>
              <w:pStyle w:val="Bezodstpw"/>
            </w:pPr>
          </w:p>
          <w:p w14:paraId="46EB1A11" w14:textId="151C83F3" w:rsidR="00351CFA" w:rsidRPr="00BE77E1" w:rsidRDefault="00956980" w:rsidP="00504031">
            <w:pPr>
              <w:pStyle w:val="Bezodstpw"/>
              <w:rPr>
                <w:szCs w:val="24"/>
              </w:rPr>
            </w:pPr>
            <w:r>
              <w:rPr>
                <w:szCs w:val="24"/>
              </w:rPr>
              <w:t>360</w:t>
            </w:r>
            <w:r w:rsidR="00351CFA" w:rsidRPr="00BE77E1">
              <w:rPr>
                <w:szCs w:val="24"/>
              </w:rPr>
              <w:t>,00 t</w:t>
            </w:r>
          </w:p>
          <w:p w14:paraId="4453D05F" w14:textId="77777777" w:rsidR="00351CFA" w:rsidRPr="00BE77E1" w:rsidRDefault="00351CFA" w:rsidP="00504031">
            <w:pPr>
              <w:pStyle w:val="Bezodstpw"/>
            </w:pPr>
          </w:p>
          <w:p w14:paraId="5E6DB051" w14:textId="77777777" w:rsidR="00351CFA" w:rsidRPr="00BE77E1" w:rsidRDefault="00351CFA" w:rsidP="00504031">
            <w:pPr>
              <w:pStyle w:val="Bezodstpw"/>
            </w:pPr>
            <w:r w:rsidRPr="00BE77E1">
              <w:t>…………………….</w:t>
            </w:r>
          </w:p>
        </w:tc>
        <w:tc>
          <w:tcPr>
            <w:tcW w:w="355" w:type="dxa"/>
            <w:shd w:val="clear" w:color="auto" w:fill="auto"/>
            <w:vAlign w:val="center"/>
          </w:tcPr>
          <w:p w14:paraId="3111EB2B" w14:textId="77777777" w:rsidR="00351CFA" w:rsidRPr="00BE77E1" w:rsidRDefault="00351CFA" w:rsidP="00504031">
            <w:pPr>
              <w:pStyle w:val="Bezodstpw"/>
            </w:pPr>
            <w:r w:rsidRPr="00BE77E1">
              <w:t>=</w:t>
            </w:r>
          </w:p>
        </w:tc>
        <w:tc>
          <w:tcPr>
            <w:tcW w:w="2110" w:type="dxa"/>
            <w:shd w:val="clear" w:color="auto" w:fill="auto"/>
          </w:tcPr>
          <w:p w14:paraId="17779F00" w14:textId="77777777" w:rsidR="00351CFA" w:rsidRPr="001D400D" w:rsidRDefault="00351CFA" w:rsidP="00504031">
            <w:pPr>
              <w:pStyle w:val="Bezodstpw"/>
              <w:rPr>
                <w:sz w:val="20"/>
              </w:rPr>
            </w:pPr>
            <w:r w:rsidRPr="001D400D">
              <w:rPr>
                <w:sz w:val="20"/>
              </w:rPr>
              <w:t>Minimalna wartość za niesegregowane (zmieszane) odpady komunalne</w:t>
            </w:r>
          </w:p>
          <w:p w14:paraId="631B7653" w14:textId="77777777" w:rsidR="00351CFA" w:rsidRPr="001D400D" w:rsidRDefault="00351CFA" w:rsidP="00504031">
            <w:pPr>
              <w:pStyle w:val="Bezodstpw"/>
              <w:rPr>
                <w:sz w:val="20"/>
              </w:rPr>
            </w:pPr>
          </w:p>
          <w:p w14:paraId="2F973841" w14:textId="77777777" w:rsidR="00351CFA" w:rsidRPr="001D400D" w:rsidRDefault="00351CFA" w:rsidP="00504031">
            <w:pPr>
              <w:pStyle w:val="Bezodstpw"/>
              <w:rPr>
                <w:sz w:val="20"/>
              </w:rPr>
            </w:pPr>
          </w:p>
          <w:p w14:paraId="5755D0E1" w14:textId="77777777" w:rsidR="00351CFA" w:rsidRPr="001D400D" w:rsidRDefault="00351CFA" w:rsidP="00504031">
            <w:pPr>
              <w:pStyle w:val="Bezodstpw"/>
              <w:rPr>
                <w:sz w:val="20"/>
              </w:rPr>
            </w:pPr>
          </w:p>
          <w:p w14:paraId="123B3B95" w14:textId="77777777" w:rsidR="00351CFA" w:rsidRPr="001D400D" w:rsidRDefault="00351CFA" w:rsidP="00504031">
            <w:pPr>
              <w:pStyle w:val="Bezodstpw"/>
              <w:rPr>
                <w:sz w:val="20"/>
              </w:rPr>
            </w:pPr>
            <w:r w:rsidRPr="001D400D">
              <w:rPr>
                <w:sz w:val="20"/>
              </w:rPr>
              <w:t>……………………</w:t>
            </w:r>
          </w:p>
        </w:tc>
        <w:tc>
          <w:tcPr>
            <w:tcW w:w="1854" w:type="dxa"/>
            <w:vMerge w:val="restart"/>
            <w:shd w:val="clear" w:color="auto" w:fill="auto"/>
          </w:tcPr>
          <w:p w14:paraId="05696F91" w14:textId="77777777" w:rsidR="00351CFA" w:rsidRPr="001D400D" w:rsidRDefault="00351CFA" w:rsidP="00504031">
            <w:pPr>
              <w:pStyle w:val="Bezodstpw"/>
              <w:rPr>
                <w:sz w:val="20"/>
              </w:rPr>
            </w:pPr>
            <w:r w:rsidRPr="001D400D">
              <w:rPr>
                <w:sz w:val="20"/>
              </w:rPr>
              <w:t>Suma wartości za odbiór i zagospodarowanie niesegregowanych (zmiesz</w:t>
            </w:r>
            <w:r>
              <w:rPr>
                <w:sz w:val="20"/>
              </w:rPr>
              <w:t xml:space="preserve">anych) odpadów komunalnych , </w:t>
            </w:r>
            <w:r w:rsidRPr="001D400D">
              <w:rPr>
                <w:sz w:val="20"/>
              </w:rPr>
              <w:t>odpadów segregowanych</w:t>
            </w:r>
            <w:r>
              <w:rPr>
                <w:sz w:val="20"/>
              </w:rPr>
              <w:t xml:space="preserve"> oraz popiołu</w:t>
            </w:r>
          </w:p>
          <w:p w14:paraId="38E9B623" w14:textId="77777777" w:rsidR="00351CFA" w:rsidRPr="001D400D" w:rsidRDefault="00351CFA" w:rsidP="00504031">
            <w:pPr>
              <w:pStyle w:val="Bezodstpw"/>
              <w:rPr>
                <w:sz w:val="20"/>
              </w:rPr>
            </w:pPr>
          </w:p>
          <w:p w14:paraId="78FD39D9" w14:textId="77777777" w:rsidR="00351CFA" w:rsidRPr="001D400D" w:rsidRDefault="00351CFA" w:rsidP="00504031">
            <w:pPr>
              <w:pStyle w:val="Bezodstpw"/>
              <w:rPr>
                <w:sz w:val="20"/>
              </w:rPr>
            </w:pPr>
          </w:p>
          <w:p w14:paraId="25A13192" w14:textId="77777777" w:rsidR="00351CFA" w:rsidRPr="001D400D" w:rsidRDefault="00351CFA" w:rsidP="00504031">
            <w:pPr>
              <w:pStyle w:val="Bezodstpw"/>
              <w:rPr>
                <w:sz w:val="20"/>
              </w:rPr>
            </w:pPr>
          </w:p>
          <w:p w14:paraId="33F76BB5" w14:textId="77777777" w:rsidR="00351CFA" w:rsidRPr="001D400D" w:rsidRDefault="00351CFA" w:rsidP="00504031">
            <w:pPr>
              <w:pStyle w:val="Bezodstpw"/>
              <w:rPr>
                <w:sz w:val="20"/>
              </w:rPr>
            </w:pPr>
          </w:p>
          <w:p w14:paraId="35EBC50A" w14:textId="77777777" w:rsidR="00351CFA" w:rsidRPr="001D400D" w:rsidRDefault="00351CFA" w:rsidP="00504031">
            <w:pPr>
              <w:pStyle w:val="Bezodstpw"/>
              <w:rPr>
                <w:sz w:val="20"/>
              </w:rPr>
            </w:pPr>
            <w:r w:rsidRPr="001D400D">
              <w:rPr>
                <w:sz w:val="20"/>
              </w:rPr>
              <w:t>………………..</w:t>
            </w:r>
          </w:p>
        </w:tc>
      </w:tr>
      <w:tr w:rsidR="00351CFA" w:rsidRPr="00BE77E1" w14:paraId="14079383" w14:textId="77777777" w:rsidTr="00504031">
        <w:trPr>
          <w:cantSplit/>
        </w:trPr>
        <w:tc>
          <w:tcPr>
            <w:tcW w:w="2031" w:type="dxa"/>
            <w:shd w:val="clear" w:color="auto" w:fill="auto"/>
          </w:tcPr>
          <w:p w14:paraId="6E87DEC1" w14:textId="77777777" w:rsidR="00351CFA" w:rsidRPr="00BE77E1" w:rsidRDefault="00351CFA" w:rsidP="00956980">
            <w:pPr>
              <w:pStyle w:val="Bezodstpw"/>
              <w:jc w:val="left"/>
            </w:pPr>
            <w:r w:rsidRPr="00BE77E1">
              <w:lastRenderedPageBreak/>
              <w:t>Cena za 1 tonę odebranych i zagospodarowanych odpadów segregowanych</w:t>
            </w:r>
          </w:p>
          <w:p w14:paraId="6D7971A5" w14:textId="77777777" w:rsidR="00351CFA" w:rsidRPr="00BE77E1" w:rsidRDefault="00351CFA" w:rsidP="00504031">
            <w:pPr>
              <w:pStyle w:val="Bezodstpw"/>
            </w:pPr>
          </w:p>
          <w:p w14:paraId="6709B78E" w14:textId="77777777" w:rsidR="00351CFA" w:rsidRPr="00BE77E1" w:rsidRDefault="00351CFA" w:rsidP="00504031">
            <w:pPr>
              <w:pStyle w:val="Bezodstpw"/>
            </w:pPr>
          </w:p>
          <w:p w14:paraId="7AD3C316" w14:textId="77777777" w:rsidR="00351CFA" w:rsidRPr="00BE77E1" w:rsidRDefault="00351CFA" w:rsidP="00504031">
            <w:pPr>
              <w:pStyle w:val="Bezodstpw"/>
            </w:pPr>
            <w:r w:rsidRPr="00BE77E1">
              <w:t>…………………….</w:t>
            </w:r>
          </w:p>
        </w:tc>
        <w:tc>
          <w:tcPr>
            <w:tcW w:w="347" w:type="dxa"/>
            <w:shd w:val="clear" w:color="auto" w:fill="auto"/>
            <w:vAlign w:val="center"/>
          </w:tcPr>
          <w:p w14:paraId="28F0108A" w14:textId="77777777" w:rsidR="00351CFA" w:rsidRPr="00BE77E1" w:rsidRDefault="00351CFA" w:rsidP="00504031">
            <w:pPr>
              <w:pStyle w:val="Bezodstpw"/>
            </w:pPr>
            <w:r w:rsidRPr="00BE77E1">
              <w:t>x</w:t>
            </w:r>
          </w:p>
        </w:tc>
        <w:tc>
          <w:tcPr>
            <w:tcW w:w="2201" w:type="dxa"/>
            <w:shd w:val="clear" w:color="auto" w:fill="auto"/>
          </w:tcPr>
          <w:p w14:paraId="1CB74731" w14:textId="77777777" w:rsidR="00351CFA" w:rsidRPr="00BE77E1" w:rsidRDefault="00351CFA" w:rsidP="00504031">
            <w:pPr>
              <w:pStyle w:val="Bezodstpw"/>
              <w:rPr>
                <w:szCs w:val="24"/>
              </w:rPr>
            </w:pPr>
          </w:p>
          <w:p w14:paraId="3E32DA19" w14:textId="7902A38F" w:rsidR="00351CFA" w:rsidRPr="00BE77E1" w:rsidRDefault="00956980" w:rsidP="00504031">
            <w:pPr>
              <w:pStyle w:val="Bezodstpw"/>
              <w:rPr>
                <w:szCs w:val="24"/>
              </w:rPr>
            </w:pPr>
            <w:r>
              <w:rPr>
                <w:szCs w:val="24"/>
              </w:rPr>
              <w:t>220</w:t>
            </w:r>
            <w:r w:rsidR="00351CFA">
              <w:rPr>
                <w:szCs w:val="24"/>
              </w:rPr>
              <w:t>,00</w:t>
            </w:r>
            <w:r w:rsidR="00351CFA" w:rsidRPr="00BE77E1">
              <w:rPr>
                <w:szCs w:val="24"/>
              </w:rPr>
              <w:t xml:space="preserve"> t</w:t>
            </w:r>
          </w:p>
          <w:p w14:paraId="3FE5CCDF" w14:textId="77777777" w:rsidR="00351CFA" w:rsidRPr="00BE77E1" w:rsidRDefault="00351CFA" w:rsidP="00504031">
            <w:pPr>
              <w:pStyle w:val="Bezodstpw"/>
            </w:pPr>
          </w:p>
          <w:p w14:paraId="6DF14E0B" w14:textId="77777777" w:rsidR="00351CFA" w:rsidRPr="00BE77E1" w:rsidRDefault="00351CFA" w:rsidP="00504031">
            <w:pPr>
              <w:pStyle w:val="Bezodstpw"/>
            </w:pPr>
          </w:p>
          <w:p w14:paraId="5D4BDD54" w14:textId="77777777" w:rsidR="00351CFA" w:rsidRPr="00BE77E1" w:rsidRDefault="00351CFA" w:rsidP="00504031">
            <w:pPr>
              <w:pStyle w:val="Bezodstpw"/>
            </w:pPr>
            <w:r w:rsidRPr="00BE77E1">
              <w:t>………………………</w:t>
            </w:r>
          </w:p>
        </w:tc>
        <w:tc>
          <w:tcPr>
            <w:tcW w:w="355" w:type="dxa"/>
            <w:shd w:val="clear" w:color="auto" w:fill="auto"/>
            <w:vAlign w:val="center"/>
          </w:tcPr>
          <w:p w14:paraId="4276B78E" w14:textId="77777777" w:rsidR="00351CFA" w:rsidRPr="00BE77E1" w:rsidRDefault="00351CFA" w:rsidP="00504031">
            <w:pPr>
              <w:pStyle w:val="Bezodstpw"/>
            </w:pPr>
            <w:r w:rsidRPr="00BE77E1">
              <w:t>=</w:t>
            </w:r>
          </w:p>
        </w:tc>
        <w:tc>
          <w:tcPr>
            <w:tcW w:w="2110" w:type="dxa"/>
            <w:shd w:val="clear" w:color="auto" w:fill="auto"/>
          </w:tcPr>
          <w:p w14:paraId="5F6CACD5" w14:textId="77777777" w:rsidR="00351CFA" w:rsidRPr="001D400D" w:rsidRDefault="00351CFA" w:rsidP="00504031">
            <w:pPr>
              <w:pStyle w:val="Bezodstpw"/>
              <w:rPr>
                <w:sz w:val="20"/>
              </w:rPr>
            </w:pPr>
            <w:r w:rsidRPr="001D400D">
              <w:rPr>
                <w:sz w:val="20"/>
              </w:rPr>
              <w:t>Minimalna wartość za odpady segregowane</w:t>
            </w:r>
          </w:p>
          <w:p w14:paraId="672F56F2" w14:textId="77777777" w:rsidR="00351CFA" w:rsidRPr="001D400D" w:rsidRDefault="00351CFA" w:rsidP="00504031">
            <w:pPr>
              <w:pStyle w:val="Bezodstpw"/>
              <w:rPr>
                <w:sz w:val="20"/>
              </w:rPr>
            </w:pPr>
          </w:p>
          <w:p w14:paraId="1E276D83" w14:textId="77777777" w:rsidR="00351CFA" w:rsidRPr="001D400D" w:rsidRDefault="00351CFA" w:rsidP="00504031">
            <w:pPr>
              <w:pStyle w:val="Bezodstpw"/>
              <w:rPr>
                <w:sz w:val="20"/>
              </w:rPr>
            </w:pPr>
          </w:p>
          <w:p w14:paraId="69A10E22" w14:textId="77777777" w:rsidR="00351CFA" w:rsidRPr="001D400D" w:rsidRDefault="00351CFA" w:rsidP="00504031">
            <w:pPr>
              <w:pStyle w:val="Bezodstpw"/>
              <w:rPr>
                <w:sz w:val="20"/>
              </w:rPr>
            </w:pPr>
          </w:p>
          <w:p w14:paraId="62A81C7F" w14:textId="77777777" w:rsidR="00351CFA" w:rsidRPr="001D400D" w:rsidRDefault="00351CFA" w:rsidP="00504031">
            <w:pPr>
              <w:pStyle w:val="Bezodstpw"/>
              <w:rPr>
                <w:sz w:val="20"/>
              </w:rPr>
            </w:pPr>
          </w:p>
          <w:p w14:paraId="665A0E6C" w14:textId="77777777" w:rsidR="00351CFA" w:rsidRPr="001D400D" w:rsidRDefault="00351CFA" w:rsidP="00504031">
            <w:pPr>
              <w:pStyle w:val="Bezodstpw"/>
              <w:rPr>
                <w:sz w:val="20"/>
              </w:rPr>
            </w:pPr>
            <w:r w:rsidRPr="001D400D">
              <w:rPr>
                <w:sz w:val="20"/>
              </w:rPr>
              <w:t>……………………..</w:t>
            </w:r>
          </w:p>
        </w:tc>
        <w:tc>
          <w:tcPr>
            <w:tcW w:w="1854" w:type="dxa"/>
            <w:vMerge/>
            <w:shd w:val="clear" w:color="auto" w:fill="auto"/>
          </w:tcPr>
          <w:p w14:paraId="27E840B8" w14:textId="77777777" w:rsidR="00351CFA" w:rsidRPr="00BE77E1" w:rsidRDefault="00351CFA" w:rsidP="00504031">
            <w:pPr>
              <w:pStyle w:val="Bezodstpw"/>
            </w:pPr>
          </w:p>
        </w:tc>
      </w:tr>
      <w:tr w:rsidR="00351CFA" w:rsidRPr="00BE77E1" w14:paraId="2AAED0F8" w14:textId="77777777" w:rsidTr="00504031">
        <w:trPr>
          <w:cantSplit/>
        </w:trPr>
        <w:tc>
          <w:tcPr>
            <w:tcW w:w="2031" w:type="dxa"/>
            <w:shd w:val="clear" w:color="auto" w:fill="auto"/>
          </w:tcPr>
          <w:p w14:paraId="01B2B2B4" w14:textId="31BF8445" w:rsidR="00351CFA" w:rsidRPr="008D4B4F" w:rsidRDefault="00351CFA" w:rsidP="00956980">
            <w:pPr>
              <w:pStyle w:val="Bezodstpw"/>
              <w:jc w:val="left"/>
            </w:pPr>
            <w:r w:rsidRPr="008D4B4F">
              <w:t xml:space="preserve">Cena za 1 tonę odebranych i zagospodarowanych odpadów </w:t>
            </w:r>
            <w:r>
              <w:t>popiół</w:t>
            </w:r>
            <w:r w:rsidR="00956980">
              <w:t xml:space="preserve"> z palenisk domowych</w:t>
            </w:r>
          </w:p>
          <w:p w14:paraId="3F7E5A04" w14:textId="77777777" w:rsidR="00351CFA" w:rsidRPr="008D4B4F" w:rsidRDefault="00351CFA" w:rsidP="00504031">
            <w:pPr>
              <w:pStyle w:val="Bezodstpw"/>
            </w:pPr>
          </w:p>
          <w:p w14:paraId="6D500EE3" w14:textId="77777777" w:rsidR="00351CFA" w:rsidRPr="008D4B4F" w:rsidRDefault="00351CFA" w:rsidP="00504031">
            <w:pPr>
              <w:pStyle w:val="Bezodstpw"/>
            </w:pPr>
          </w:p>
          <w:p w14:paraId="33581D97" w14:textId="77777777" w:rsidR="00351CFA" w:rsidRPr="00BE77E1" w:rsidRDefault="00351CFA" w:rsidP="00504031">
            <w:pPr>
              <w:pStyle w:val="Bezodstpw"/>
            </w:pPr>
            <w:r w:rsidRPr="008D4B4F">
              <w:t>…………………….</w:t>
            </w:r>
          </w:p>
        </w:tc>
        <w:tc>
          <w:tcPr>
            <w:tcW w:w="347" w:type="dxa"/>
            <w:shd w:val="clear" w:color="auto" w:fill="auto"/>
            <w:vAlign w:val="center"/>
          </w:tcPr>
          <w:p w14:paraId="5673FEE6" w14:textId="77777777" w:rsidR="00351CFA" w:rsidRPr="00BE77E1" w:rsidRDefault="00351CFA" w:rsidP="00504031">
            <w:pPr>
              <w:pStyle w:val="Bezodstpw"/>
            </w:pPr>
            <w:r>
              <w:t>x</w:t>
            </w:r>
          </w:p>
        </w:tc>
        <w:tc>
          <w:tcPr>
            <w:tcW w:w="2201" w:type="dxa"/>
            <w:shd w:val="clear" w:color="auto" w:fill="auto"/>
          </w:tcPr>
          <w:p w14:paraId="3B069D9D" w14:textId="77777777" w:rsidR="00351CFA" w:rsidRPr="008D4B4F" w:rsidRDefault="00351CFA" w:rsidP="00504031">
            <w:pPr>
              <w:pStyle w:val="Bezodstpw"/>
              <w:rPr>
                <w:szCs w:val="24"/>
              </w:rPr>
            </w:pPr>
          </w:p>
          <w:p w14:paraId="07D964A2" w14:textId="6BD39522" w:rsidR="00351CFA" w:rsidRPr="008D4B4F" w:rsidRDefault="00956980" w:rsidP="00504031">
            <w:pPr>
              <w:pStyle w:val="Bezodstpw"/>
              <w:rPr>
                <w:szCs w:val="24"/>
              </w:rPr>
            </w:pPr>
            <w:r>
              <w:rPr>
                <w:szCs w:val="24"/>
              </w:rPr>
              <w:t>200</w:t>
            </w:r>
            <w:r w:rsidR="00351CFA">
              <w:rPr>
                <w:szCs w:val="24"/>
              </w:rPr>
              <w:t>,00</w:t>
            </w:r>
            <w:r w:rsidR="00351CFA" w:rsidRPr="008D4B4F">
              <w:rPr>
                <w:szCs w:val="24"/>
              </w:rPr>
              <w:t xml:space="preserve"> t</w:t>
            </w:r>
          </w:p>
          <w:p w14:paraId="39F6511A" w14:textId="77777777" w:rsidR="00351CFA" w:rsidRPr="008D4B4F" w:rsidRDefault="00351CFA" w:rsidP="00504031">
            <w:pPr>
              <w:pStyle w:val="Bezodstpw"/>
              <w:rPr>
                <w:szCs w:val="24"/>
              </w:rPr>
            </w:pPr>
          </w:p>
          <w:p w14:paraId="39921967" w14:textId="77777777" w:rsidR="00351CFA" w:rsidRPr="008D4B4F" w:rsidRDefault="00351CFA" w:rsidP="00504031">
            <w:pPr>
              <w:pStyle w:val="Bezodstpw"/>
              <w:rPr>
                <w:szCs w:val="24"/>
              </w:rPr>
            </w:pPr>
          </w:p>
          <w:p w14:paraId="34E55EC8" w14:textId="77777777" w:rsidR="00351CFA" w:rsidRPr="00BE77E1" w:rsidRDefault="00351CFA" w:rsidP="00504031">
            <w:pPr>
              <w:pStyle w:val="Bezodstpw"/>
              <w:rPr>
                <w:szCs w:val="24"/>
              </w:rPr>
            </w:pPr>
            <w:r w:rsidRPr="008D4B4F">
              <w:rPr>
                <w:szCs w:val="24"/>
              </w:rPr>
              <w:t>………………………</w:t>
            </w:r>
          </w:p>
        </w:tc>
        <w:tc>
          <w:tcPr>
            <w:tcW w:w="355" w:type="dxa"/>
            <w:shd w:val="clear" w:color="auto" w:fill="auto"/>
            <w:vAlign w:val="center"/>
          </w:tcPr>
          <w:p w14:paraId="5E71FABE" w14:textId="77777777" w:rsidR="00351CFA" w:rsidRPr="00BE77E1" w:rsidRDefault="00351CFA" w:rsidP="00504031">
            <w:pPr>
              <w:pStyle w:val="Bezodstpw"/>
            </w:pPr>
            <w:r>
              <w:t>=</w:t>
            </w:r>
          </w:p>
        </w:tc>
        <w:tc>
          <w:tcPr>
            <w:tcW w:w="2110" w:type="dxa"/>
            <w:shd w:val="clear" w:color="auto" w:fill="auto"/>
          </w:tcPr>
          <w:p w14:paraId="55AD2DEE" w14:textId="08ABF1B8" w:rsidR="00351CFA" w:rsidRPr="001D400D" w:rsidRDefault="00351CFA" w:rsidP="00504031">
            <w:pPr>
              <w:pStyle w:val="Bezodstpw"/>
              <w:rPr>
                <w:sz w:val="20"/>
              </w:rPr>
            </w:pPr>
            <w:r w:rsidRPr="001D400D">
              <w:rPr>
                <w:sz w:val="20"/>
              </w:rPr>
              <w:t>Minimalna wartość za odpady popiół</w:t>
            </w:r>
            <w:r w:rsidR="00956980">
              <w:rPr>
                <w:sz w:val="20"/>
              </w:rPr>
              <w:t xml:space="preserve"> z palenisk domowych</w:t>
            </w:r>
          </w:p>
          <w:p w14:paraId="6FC7D44E" w14:textId="77777777" w:rsidR="00351CFA" w:rsidRPr="001D400D" w:rsidRDefault="00351CFA" w:rsidP="00504031">
            <w:pPr>
              <w:pStyle w:val="Bezodstpw"/>
              <w:rPr>
                <w:sz w:val="20"/>
              </w:rPr>
            </w:pPr>
          </w:p>
          <w:p w14:paraId="6028B429" w14:textId="77777777" w:rsidR="00351CFA" w:rsidRPr="001D400D" w:rsidRDefault="00351CFA" w:rsidP="00504031">
            <w:pPr>
              <w:pStyle w:val="Bezodstpw"/>
              <w:rPr>
                <w:sz w:val="20"/>
              </w:rPr>
            </w:pPr>
          </w:p>
          <w:p w14:paraId="1494849B" w14:textId="77777777" w:rsidR="00351CFA" w:rsidRPr="001D400D" w:rsidRDefault="00351CFA" w:rsidP="00504031">
            <w:pPr>
              <w:pStyle w:val="Bezodstpw"/>
              <w:rPr>
                <w:sz w:val="20"/>
              </w:rPr>
            </w:pPr>
          </w:p>
          <w:p w14:paraId="20AFDD84" w14:textId="77777777" w:rsidR="00351CFA" w:rsidRPr="001D400D" w:rsidRDefault="00351CFA" w:rsidP="00504031">
            <w:pPr>
              <w:pStyle w:val="Bezodstpw"/>
              <w:rPr>
                <w:sz w:val="20"/>
              </w:rPr>
            </w:pPr>
          </w:p>
          <w:p w14:paraId="15D1D511" w14:textId="77777777" w:rsidR="00351CFA" w:rsidRPr="001D400D" w:rsidRDefault="00351CFA" w:rsidP="00504031">
            <w:pPr>
              <w:pStyle w:val="Bezodstpw"/>
              <w:rPr>
                <w:sz w:val="20"/>
              </w:rPr>
            </w:pPr>
            <w:r w:rsidRPr="001D400D">
              <w:rPr>
                <w:sz w:val="20"/>
              </w:rPr>
              <w:t>……………………..</w:t>
            </w:r>
          </w:p>
        </w:tc>
        <w:tc>
          <w:tcPr>
            <w:tcW w:w="1854" w:type="dxa"/>
            <w:vMerge/>
            <w:shd w:val="clear" w:color="auto" w:fill="auto"/>
          </w:tcPr>
          <w:p w14:paraId="2DE7A4ED" w14:textId="77777777" w:rsidR="00351CFA" w:rsidRPr="00BE77E1" w:rsidRDefault="00351CFA" w:rsidP="00504031">
            <w:pPr>
              <w:pStyle w:val="Bezodstpw"/>
            </w:pPr>
          </w:p>
        </w:tc>
      </w:tr>
    </w:tbl>
    <w:p w14:paraId="0F938EC4" w14:textId="77777777" w:rsidR="00351CFA" w:rsidRDefault="00351CFA" w:rsidP="00351CFA">
      <w:pPr>
        <w:pStyle w:val="Akapitzlist"/>
        <w:spacing w:after="0"/>
      </w:pPr>
    </w:p>
    <w:p w14:paraId="2AD8B26C" w14:textId="77777777" w:rsidR="00351CFA" w:rsidRPr="00690B84" w:rsidRDefault="00351CFA" w:rsidP="00351CFA">
      <w:pPr>
        <w:pStyle w:val="Akapitzlist"/>
        <w:spacing w:after="0"/>
      </w:pPr>
    </w:p>
    <w:p w14:paraId="56419C12" w14:textId="77777777" w:rsidR="00351CFA" w:rsidRPr="004B5E12" w:rsidRDefault="00351CFA" w:rsidP="00351CFA">
      <w:pPr>
        <w:pStyle w:val="Akapitzlist"/>
        <w:ind w:left="0" w:firstLine="0"/>
      </w:pPr>
    </w:p>
    <w:p w14:paraId="2E0D3947" w14:textId="77777777" w:rsidR="00351CFA" w:rsidRDefault="00351CFA" w:rsidP="00351CFA">
      <w:pPr>
        <w:pStyle w:val="Akapitzlist"/>
        <w:ind w:left="426"/>
      </w:pPr>
    </w:p>
    <w:p w14:paraId="4C5B315C" w14:textId="77777777" w:rsidR="00351CFA" w:rsidRDefault="00351CFA" w:rsidP="00351CFA">
      <w:pPr>
        <w:pStyle w:val="Akapitzlist"/>
        <w:ind w:left="426"/>
      </w:pPr>
    </w:p>
    <w:p w14:paraId="618164B8" w14:textId="791A7C8A" w:rsidR="00351CFA" w:rsidRDefault="00351CFA" w:rsidP="00CA30C9">
      <w:pPr>
        <w:pStyle w:val="Akapitzlist"/>
        <w:numPr>
          <w:ilvl w:val="1"/>
          <w:numId w:val="22"/>
        </w:numPr>
        <w:spacing w:after="0"/>
      </w:pPr>
      <w:r w:rsidRPr="00690B84">
        <w:t>Maksymalna wartość przedmiotu zamówienia będzie przeliczana jako:</w:t>
      </w:r>
    </w:p>
    <w:p w14:paraId="3C01DFEE" w14:textId="77777777" w:rsidR="00351CFA" w:rsidRDefault="00351CFA" w:rsidP="00351CFA">
      <w:pPr>
        <w:pStyle w:val="Akapitzlist"/>
        <w:spacing w:after="0"/>
        <w:ind w:left="426"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412"/>
        <w:gridCol w:w="1800"/>
        <w:gridCol w:w="394"/>
        <w:gridCol w:w="2051"/>
        <w:gridCol w:w="2130"/>
      </w:tblGrid>
      <w:tr w:rsidR="00351CFA" w:rsidRPr="00DF214C" w14:paraId="0CAA3CF6" w14:textId="77777777" w:rsidTr="00504031">
        <w:trPr>
          <w:jc w:val="center"/>
        </w:trPr>
        <w:tc>
          <w:tcPr>
            <w:tcW w:w="2196" w:type="dxa"/>
            <w:shd w:val="clear" w:color="auto" w:fill="auto"/>
          </w:tcPr>
          <w:p w14:paraId="2EF87552" w14:textId="77777777" w:rsidR="00351CFA" w:rsidRPr="001D400D" w:rsidRDefault="00351CFA" w:rsidP="00956980">
            <w:pPr>
              <w:pStyle w:val="Bezodstpw"/>
              <w:jc w:val="left"/>
              <w:rPr>
                <w:sz w:val="20"/>
              </w:rPr>
            </w:pPr>
            <w:r w:rsidRPr="001D400D">
              <w:rPr>
                <w:sz w:val="20"/>
              </w:rPr>
              <w:t>Cena za 1 tonę odebranych i zagospodarowanych niesegregowanych (zmieszanych) odpadów komunalnych</w:t>
            </w:r>
          </w:p>
          <w:p w14:paraId="0CB985B0" w14:textId="77777777" w:rsidR="00351CFA" w:rsidRPr="001D400D" w:rsidRDefault="00351CFA" w:rsidP="00504031">
            <w:pPr>
              <w:pStyle w:val="Bezodstpw"/>
              <w:rPr>
                <w:sz w:val="20"/>
              </w:rPr>
            </w:pPr>
          </w:p>
          <w:p w14:paraId="444A5B92" w14:textId="77777777" w:rsidR="00351CFA" w:rsidRPr="001D400D" w:rsidRDefault="00351CFA" w:rsidP="00504031">
            <w:pPr>
              <w:pStyle w:val="Bezodstpw"/>
              <w:rPr>
                <w:sz w:val="20"/>
              </w:rPr>
            </w:pPr>
            <w:r w:rsidRPr="001D400D">
              <w:rPr>
                <w:sz w:val="20"/>
              </w:rPr>
              <w:t>………………………</w:t>
            </w:r>
          </w:p>
        </w:tc>
        <w:tc>
          <w:tcPr>
            <w:tcW w:w="440" w:type="dxa"/>
            <w:shd w:val="clear" w:color="auto" w:fill="auto"/>
            <w:vAlign w:val="center"/>
          </w:tcPr>
          <w:p w14:paraId="73A7D770" w14:textId="77777777" w:rsidR="00351CFA" w:rsidRPr="001D400D" w:rsidRDefault="00351CFA" w:rsidP="00504031">
            <w:pPr>
              <w:pStyle w:val="Bezodstpw"/>
              <w:rPr>
                <w:sz w:val="20"/>
              </w:rPr>
            </w:pPr>
            <w:r w:rsidRPr="001D400D">
              <w:rPr>
                <w:sz w:val="20"/>
              </w:rPr>
              <w:t>x</w:t>
            </w:r>
          </w:p>
        </w:tc>
        <w:tc>
          <w:tcPr>
            <w:tcW w:w="2098" w:type="dxa"/>
            <w:shd w:val="clear" w:color="auto" w:fill="auto"/>
          </w:tcPr>
          <w:p w14:paraId="0900D701" w14:textId="77777777" w:rsidR="00351CFA" w:rsidRPr="001D400D" w:rsidRDefault="00351CFA" w:rsidP="00504031">
            <w:pPr>
              <w:pStyle w:val="Bezodstpw"/>
              <w:rPr>
                <w:sz w:val="20"/>
              </w:rPr>
            </w:pPr>
          </w:p>
          <w:p w14:paraId="004509D3" w14:textId="77777777" w:rsidR="00351CFA" w:rsidRPr="001D400D" w:rsidRDefault="00351CFA" w:rsidP="00504031">
            <w:pPr>
              <w:pStyle w:val="Bezodstpw"/>
              <w:rPr>
                <w:sz w:val="20"/>
              </w:rPr>
            </w:pPr>
          </w:p>
          <w:p w14:paraId="73968990" w14:textId="1ACE7DBE" w:rsidR="00351CFA" w:rsidRPr="001D400D" w:rsidRDefault="00956980" w:rsidP="00504031">
            <w:pPr>
              <w:pStyle w:val="Bezodstpw"/>
              <w:rPr>
                <w:sz w:val="20"/>
              </w:rPr>
            </w:pPr>
            <w:r>
              <w:rPr>
                <w:sz w:val="20"/>
              </w:rPr>
              <w:t>410</w:t>
            </w:r>
            <w:r w:rsidR="00351CFA">
              <w:rPr>
                <w:sz w:val="20"/>
              </w:rPr>
              <w:t>,00</w:t>
            </w:r>
            <w:r w:rsidR="00351CFA" w:rsidRPr="001D400D">
              <w:rPr>
                <w:sz w:val="20"/>
              </w:rPr>
              <w:t xml:space="preserve"> t</w:t>
            </w:r>
          </w:p>
          <w:p w14:paraId="71285611" w14:textId="77777777" w:rsidR="00351CFA" w:rsidRPr="001D400D" w:rsidRDefault="00351CFA" w:rsidP="00504031">
            <w:pPr>
              <w:pStyle w:val="Bezodstpw"/>
              <w:rPr>
                <w:sz w:val="20"/>
              </w:rPr>
            </w:pPr>
          </w:p>
          <w:p w14:paraId="337AC309" w14:textId="77777777" w:rsidR="00351CFA" w:rsidRPr="001D400D" w:rsidRDefault="00351CFA" w:rsidP="00504031">
            <w:pPr>
              <w:pStyle w:val="Bezodstpw"/>
              <w:rPr>
                <w:sz w:val="20"/>
              </w:rPr>
            </w:pPr>
          </w:p>
          <w:p w14:paraId="079909AA" w14:textId="77777777" w:rsidR="00351CFA" w:rsidRPr="001D400D" w:rsidRDefault="00351CFA" w:rsidP="00504031">
            <w:pPr>
              <w:pStyle w:val="Bezodstpw"/>
              <w:rPr>
                <w:sz w:val="20"/>
              </w:rPr>
            </w:pPr>
          </w:p>
        </w:tc>
        <w:tc>
          <w:tcPr>
            <w:tcW w:w="413" w:type="dxa"/>
            <w:shd w:val="clear" w:color="auto" w:fill="auto"/>
            <w:vAlign w:val="center"/>
          </w:tcPr>
          <w:p w14:paraId="1514669F" w14:textId="77777777" w:rsidR="00351CFA" w:rsidRPr="001D400D" w:rsidRDefault="00351CFA" w:rsidP="00504031">
            <w:pPr>
              <w:pStyle w:val="Bezodstpw"/>
              <w:rPr>
                <w:sz w:val="20"/>
              </w:rPr>
            </w:pPr>
            <w:r w:rsidRPr="001D400D">
              <w:rPr>
                <w:sz w:val="20"/>
              </w:rPr>
              <w:t>=</w:t>
            </w:r>
          </w:p>
        </w:tc>
        <w:tc>
          <w:tcPr>
            <w:tcW w:w="2086" w:type="dxa"/>
            <w:shd w:val="clear" w:color="auto" w:fill="auto"/>
          </w:tcPr>
          <w:p w14:paraId="4AB1AD84" w14:textId="77777777" w:rsidR="00351CFA" w:rsidRPr="001D400D" w:rsidRDefault="00351CFA" w:rsidP="00504031">
            <w:pPr>
              <w:pStyle w:val="Bezodstpw"/>
              <w:rPr>
                <w:sz w:val="20"/>
              </w:rPr>
            </w:pPr>
            <w:r w:rsidRPr="001D400D">
              <w:rPr>
                <w:sz w:val="20"/>
              </w:rPr>
              <w:t>Maksymalna wartość za niesegregowane (zmieszane) odpady komunalne</w:t>
            </w:r>
          </w:p>
          <w:p w14:paraId="1D5A6CEF" w14:textId="77777777" w:rsidR="00351CFA" w:rsidRPr="001D400D" w:rsidRDefault="00351CFA" w:rsidP="00504031">
            <w:pPr>
              <w:pStyle w:val="Bezodstpw"/>
              <w:rPr>
                <w:sz w:val="20"/>
              </w:rPr>
            </w:pPr>
          </w:p>
          <w:p w14:paraId="3111C758" w14:textId="77777777" w:rsidR="00351CFA" w:rsidRPr="001D400D" w:rsidRDefault="00351CFA" w:rsidP="00504031">
            <w:pPr>
              <w:pStyle w:val="Bezodstpw"/>
              <w:rPr>
                <w:sz w:val="20"/>
              </w:rPr>
            </w:pPr>
          </w:p>
          <w:p w14:paraId="12194F7E" w14:textId="77777777" w:rsidR="00351CFA" w:rsidRPr="001D400D" w:rsidRDefault="00351CFA" w:rsidP="00504031">
            <w:pPr>
              <w:pStyle w:val="Bezodstpw"/>
              <w:rPr>
                <w:sz w:val="20"/>
              </w:rPr>
            </w:pPr>
          </w:p>
          <w:p w14:paraId="700B440D" w14:textId="77777777" w:rsidR="00351CFA" w:rsidRPr="001D400D" w:rsidRDefault="00351CFA" w:rsidP="00504031">
            <w:pPr>
              <w:pStyle w:val="Bezodstpw"/>
              <w:rPr>
                <w:sz w:val="20"/>
              </w:rPr>
            </w:pPr>
            <w:r w:rsidRPr="001D400D">
              <w:rPr>
                <w:sz w:val="20"/>
              </w:rPr>
              <w:t>……………………..</w:t>
            </w:r>
          </w:p>
        </w:tc>
        <w:tc>
          <w:tcPr>
            <w:tcW w:w="1925" w:type="dxa"/>
            <w:vMerge w:val="restart"/>
            <w:shd w:val="clear" w:color="auto" w:fill="auto"/>
          </w:tcPr>
          <w:p w14:paraId="7B3E9829" w14:textId="77777777" w:rsidR="00351CFA" w:rsidRPr="001D400D" w:rsidRDefault="00351CFA" w:rsidP="00504031">
            <w:pPr>
              <w:pStyle w:val="Bezodstpw"/>
              <w:rPr>
                <w:sz w:val="20"/>
              </w:rPr>
            </w:pPr>
            <w:r w:rsidRPr="001D400D">
              <w:rPr>
                <w:sz w:val="20"/>
              </w:rPr>
              <w:t>Suma wartości za odbiór i zagospodarowanie niesegregowanych (zmies</w:t>
            </w:r>
            <w:r>
              <w:rPr>
                <w:sz w:val="20"/>
              </w:rPr>
              <w:t>zanych) odpadów komunalnych ,</w:t>
            </w:r>
            <w:r w:rsidRPr="001D400D">
              <w:rPr>
                <w:sz w:val="20"/>
              </w:rPr>
              <w:t xml:space="preserve"> odpadów segregowanych</w:t>
            </w:r>
            <w:r>
              <w:rPr>
                <w:sz w:val="20"/>
              </w:rPr>
              <w:t xml:space="preserve"> oraz popiołu</w:t>
            </w:r>
          </w:p>
          <w:p w14:paraId="2B605D66" w14:textId="77777777" w:rsidR="00351CFA" w:rsidRPr="001D400D" w:rsidRDefault="00351CFA" w:rsidP="00504031">
            <w:pPr>
              <w:pStyle w:val="Bezodstpw"/>
              <w:rPr>
                <w:sz w:val="20"/>
              </w:rPr>
            </w:pPr>
          </w:p>
          <w:p w14:paraId="2AEBD950" w14:textId="77777777" w:rsidR="00351CFA" w:rsidRPr="001D400D" w:rsidRDefault="00351CFA" w:rsidP="00504031">
            <w:pPr>
              <w:pStyle w:val="Bezodstpw"/>
              <w:rPr>
                <w:sz w:val="20"/>
              </w:rPr>
            </w:pPr>
          </w:p>
          <w:p w14:paraId="34FCA1F0" w14:textId="77777777" w:rsidR="00351CFA" w:rsidRPr="001D400D" w:rsidRDefault="00351CFA" w:rsidP="00504031">
            <w:pPr>
              <w:pStyle w:val="Bezodstpw"/>
              <w:rPr>
                <w:sz w:val="20"/>
              </w:rPr>
            </w:pPr>
          </w:p>
          <w:p w14:paraId="5ADD3FCA" w14:textId="77777777" w:rsidR="00351CFA" w:rsidRPr="001D400D" w:rsidRDefault="00351CFA" w:rsidP="00504031">
            <w:pPr>
              <w:pStyle w:val="Bezodstpw"/>
              <w:rPr>
                <w:sz w:val="20"/>
              </w:rPr>
            </w:pPr>
          </w:p>
          <w:p w14:paraId="74E50CC9" w14:textId="77777777" w:rsidR="00351CFA" w:rsidRPr="001D400D" w:rsidRDefault="00351CFA" w:rsidP="00504031">
            <w:pPr>
              <w:pStyle w:val="Bezodstpw"/>
              <w:rPr>
                <w:sz w:val="20"/>
              </w:rPr>
            </w:pPr>
          </w:p>
          <w:p w14:paraId="12286426" w14:textId="77777777" w:rsidR="00351CFA" w:rsidRPr="001D400D" w:rsidRDefault="00351CFA" w:rsidP="00504031">
            <w:pPr>
              <w:pStyle w:val="Bezodstpw"/>
              <w:rPr>
                <w:sz w:val="20"/>
              </w:rPr>
            </w:pPr>
          </w:p>
          <w:p w14:paraId="3296B34A" w14:textId="77777777" w:rsidR="00351CFA" w:rsidRPr="001D400D" w:rsidRDefault="00351CFA" w:rsidP="00504031">
            <w:pPr>
              <w:pStyle w:val="Bezodstpw"/>
              <w:rPr>
                <w:sz w:val="20"/>
              </w:rPr>
            </w:pPr>
          </w:p>
          <w:p w14:paraId="5A68DB2C" w14:textId="77777777" w:rsidR="00351CFA" w:rsidRPr="001D400D" w:rsidRDefault="00351CFA" w:rsidP="00504031">
            <w:pPr>
              <w:pStyle w:val="Bezodstpw"/>
              <w:rPr>
                <w:sz w:val="20"/>
              </w:rPr>
            </w:pPr>
          </w:p>
          <w:p w14:paraId="03AD1728" w14:textId="77777777" w:rsidR="00351CFA" w:rsidRPr="001D400D" w:rsidRDefault="00351CFA" w:rsidP="00504031">
            <w:pPr>
              <w:pStyle w:val="Bezodstpw"/>
              <w:rPr>
                <w:sz w:val="20"/>
              </w:rPr>
            </w:pPr>
          </w:p>
          <w:p w14:paraId="225E09CA" w14:textId="77777777" w:rsidR="00351CFA" w:rsidRPr="001D400D" w:rsidRDefault="00351CFA" w:rsidP="00504031">
            <w:pPr>
              <w:pStyle w:val="Bezodstpw"/>
              <w:rPr>
                <w:sz w:val="20"/>
              </w:rPr>
            </w:pPr>
            <w:r w:rsidRPr="001D400D">
              <w:rPr>
                <w:sz w:val="20"/>
              </w:rPr>
              <w:t>…………………..</w:t>
            </w:r>
          </w:p>
        </w:tc>
      </w:tr>
      <w:tr w:rsidR="00351CFA" w:rsidRPr="00DF214C" w14:paraId="46FE1F08" w14:textId="77777777" w:rsidTr="00504031">
        <w:trPr>
          <w:jc w:val="center"/>
        </w:trPr>
        <w:tc>
          <w:tcPr>
            <w:tcW w:w="2196" w:type="dxa"/>
            <w:shd w:val="clear" w:color="auto" w:fill="auto"/>
          </w:tcPr>
          <w:p w14:paraId="79F17424" w14:textId="77777777" w:rsidR="00351CFA" w:rsidRPr="001D400D" w:rsidRDefault="00351CFA" w:rsidP="00956980">
            <w:pPr>
              <w:pStyle w:val="Bezodstpw"/>
              <w:jc w:val="left"/>
              <w:rPr>
                <w:sz w:val="20"/>
              </w:rPr>
            </w:pPr>
            <w:r w:rsidRPr="001D400D">
              <w:rPr>
                <w:sz w:val="20"/>
              </w:rPr>
              <w:t>Cena za 1 tonę odebranych i zagospodarowanych odpadów segregowanych</w:t>
            </w:r>
          </w:p>
          <w:p w14:paraId="3F0193EC" w14:textId="77777777" w:rsidR="00351CFA" w:rsidRPr="001D400D" w:rsidRDefault="00351CFA" w:rsidP="00504031">
            <w:pPr>
              <w:pStyle w:val="Bezodstpw"/>
              <w:rPr>
                <w:sz w:val="20"/>
              </w:rPr>
            </w:pPr>
          </w:p>
          <w:p w14:paraId="3A948E8A" w14:textId="77777777" w:rsidR="00351CFA" w:rsidRPr="001D400D" w:rsidRDefault="00351CFA" w:rsidP="00504031">
            <w:pPr>
              <w:pStyle w:val="Bezodstpw"/>
              <w:rPr>
                <w:sz w:val="20"/>
              </w:rPr>
            </w:pPr>
          </w:p>
          <w:p w14:paraId="702D1ABF" w14:textId="77777777" w:rsidR="00351CFA" w:rsidRPr="001D400D" w:rsidRDefault="00351CFA" w:rsidP="00504031">
            <w:pPr>
              <w:pStyle w:val="Bezodstpw"/>
              <w:rPr>
                <w:sz w:val="20"/>
              </w:rPr>
            </w:pPr>
            <w:r w:rsidRPr="001D400D">
              <w:rPr>
                <w:sz w:val="20"/>
              </w:rPr>
              <w:t>………………………</w:t>
            </w:r>
          </w:p>
        </w:tc>
        <w:tc>
          <w:tcPr>
            <w:tcW w:w="440" w:type="dxa"/>
            <w:shd w:val="clear" w:color="auto" w:fill="auto"/>
            <w:vAlign w:val="center"/>
          </w:tcPr>
          <w:p w14:paraId="0D6810B1" w14:textId="77777777" w:rsidR="00351CFA" w:rsidRPr="001D400D" w:rsidRDefault="00351CFA" w:rsidP="00504031">
            <w:pPr>
              <w:pStyle w:val="Bezodstpw"/>
              <w:rPr>
                <w:sz w:val="20"/>
              </w:rPr>
            </w:pPr>
            <w:r w:rsidRPr="001D400D">
              <w:rPr>
                <w:sz w:val="20"/>
              </w:rPr>
              <w:t>x</w:t>
            </w:r>
          </w:p>
        </w:tc>
        <w:tc>
          <w:tcPr>
            <w:tcW w:w="2098" w:type="dxa"/>
            <w:shd w:val="clear" w:color="auto" w:fill="auto"/>
          </w:tcPr>
          <w:p w14:paraId="6C552127" w14:textId="77777777" w:rsidR="00351CFA" w:rsidRPr="001D400D" w:rsidRDefault="00351CFA" w:rsidP="00504031">
            <w:pPr>
              <w:pStyle w:val="Bezodstpw"/>
              <w:rPr>
                <w:sz w:val="20"/>
              </w:rPr>
            </w:pPr>
          </w:p>
          <w:p w14:paraId="18E5C09E" w14:textId="77777777" w:rsidR="00351CFA" w:rsidRPr="001D400D" w:rsidRDefault="00351CFA" w:rsidP="00504031">
            <w:pPr>
              <w:pStyle w:val="Bezodstpw"/>
              <w:rPr>
                <w:sz w:val="20"/>
              </w:rPr>
            </w:pPr>
          </w:p>
          <w:p w14:paraId="411B3328" w14:textId="67932E46" w:rsidR="00351CFA" w:rsidRPr="001D400D" w:rsidRDefault="00351CFA" w:rsidP="00504031">
            <w:pPr>
              <w:pStyle w:val="Bezodstpw"/>
              <w:rPr>
                <w:sz w:val="20"/>
              </w:rPr>
            </w:pPr>
            <w:r>
              <w:rPr>
                <w:sz w:val="20"/>
              </w:rPr>
              <w:t>2</w:t>
            </w:r>
            <w:r w:rsidR="00956980">
              <w:rPr>
                <w:sz w:val="20"/>
              </w:rPr>
              <w:t>60</w:t>
            </w:r>
            <w:r>
              <w:rPr>
                <w:sz w:val="20"/>
              </w:rPr>
              <w:t>,00</w:t>
            </w:r>
            <w:r w:rsidRPr="001D400D">
              <w:rPr>
                <w:sz w:val="20"/>
              </w:rPr>
              <w:t xml:space="preserve"> t</w:t>
            </w:r>
          </w:p>
          <w:p w14:paraId="4B86637E" w14:textId="77777777" w:rsidR="00351CFA" w:rsidRPr="001D400D" w:rsidRDefault="00351CFA" w:rsidP="00504031">
            <w:pPr>
              <w:pStyle w:val="Bezodstpw"/>
              <w:rPr>
                <w:sz w:val="20"/>
              </w:rPr>
            </w:pPr>
          </w:p>
          <w:p w14:paraId="7DA3AA11" w14:textId="77777777" w:rsidR="00351CFA" w:rsidRPr="001D400D" w:rsidRDefault="00351CFA" w:rsidP="00504031">
            <w:pPr>
              <w:pStyle w:val="Bezodstpw"/>
              <w:rPr>
                <w:sz w:val="20"/>
              </w:rPr>
            </w:pPr>
          </w:p>
        </w:tc>
        <w:tc>
          <w:tcPr>
            <w:tcW w:w="413" w:type="dxa"/>
            <w:shd w:val="clear" w:color="auto" w:fill="auto"/>
            <w:vAlign w:val="center"/>
          </w:tcPr>
          <w:p w14:paraId="0AC05174" w14:textId="77777777" w:rsidR="00351CFA" w:rsidRPr="001D400D" w:rsidRDefault="00351CFA" w:rsidP="00504031">
            <w:pPr>
              <w:pStyle w:val="Bezodstpw"/>
              <w:rPr>
                <w:sz w:val="20"/>
              </w:rPr>
            </w:pPr>
            <w:r w:rsidRPr="001D400D">
              <w:rPr>
                <w:sz w:val="20"/>
              </w:rPr>
              <w:t>=</w:t>
            </w:r>
          </w:p>
        </w:tc>
        <w:tc>
          <w:tcPr>
            <w:tcW w:w="2086" w:type="dxa"/>
            <w:shd w:val="clear" w:color="auto" w:fill="auto"/>
          </w:tcPr>
          <w:p w14:paraId="0F018B9C" w14:textId="77777777" w:rsidR="00351CFA" w:rsidRPr="001D400D" w:rsidRDefault="00351CFA" w:rsidP="00956980">
            <w:pPr>
              <w:pStyle w:val="Bezodstpw"/>
              <w:jc w:val="left"/>
              <w:rPr>
                <w:sz w:val="20"/>
              </w:rPr>
            </w:pPr>
            <w:r w:rsidRPr="001D400D">
              <w:rPr>
                <w:sz w:val="20"/>
              </w:rPr>
              <w:t>Maksymalna wartość za odpady segregowane</w:t>
            </w:r>
          </w:p>
          <w:p w14:paraId="4955A98D" w14:textId="77777777" w:rsidR="00351CFA" w:rsidRPr="001D400D" w:rsidRDefault="00351CFA" w:rsidP="00504031">
            <w:pPr>
              <w:pStyle w:val="Bezodstpw"/>
              <w:rPr>
                <w:sz w:val="20"/>
              </w:rPr>
            </w:pPr>
          </w:p>
          <w:p w14:paraId="765663CE" w14:textId="77777777" w:rsidR="00351CFA" w:rsidRPr="001D400D" w:rsidRDefault="00351CFA" w:rsidP="00504031">
            <w:pPr>
              <w:pStyle w:val="Bezodstpw"/>
              <w:rPr>
                <w:sz w:val="20"/>
              </w:rPr>
            </w:pPr>
          </w:p>
          <w:p w14:paraId="6B3FD104" w14:textId="77777777" w:rsidR="00351CFA" w:rsidRPr="001D400D" w:rsidRDefault="00351CFA" w:rsidP="00504031">
            <w:pPr>
              <w:pStyle w:val="Bezodstpw"/>
              <w:rPr>
                <w:sz w:val="20"/>
              </w:rPr>
            </w:pPr>
          </w:p>
          <w:p w14:paraId="0A4277F9" w14:textId="77777777" w:rsidR="00351CFA" w:rsidRPr="001D400D" w:rsidRDefault="00351CFA" w:rsidP="00504031">
            <w:pPr>
              <w:pStyle w:val="Bezodstpw"/>
              <w:rPr>
                <w:sz w:val="20"/>
              </w:rPr>
            </w:pPr>
          </w:p>
          <w:p w14:paraId="33014621" w14:textId="77777777" w:rsidR="00351CFA" w:rsidRPr="001D400D" w:rsidRDefault="00351CFA" w:rsidP="00504031">
            <w:pPr>
              <w:pStyle w:val="Bezodstpw"/>
              <w:rPr>
                <w:sz w:val="20"/>
              </w:rPr>
            </w:pPr>
            <w:r w:rsidRPr="001D400D">
              <w:rPr>
                <w:sz w:val="20"/>
              </w:rPr>
              <w:t>…………………….</w:t>
            </w:r>
          </w:p>
        </w:tc>
        <w:tc>
          <w:tcPr>
            <w:tcW w:w="1925" w:type="dxa"/>
            <w:vMerge/>
            <w:shd w:val="clear" w:color="auto" w:fill="auto"/>
          </w:tcPr>
          <w:p w14:paraId="52EC1C14" w14:textId="77777777" w:rsidR="00351CFA" w:rsidRPr="008D4B4F" w:rsidRDefault="00351CFA" w:rsidP="00504031">
            <w:pPr>
              <w:pStyle w:val="Bezodstpw"/>
            </w:pPr>
          </w:p>
        </w:tc>
      </w:tr>
      <w:tr w:rsidR="00351CFA" w:rsidRPr="00DF214C" w14:paraId="287DD6B9" w14:textId="77777777" w:rsidTr="00504031">
        <w:trPr>
          <w:jc w:val="center"/>
        </w:trPr>
        <w:tc>
          <w:tcPr>
            <w:tcW w:w="2196" w:type="dxa"/>
            <w:shd w:val="clear" w:color="auto" w:fill="auto"/>
          </w:tcPr>
          <w:p w14:paraId="1DF941BC" w14:textId="02218B98" w:rsidR="00351CFA" w:rsidRPr="001D400D" w:rsidRDefault="00351CFA" w:rsidP="00956980">
            <w:pPr>
              <w:pStyle w:val="Bezodstpw"/>
              <w:jc w:val="left"/>
              <w:rPr>
                <w:sz w:val="20"/>
              </w:rPr>
            </w:pPr>
            <w:r w:rsidRPr="001D400D">
              <w:rPr>
                <w:sz w:val="20"/>
              </w:rPr>
              <w:t xml:space="preserve">Cena za 1 tonę odebranych i zagospodarowanych odpadów </w:t>
            </w:r>
            <w:r w:rsidR="00956980">
              <w:rPr>
                <w:sz w:val="20"/>
              </w:rPr>
              <w:t>–</w:t>
            </w:r>
            <w:r w:rsidRPr="001D400D">
              <w:rPr>
                <w:sz w:val="20"/>
              </w:rPr>
              <w:t xml:space="preserve"> popiół</w:t>
            </w:r>
            <w:r w:rsidR="00956980">
              <w:rPr>
                <w:sz w:val="20"/>
              </w:rPr>
              <w:t xml:space="preserve"> z palenisk domowych</w:t>
            </w:r>
          </w:p>
          <w:p w14:paraId="7E5B9C3D" w14:textId="77777777" w:rsidR="00351CFA" w:rsidRPr="001D400D" w:rsidRDefault="00351CFA" w:rsidP="00504031">
            <w:pPr>
              <w:pStyle w:val="Bezodstpw"/>
              <w:rPr>
                <w:sz w:val="20"/>
              </w:rPr>
            </w:pPr>
          </w:p>
          <w:p w14:paraId="1B85D34A" w14:textId="77777777" w:rsidR="00351CFA" w:rsidRPr="001D400D" w:rsidRDefault="00351CFA" w:rsidP="00504031">
            <w:pPr>
              <w:pStyle w:val="Bezodstpw"/>
              <w:rPr>
                <w:sz w:val="20"/>
              </w:rPr>
            </w:pPr>
          </w:p>
          <w:p w14:paraId="78076C8F" w14:textId="77777777" w:rsidR="00351CFA" w:rsidRPr="001D400D" w:rsidRDefault="00351CFA" w:rsidP="00504031">
            <w:pPr>
              <w:pStyle w:val="Bezodstpw"/>
              <w:rPr>
                <w:sz w:val="20"/>
              </w:rPr>
            </w:pPr>
          </w:p>
          <w:p w14:paraId="4FDCB05F" w14:textId="77777777" w:rsidR="00351CFA" w:rsidRPr="001D400D" w:rsidRDefault="00351CFA" w:rsidP="00504031">
            <w:pPr>
              <w:pStyle w:val="Bezodstpw"/>
              <w:rPr>
                <w:sz w:val="20"/>
              </w:rPr>
            </w:pPr>
            <w:r w:rsidRPr="001D400D">
              <w:rPr>
                <w:sz w:val="20"/>
              </w:rPr>
              <w:t>………………………</w:t>
            </w:r>
          </w:p>
        </w:tc>
        <w:tc>
          <w:tcPr>
            <w:tcW w:w="440" w:type="dxa"/>
            <w:shd w:val="clear" w:color="auto" w:fill="auto"/>
            <w:vAlign w:val="center"/>
          </w:tcPr>
          <w:p w14:paraId="60670141" w14:textId="77777777" w:rsidR="00351CFA" w:rsidRPr="001D400D" w:rsidRDefault="00351CFA" w:rsidP="00504031">
            <w:pPr>
              <w:pStyle w:val="Bezodstpw"/>
              <w:rPr>
                <w:sz w:val="20"/>
              </w:rPr>
            </w:pPr>
            <w:r w:rsidRPr="001D400D">
              <w:rPr>
                <w:sz w:val="20"/>
              </w:rPr>
              <w:t>x</w:t>
            </w:r>
          </w:p>
        </w:tc>
        <w:tc>
          <w:tcPr>
            <w:tcW w:w="2098" w:type="dxa"/>
            <w:shd w:val="clear" w:color="auto" w:fill="auto"/>
          </w:tcPr>
          <w:p w14:paraId="6AA80529" w14:textId="77777777" w:rsidR="00351CFA" w:rsidRDefault="00351CFA" w:rsidP="00504031">
            <w:pPr>
              <w:pStyle w:val="Bezodstpw"/>
              <w:rPr>
                <w:sz w:val="20"/>
              </w:rPr>
            </w:pPr>
          </w:p>
          <w:p w14:paraId="4ADADAF9" w14:textId="77777777" w:rsidR="00351CFA" w:rsidRDefault="00351CFA" w:rsidP="00504031">
            <w:pPr>
              <w:pStyle w:val="Bezodstpw"/>
              <w:rPr>
                <w:sz w:val="20"/>
              </w:rPr>
            </w:pPr>
          </w:p>
          <w:p w14:paraId="490F5D92" w14:textId="3BDAA9DF" w:rsidR="00351CFA" w:rsidRPr="001D400D" w:rsidRDefault="00351CFA" w:rsidP="00504031">
            <w:pPr>
              <w:pStyle w:val="Bezodstpw"/>
              <w:rPr>
                <w:sz w:val="20"/>
              </w:rPr>
            </w:pPr>
            <w:r>
              <w:rPr>
                <w:sz w:val="20"/>
              </w:rPr>
              <w:t>2</w:t>
            </w:r>
            <w:r w:rsidR="00956980">
              <w:rPr>
                <w:sz w:val="20"/>
              </w:rPr>
              <w:t>3</w:t>
            </w:r>
            <w:r>
              <w:rPr>
                <w:sz w:val="20"/>
              </w:rPr>
              <w:t>0,00 t</w:t>
            </w:r>
          </w:p>
        </w:tc>
        <w:tc>
          <w:tcPr>
            <w:tcW w:w="413" w:type="dxa"/>
            <w:shd w:val="clear" w:color="auto" w:fill="auto"/>
            <w:vAlign w:val="center"/>
          </w:tcPr>
          <w:p w14:paraId="6D857F15" w14:textId="77777777" w:rsidR="00351CFA" w:rsidRPr="001D400D" w:rsidRDefault="00351CFA" w:rsidP="00504031">
            <w:pPr>
              <w:pStyle w:val="Bezodstpw"/>
              <w:rPr>
                <w:sz w:val="20"/>
              </w:rPr>
            </w:pPr>
            <w:r w:rsidRPr="001D400D">
              <w:rPr>
                <w:sz w:val="20"/>
              </w:rPr>
              <w:t>=</w:t>
            </w:r>
          </w:p>
        </w:tc>
        <w:tc>
          <w:tcPr>
            <w:tcW w:w="2086" w:type="dxa"/>
            <w:shd w:val="clear" w:color="auto" w:fill="auto"/>
          </w:tcPr>
          <w:p w14:paraId="356928B0" w14:textId="2AC883DC" w:rsidR="00351CFA" w:rsidRPr="001D400D" w:rsidRDefault="00351CFA" w:rsidP="00956980">
            <w:pPr>
              <w:pStyle w:val="Bezodstpw"/>
              <w:jc w:val="left"/>
              <w:rPr>
                <w:sz w:val="20"/>
              </w:rPr>
            </w:pPr>
            <w:r w:rsidRPr="001D400D">
              <w:rPr>
                <w:sz w:val="20"/>
              </w:rPr>
              <w:t xml:space="preserve">Maksymalna wartość za odpady </w:t>
            </w:r>
            <w:r w:rsidR="00956980">
              <w:rPr>
                <w:sz w:val="20"/>
              </w:rPr>
              <w:t>–</w:t>
            </w:r>
            <w:r w:rsidRPr="001D400D">
              <w:rPr>
                <w:sz w:val="20"/>
              </w:rPr>
              <w:t xml:space="preserve"> popiół</w:t>
            </w:r>
            <w:r w:rsidR="00956980">
              <w:rPr>
                <w:sz w:val="20"/>
              </w:rPr>
              <w:t xml:space="preserve"> z palenisk domowych</w:t>
            </w:r>
          </w:p>
          <w:p w14:paraId="1E4ABCAF" w14:textId="77777777" w:rsidR="00351CFA" w:rsidRPr="001D400D" w:rsidRDefault="00351CFA" w:rsidP="00504031">
            <w:pPr>
              <w:pStyle w:val="Bezodstpw"/>
              <w:rPr>
                <w:sz w:val="20"/>
              </w:rPr>
            </w:pPr>
          </w:p>
          <w:p w14:paraId="343549C3" w14:textId="77777777" w:rsidR="00351CFA" w:rsidRPr="001D400D" w:rsidRDefault="00351CFA" w:rsidP="00504031">
            <w:pPr>
              <w:pStyle w:val="Bezodstpw"/>
              <w:rPr>
                <w:sz w:val="20"/>
              </w:rPr>
            </w:pPr>
          </w:p>
          <w:p w14:paraId="7B5B7C8D" w14:textId="77777777" w:rsidR="00351CFA" w:rsidRPr="001D400D" w:rsidRDefault="00351CFA" w:rsidP="00504031">
            <w:pPr>
              <w:pStyle w:val="Bezodstpw"/>
              <w:rPr>
                <w:sz w:val="20"/>
              </w:rPr>
            </w:pPr>
          </w:p>
          <w:p w14:paraId="7FC62EB2" w14:textId="77777777" w:rsidR="00351CFA" w:rsidRPr="001D400D" w:rsidRDefault="00351CFA" w:rsidP="00504031">
            <w:pPr>
              <w:pStyle w:val="Bezodstpw"/>
              <w:rPr>
                <w:sz w:val="20"/>
              </w:rPr>
            </w:pPr>
          </w:p>
          <w:p w14:paraId="70FA5E11" w14:textId="77777777" w:rsidR="00351CFA" w:rsidRPr="001D400D" w:rsidRDefault="00351CFA" w:rsidP="00504031">
            <w:pPr>
              <w:pStyle w:val="Bezodstpw"/>
              <w:rPr>
                <w:sz w:val="20"/>
              </w:rPr>
            </w:pPr>
          </w:p>
          <w:p w14:paraId="4FF7B8AC" w14:textId="77777777" w:rsidR="00351CFA" w:rsidRPr="001D400D" w:rsidRDefault="00351CFA" w:rsidP="00504031">
            <w:pPr>
              <w:pStyle w:val="Bezodstpw"/>
              <w:rPr>
                <w:sz w:val="20"/>
              </w:rPr>
            </w:pPr>
            <w:r w:rsidRPr="001D400D">
              <w:rPr>
                <w:sz w:val="20"/>
              </w:rPr>
              <w:t>…………………….</w:t>
            </w:r>
          </w:p>
        </w:tc>
        <w:tc>
          <w:tcPr>
            <w:tcW w:w="1925" w:type="dxa"/>
            <w:vMerge/>
            <w:shd w:val="clear" w:color="auto" w:fill="auto"/>
          </w:tcPr>
          <w:p w14:paraId="6D747A1F" w14:textId="77777777" w:rsidR="00351CFA" w:rsidRPr="008D4B4F" w:rsidRDefault="00351CFA" w:rsidP="00504031">
            <w:pPr>
              <w:pStyle w:val="Bezodstpw"/>
            </w:pPr>
          </w:p>
        </w:tc>
      </w:tr>
    </w:tbl>
    <w:p w14:paraId="7EA33A90" w14:textId="77777777" w:rsidR="00351CFA" w:rsidRDefault="00351CFA" w:rsidP="00351CFA">
      <w:pPr>
        <w:pStyle w:val="Akapitzlist"/>
        <w:spacing w:after="0"/>
        <w:ind w:left="426" w:firstLine="0"/>
      </w:pPr>
    </w:p>
    <w:p w14:paraId="570AB1D4" w14:textId="77777777" w:rsidR="00351CFA" w:rsidRPr="00690B84" w:rsidRDefault="00351CFA" w:rsidP="00351CFA">
      <w:pPr>
        <w:pStyle w:val="Akapitzlist"/>
        <w:spacing w:after="0"/>
        <w:ind w:left="426" w:firstLine="0"/>
      </w:pPr>
    </w:p>
    <w:p w14:paraId="1BB56233" w14:textId="626B149E" w:rsidR="007E2A62" w:rsidRDefault="00733FAB" w:rsidP="00956980">
      <w:pPr>
        <w:pStyle w:val="Akapitzlist"/>
        <w:numPr>
          <w:ilvl w:val="0"/>
          <w:numId w:val="25"/>
        </w:numPr>
        <w:jc w:val="left"/>
        <w:rPr>
          <w:szCs w:val="24"/>
        </w:rPr>
      </w:pPr>
      <w:r>
        <w:rPr>
          <w:szCs w:val="24"/>
        </w:rPr>
        <w:t>Podane ilości niesegregowanych (zmieszanych odpadów komunalnych , odpadów segregowanych oraz popiołu</w:t>
      </w:r>
      <w:r w:rsidR="00956980">
        <w:rPr>
          <w:szCs w:val="24"/>
        </w:rPr>
        <w:t xml:space="preserve"> z palenisk domowych</w:t>
      </w:r>
      <w:r>
        <w:rPr>
          <w:szCs w:val="24"/>
        </w:rPr>
        <w:t xml:space="preserve"> są wielkością szacunkową i maksymalną i tym samym ilość odebranych odpadów komunalnych może być mniejsza.</w:t>
      </w:r>
    </w:p>
    <w:p w14:paraId="6B329051" w14:textId="77C45F95" w:rsidR="00733FAB" w:rsidRPr="00733FAB" w:rsidRDefault="00733FAB" w:rsidP="00CA30C9">
      <w:pPr>
        <w:pStyle w:val="Akapitzlist"/>
        <w:numPr>
          <w:ilvl w:val="0"/>
          <w:numId w:val="25"/>
        </w:numPr>
        <w:rPr>
          <w:szCs w:val="24"/>
        </w:rPr>
      </w:pPr>
      <w:r>
        <w:rPr>
          <w:szCs w:val="24"/>
        </w:rPr>
        <w:t>Termin płatności faktury ………………………………</w:t>
      </w:r>
    </w:p>
    <w:p w14:paraId="6B057702" w14:textId="77777777" w:rsidR="00713558" w:rsidRPr="00B42683" w:rsidRDefault="00713558" w:rsidP="00713558">
      <w:pPr>
        <w:pStyle w:val="Lista"/>
        <w:spacing w:line="360" w:lineRule="auto"/>
        <w:ind w:left="0" w:firstLine="0"/>
        <w:rPr>
          <w:szCs w:val="24"/>
        </w:rPr>
      </w:pPr>
      <w:r>
        <w:rPr>
          <w:szCs w:val="24"/>
        </w:rPr>
        <w:t xml:space="preserve">5. </w:t>
      </w:r>
      <w:r w:rsidRPr="00B42683">
        <w:rPr>
          <w:szCs w:val="24"/>
        </w:rPr>
        <w:t>Oświadczam, że wszystkie niezbędne wydatki i koszty związane z realizacją przedmiotu umowy zostały przeze mnie uwzględnione w całkowitej cenie za usługi, w tym również:</w:t>
      </w:r>
    </w:p>
    <w:p w14:paraId="4BB38A8D" w14:textId="77777777" w:rsidR="00713558" w:rsidRPr="00B42683" w:rsidRDefault="00713558" w:rsidP="00CA30C9">
      <w:pPr>
        <w:pStyle w:val="Lista"/>
        <w:numPr>
          <w:ilvl w:val="0"/>
          <w:numId w:val="26"/>
        </w:numPr>
        <w:suppressAutoHyphens/>
        <w:spacing w:after="0" w:line="360" w:lineRule="auto"/>
        <w:contextualSpacing w:val="0"/>
        <w:rPr>
          <w:szCs w:val="24"/>
        </w:rPr>
      </w:pPr>
      <w:r w:rsidRPr="00B42683">
        <w:rPr>
          <w:szCs w:val="24"/>
        </w:rPr>
        <w:t>charakterystyka gminy</w:t>
      </w:r>
    </w:p>
    <w:p w14:paraId="41D722C2" w14:textId="77777777" w:rsidR="00713558" w:rsidRPr="00B42683" w:rsidRDefault="00713558" w:rsidP="00CA30C9">
      <w:pPr>
        <w:pStyle w:val="Lista"/>
        <w:numPr>
          <w:ilvl w:val="0"/>
          <w:numId w:val="26"/>
        </w:numPr>
        <w:suppressAutoHyphens/>
        <w:spacing w:after="0" w:line="360" w:lineRule="auto"/>
        <w:contextualSpacing w:val="0"/>
        <w:rPr>
          <w:szCs w:val="24"/>
        </w:rPr>
      </w:pPr>
      <w:r w:rsidRPr="00B42683">
        <w:rPr>
          <w:szCs w:val="24"/>
        </w:rPr>
        <w:t>ilość i częstotliwość odbieranych odpadów w poprzednich latach</w:t>
      </w:r>
    </w:p>
    <w:p w14:paraId="755D36A7" w14:textId="77777777" w:rsidR="00713558" w:rsidRPr="00B42683" w:rsidRDefault="00713558" w:rsidP="00CA30C9">
      <w:pPr>
        <w:pStyle w:val="Lista"/>
        <w:numPr>
          <w:ilvl w:val="0"/>
          <w:numId w:val="26"/>
        </w:numPr>
        <w:suppressAutoHyphens/>
        <w:spacing w:after="0" w:line="360" w:lineRule="auto"/>
        <w:contextualSpacing w:val="0"/>
        <w:rPr>
          <w:szCs w:val="24"/>
        </w:rPr>
      </w:pPr>
      <w:r w:rsidRPr="00B42683">
        <w:rPr>
          <w:szCs w:val="24"/>
        </w:rPr>
        <w:t>możliwość wzrostu ilości odbieranych odpadów</w:t>
      </w:r>
    </w:p>
    <w:p w14:paraId="14069E21" w14:textId="77777777" w:rsidR="00713558" w:rsidRPr="00B42683" w:rsidRDefault="00713558" w:rsidP="00CA30C9">
      <w:pPr>
        <w:pStyle w:val="Lista"/>
        <w:numPr>
          <w:ilvl w:val="0"/>
          <w:numId w:val="26"/>
        </w:numPr>
        <w:suppressAutoHyphens/>
        <w:spacing w:after="0" w:line="360" w:lineRule="auto"/>
        <w:contextualSpacing w:val="0"/>
        <w:rPr>
          <w:szCs w:val="24"/>
        </w:rPr>
      </w:pPr>
      <w:r w:rsidRPr="00B42683">
        <w:rPr>
          <w:szCs w:val="24"/>
        </w:rPr>
        <w:t>możliwość wzrostu ilości obsługiwanych budynków oraz tym samym wzrost liczby mieszkańców</w:t>
      </w:r>
    </w:p>
    <w:p w14:paraId="5CED1C65" w14:textId="77777777" w:rsidR="00713558" w:rsidRPr="00B42683" w:rsidRDefault="00713558" w:rsidP="00CA30C9">
      <w:pPr>
        <w:pStyle w:val="Lista"/>
        <w:numPr>
          <w:ilvl w:val="0"/>
          <w:numId w:val="26"/>
        </w:numPr>
        <w:suppressAutoHyphens/>
        <w:spacing w:after="0" w:line="360" w:lineRule="auto"/>
        <w:contextualSpacing w:val="0"/>
        <w:rPr>
          <w:szCs w:val="24"/>
        </w:rPr>
      </w:pPr>
      <w:r w:rsidRPr="00B42683">
        <w:rPr>
          <w:szCs w:val="24"/>
        </w:rPr>
        <w:t>częstotliwość i sposób odbierania odpadów</w:t>
      </w:r>
    </w:p>
    <w:p w14:paraId="0F6748AE" w14:textId="77777777" w:rsidR="00713558" w:rsidRPr="00B42683" w:rsidRDefault="00713558" w:rsidP="00CA30C9">
      <w:pPr>
        <w:pStyle w:val="Lista"/>
        <w:numPr>
          <w:ilvl w:val="0"/>
          <w:numId w:val="26"/>
        </w:numPr>
        <w:suppressAutoHyphens/>
        <w:spacing w:after="0" w:line="360" w:lineRule="auto"/>
        <w:contextualSpacing w:val="0"/>
        <w:rPr>
          <w:szCs w:val="24"/>
        </w:rPr>
      </w:pPr>
      <w:r w:rsidRPr="00B42683">
        <w:rPr>
          <w:szCs w:val="24"/>
        </w:rPr>
        <w:t>osiągnięcie poziomu recyklingu</w:t>
      </w:r>
    </w:p>
    <w:p w14:paraId="4FFB1DA8" w14:textId="5D1E240D" w:rsidR="001E767D" w:rsidRPr="0070468B" w:rsidRDefault="001E767D" w:rsidP="00785D7B">
      <w:pPr>
        <w:tabs>
          <w:tab w:val="left" w:pos="765"/>
        </w:tabs>
        <w:ind w:left="0" w:firstLine="0"/>
        <w:rPr>
          <w:rFonts w:ascii="Verdana" w:hAnsi="Verdana"/>
          <w:sz w:val="20"/>
        </w:rPr>
      </w:pPr>
    </w:p>
    <w:p w14:paraId="78F8E466" w14:textId="0DABC564" w:rsidR="00F96DE3" w:rsidRPr="000838DD" w:rsidRDefault="008A4AC1" w:rsidP="008A5992">
      <w:pPr>
        <w:pStyle w:val="awciety"/>
        <w:spacing w:after="120" w:line="240" w:lineRule="auto"/>
        <w:ind w:left="284" w:hanging="284"/>
        <w:rPr>
          <w:rFonts w:ascii="Verdana" w:hAnsi="Verdana" w:cs="Arial"/>
          <w:sz w:val="20"/>
        </w:rPr>
      </w:pPr>
      <w:r>
        <w:rPr>
          <w:rFonts w:ascii="Verdana" w:hAnsi="Verdana" w:cs="Arial"/>
          <w:sz w:val="20"/>
        </w:rPr>
        <w:t>6</w:t>
      </w:r>
      <w:r w:rsidR="00AF345C" w:rsidRPr="000838DD">
        <w:rPr>
          <w:rFonts w:ascii="Verdana" w:hAnsi="Verdana" w:cs="Arial"/>
          <w:sz w:val="20"/>
        </w:rPr>
        <w:t>. </w:t>
      </w:r>
      <w:r w:rsidR="00F96DE3" w:rsidRPr="000838DD">
        <w:rPr>
          <w:rFonts w:ascii="Verdana" w:hAnsi="Verdana" w:cs="Arial"/>
          <w:b/>
          <w:sz w:val="20"/>
        </w:rPr>
        <w:t xml:space="preserve">Termin wykonania zamówienia oraz warunki płatności – </w:t>
      </w:r>
      <w:r w:rsidR="00F96DE3" w:rsidRPr="000838DD">
        <w:rPr>
          <w:rFonts w:ascii="Verdana" w:hAnsi="Verdana" w:cs="Arial"/>
          <w:sz w:val="20"/>
        </w:rPr>
        <w:t>zgod</w:t>
      </w:r>
      <w:r w:rsidR="005B32D5" w:rsidRPr="000838DD">
        <w:rPr>
          <w:rFonts w:ascii="Verdana" w:hAnsi="Verdana" w:cs="Arial"/>
          <w:sz w:val="20"/>
        </w:rPr>
        <w:t xml:space="preserve">ne z zapisami przedstawionymi w </w:t>
      </w:r>
      <w:r w:rsidR="00210B1B" w:rsidRPr="000838DD">
        <w:rPr>
          <w:rFonts w:ascii="Verdana" w:hAnsi="Verdana" w:cs="Arial"/>
          <w:sz w:val="20"/>
        </w:rPr>
        <w:t>SWZ</w:t>
      </w:r>
      <w:r w:rsidR="00F96DE3" w:rsidRPr="000838DD">
        <w:rPr>
          <w:rFonts w:ascii="Verdana" w:hAnsi="Verdana" w:cs="Arial"/>
          <w:sz w:val="20"/>
        </w:rPr>
        <w:t xml:space="preserve"> zamówienia. </w:t>
      </w:r>
    </w:p>
    <w:p w14:paraId="7F5F0D25" w14:textId="2909D856" w:rsidR="00F96DE3" w:rsidRDefault="00F96DE3" w:rsidP="008A5992">
      <w:pPr>
        <w:pStyle w:val="awciety"/>
        <w:spacing w:after="120" w:line="240" w:lineRule="auto"/>
        <w:ind w:left="284" w:firstLine="0"/>
        <w:rPr>
          <w:rFonts w:ascii="Verdana" w:hAnsi="Verdana"/>
          <w:color w:val="auto"/>
          <w:sz w:val="20"/>
        </w:rPr>
      </w:pPr>
      <w:r w:rsidRPr="000838DD">
        <w:rPr>
          <w:rFonts w:ascii="Verdana" w:hAnsi="Verdana"/>
          <w:color w:val="auto"/>
          <w:sz w:val="20"/>
        </w:rPr>
        <w:t xml:space="preserve">Zakres </w:t>
      </w:r>
      <w:r w:rsidR="00EB423C">
        <w:rPr>
          <w:rFonts w:ascii="Verdana" w:hAnsi="Verdana" w:cs="Verdana"/>
          <w:sz w:val="20"/>
        </w:rPr>
        <w:t xml:space="preserve">usług </w:t>
      </w:r>
      <w:r w:rsidRPr="000838DD">
        <w:rPr>
          <w:rFonts w:ascii="Verdana" w:hAnsi="Verdana"/>
          <w:color w:val="auto"/>
          <w:sz w:val="20"/>
        </w:rPr>
        <w:t xml:space="preserve">przewidzianych do wykonania jest zgodny z zakresem objętym </w:t>
      </w:r>
      <w:r w:rsidR="00210B1B" w:rsidRPr="000838DD">
        <w:rPr>
          <w:rFonts w:ascii="Verdana" w:hAnsi="Verdana"/>
          <w:color w:val="auto"/>
          <w:sz w:val="20"/>
        </w:rPr>
        <w:t>SWZ</w:t>
      </w:r>
      <w:r w:rsidRPr="000838DD">
        <w:rPr>
          <w:rFonts w:ascii="Verdana" w:hAnsi="Verdana"/>
          <w:color w:val="auto"/>
          <w:sz w:val="20"/>
        </w:rPr>
        <w:t>.</w:t>
      </w:r>
    </w:p>
    <w:p w14:paraId="2BAB0C5A" w14:textId="77777777" w:rsidR="007D383B" w:rsidRDefault="007D383B" w:rsidP="008A5992">
      <w:pPr>
        <w:pStyle w:val="awciety"/>
        <w:spacing w:after="120" w:line="240" w:lineRule="auto"/>
        <w:ind w:left="284" w:hanging="284"/>
        <w:rPr>
          <w:rFonts w:ascii="Verdana" w:hAnsi="Verdana"/>
          <w:color w:val="auto"/>
          <w:sz w:val="20"/>
        </w:rPr>
      </w:pPr>
    </w:p>
    <w:p w14:paraId="60C48D45" w14:textId="16945B3F" w:rsidR="007D383B" w:rsidRPr="00EB423C" w:rsidRDefault="008A4AC1" w:rsidP="007D383B">
      <w:pPr>
        <w:ind w:left="284" w:hanging="284"/>
        <w:rPr>
          <w:rFonts w:ascii="Verdana" w:hAnsi="Verdana" w:cs="Verdana"/>
          <w:bCs/>
          <w:sz w:val="20"/>
        </w:rPr>
      </w:pPr>
      <w:r>
        <w:rPr>
          <w:rFonts w:ascii="Verdana" w:hAnsi="Verdana" w:cs="Verdana"/>
          <w:bCs/>
          <w:sz w:val="20"/>
        </w:rPr>
        <w:t>7</w:t>
      </w:r>
      <w:r w:rsidR="007D383B" w:rsidRPr="00E74B57">
        <w:rPr>
          <w:rFonts w:ascii="Verdana" w:hAnsi="Verdana" w:cs="Verdana"/>
          <w:bCs/>
          <w:sz w:val="20"/>
        </w:rPr>
        <w:t>.</w:t>
      </w:r>
      <w:r w:rsidR="007D383B">
        <w:rPr>
          <w:rFonts w:ascii="Verdana" w:hAnsi="Verdana" w:cs="Verdana"/>
          <w:bCs/>
          <w:sz w:val="20"/>
        </w:rPr>
        <w:t> </w:t>
      </w:r>
      <w:r w:rsidR="007D383B" w:rsidRPr="0070468B">
        <w:rPr>
          <w:rFonts w:ascii="Verdana" w:hAnsi="Verdana" w:cs="Verdana"/>
          <w:bCs/>
          <w:sz w:val="20"/>
        </w:rPr>
        <w:t xml:space="preserve">Przekazujemy w załączeniu stosowne </w:t>
      </w:r>
      <w:r w:rsidR="007D383B" w:rsidRPr="00447FF0">
        <w:rPr>
          <w:rFonts w:ascii="Verdana" w:hAnsi="Verdana" w:cs="Verdana"/>
          <w:bCs/>
          <w:sz w:val="20"/>
        </w:rPr>
        <w:t xml:space="preserve">oświadczenia potwierdzające: (1) </w:t>
      </w:r>
      <w:r w:rsidR="007D383B" w:rsidRPr="00447FF0">
        <w:rPr>
          <w:rFonts w:ascii="Verdana" w:hAnsi="Verdana" w:cs="Verdana"/>
          <w:b/>
          <w:bCs/>
          <w:sz w:val="20"/>
        </w:rPr>
        <w:t xml:space="preserve">spełnianie warunków udziału w postępowaniu </w:t>
      </w:r>
      <w:r w:rsidR="00F77E0D">
        <w:rPr>
          <w:rFonts w:ascii="Verdana" w:hAnsi="Verdana" w:cs="Verdana"/>
          <w:bCs/>
          <w:sz w:val="20"/>
        </w:rPr>
        <w:t>(punkt 18</w:t>
      </w:r>
      <w:r w:rsidR="007D383B" w:rsidRPr="00447FF0">
        <w:rPr>
          <w:rFonts w:ascii="Verdana" w:hAnsi="Verdana" w:cs="Verdana"/>
          <w:bCs/>
          <w:sz w:val="20"/>
        </w:rPr>
        <w:t xml:space="preserve"> SWZ)  oraz </w:t>
      </w:r>
      <w:r w:rsidR="007D383B">
        <w:rPr>
          <w:rFonts w:ascii="Verdana" w:hAnsi="Verdana" w:cs="Verdana"/>
          <w:bCs/>
          <w:sz w:val="20"/>
        </w:rPr>
        <w:t xml:space="preserve">(2) </w:t>
      </w:r>
      <w:r w:rsidR="007D383B" w:rsidRPr="00EB423C">
        <w:rPr>
          <w:rFonts w:ascii="Verdana" w:hAnsi="Verdana" w:cs="Verdana"/>
          <w:b/>
          <w:bCs/>
          <w:sz w:val="20"/>
        </w:rPr>
        <w:t>brak podstaw wykluczenia z</w:t>
      </w:r>
      <w:r w:rsidR="007D383B">
        <w:rPr>
          <w:rFonts w:ascii="Verdana" w:hAnsi="Verdana" w:cs="Verdana"/>
          <w:b/>
          <w:bCs/>
          <w:sz w:val="20"/>
        </w:rPr>
        <w:t> </w:t>
      </w:r>
      <w:r w:rsidR="007D383B" w:rsidRPr="00EB423C">
        <w:rPr>
          <w:rFonts w:ascii="Verdana" w:hAnsi="Verdana" w:cs="Verdana"/>
          <w:b/>
          <w:bCs/>
          <w:sz w:val="20"/>
        </w:rPr>
        <w:t xml:space="preserve">postępowania na podstawie art. 108 ust. 1 ustawy </w:t>
      </w:r>
      <w:proofErr w:type="spellStart"/>
      <w:r w:rsidR="007D383B" w:rsidRPr="00EB423C">
        <w:rPr>
          <w:rFonts w:ascii="Verdana" w:hAnsi="Verdana" w:cs="Verdana"/>
          <w:b/>
          <w:bCs/>
          <w:sz w:val="20"/>
        </w:rPr>
        <w:t>Pzp</w:t>
      </w:r>
      <w:proofErr w:type="spellEnd"/>
      <w:r w:rsidR="007D383B" w:rsidRPr="0070468B">
        <w:rPr>
          <w:rFonts w:ascii="Verdana" w:hAnsi="Verdana" w:cs="Verdana"/>
          <w:bCs/>
          <w:sz w:val="20"/>
        </w:rPr>
        <w:t xml:space="preserve"> (</w:t>
      </w:r>
      <w:r w:rsidR="007D383B" w:rsidRPr="000838DD">
        <w:rPr>
          <w:rFonts w:ascii="Verdana" w:hAnsi="Verdana" w:cs="Verdana"/>
          <w:bCs/>
          <w:sz w:val="20"/>
        </w:rPr>
        <w:t xml:space="preserve">punkt 13.1. SWZ) oraz </w:t>
      </w:r>
      <w:r w:rsidR="007D383B" w:rsidRPr="00EB423C">
        <w:rPr>
          <w:rFonts w:ascii="Verdana" w:hAnsi="Verdana" w:cs="Verdana"/>
          <w:b/>
          <w:bCs/>
          <w:sz w:val="20"/>
        </w:rPr>
        <w:t xml:space="preserve">art. 109 ust. 1 punkty 5, 6, 7, 8, 9 i 10 ustawy </w:t>
      </w:r>
      <w:proofErr w:type="spellStart"/>
      <w:r w:rsidR="007D383B" w:rsidRPr="00EB423C">
        <w:rPr>
          <w:rFonts w:ascii="Verdana" w:hAnsi="Verdana" w:cs="Verdana"/>
          <w:b/>
          <w:bCs/>
          <w:sz w:val="20"/>
        </w:rPr>
        <w:t>Pzp</w:t>
      </w:r>
      <w:proofErr w:type="spellEnd"/>
      <w:r w:rsidR="007D383B" w:rsidRPr="000838DD">
        <w:rPr>
          <w:rFonts w:ascii="Verdana" w:hAnsi="Verdana" w:cs="Verdana"/>
          <w:bCs/>
          <w:sz w:val="20"/>
        </w:rPr>
        <w:t xml:space="preserve"> </w:t>
      </w:r>
      <w:r w:rsidR="007D383B">
        <w:rPr>
          <w:rFonts w:ascii="Verdana" w:hAnsi="Verdana" w:cs="Verdana"/>
          <w:bCs/>
          <w:sz w:val="20"/>
        </w:rPr>
        <w:t>(punkt </w:t>
      </w:r>
      <w:r w:rsidR="007D383B" w:rsidRPr="000838DD">
        <w:rPr>
          <w:rFonts w:ascii="Verdana" w:hAnsi="Verdana" w:cs="Verdana"/>
          <w:bCs/>
          <w:sz w:val="20"/>
        </w:rPr>
        <w:t>13.2. SWZ)</w:t>
      </w:r>
      <w:r w:rsidR="007D383B" w:rsidRPr="000838DD">
        <w:rPr>
          <w:rFonts w:ascii="Verdana" w:hAnsi="Verdana" w:cs="Verdana"/>
          <w:b/>
          <w:bCs/>
          <w:sz w:val="20"/>
        </w:rPr>
        <w:t xml:space="preserve"> </w:t>
      </w:r>
      <w:r w:rsidR="007D383B" w:rsidRPr="00EB423C">
        <w:rPr>
          <w:rFonts w:ascii="Verdana" w:hAnsi="Verdana" w:cs="Verdana"/>
          <w:bCs/>
          <w:sz w:val="20"/>
        </w:rPr>
        <w:t xml:space="preserve">sporządzone zgodnie ze wzorem </w:t>
      </w:r>
      <w:r w:rsidR="007D383B" w:rsidRPr="00943D4A">
        <w:rPr>
          <w:rFonts w:ascii="Verdana" w:hAnsi="Verdana" w:cs="Verdana"/>
          <w:bCs/>
          <w:sz w:val="20"/>
        </w:rPr>
        <w:t xml:space="preserve">stanowiącym załącznik nr 5 do </w:t>
      </w:r>
      <w:r w:rsidR="007D383B" w:rsidRPr="00EB423C">
        <w:rPr>
          <w:rFonts w:ascii="Verdana" w:hAnsi="Verdana" w:cs="Verdana"/>
          <w:bCs/>
          <w:sz w:val="20"/>
        </w:rPr>
        <w:t>SWZ oraz podpisane odpowiednio przez</w:t>
      </w:r>
      <w:r w:rsidR="007D383B">
        <w:rPr>
          <w:rFonts w:ascii="Verdana" w:hAnsi="Verdana" w:cs="Verdana"/>
          <w:bCs/>
          <w:sz w:val="20"/>
        </w:rPr>
        <w:t>: W</w:t>
      </w:r>
      <w:r w:rsidR="007D383B" w:rsidRPr="00EB423C">
        <w:rPr>
          <w:rFonts w:ascii="Verdana" w:hAnsi="Verdana" w:cs="Verdana"/>
          <w:bCs/>
          <w:sz w:val="20"/>
        </w:rPr>
        <w:t>ykonawcę składającego ofertę</w:t>
      </w:r>
      <w:r w:rsidR="007D383B" w:rsidRPr="0070468B">
        <w:rPr>
          <w:rFonts w:ascii="Verdana" w:eastAsia="TimesNewRomanPSMT" w:hAnsi="Verdana" w:cs="TimesNewRomanPSMT"/>
          <w:b/>
          <w:color w:val="FF0000"/>
          <w:sz w:val="20"/>
        </w:rPr>
        <w:t>*</w:t>
      </w:r>
      <w:r w:rsidR="007D383B" w:rsidRPr="00EB423C">
        <w:rPr>
          <w:rFonts w:ascii="Verdana" w:hAnsi="Verdana" w:cs="Verdana"/>
          <w:bCs/>
          <w:sz w:val="20"/>
        </w:rPr>
        <w:t xml:space="preserve">, </w:t>
      </w:r>
      <w:r w:rsidR="007D383B" w:rsidRPr="00F77E0D">
        <w:rPr>
          <w:rFonts w:ascii="Verdana" w:hAnsi="Verdana" w:cs="Verdana"/>
          <w:bCs/>
          <w:sz w:val="20"/>
        </w:rPr>
        <w:t xml:space="preserve">każdego ze </w:t>
      </w:r>
      <w:r w:rsidR="007D383B" w:rsidRPr="00EB423C">
        <w:rPr>
          <w:rFonts w:ascii="Verdana" w:hAnsi="Verdana" w:cs="Verdana"/>
          <w:bCs/>
          <w:sz w:val="20"/>
        </w:rPr>
        <w:t>wspólników konsorcjum składającego ofertę wspólną</w:t>
      </w:r>
      <w:r w:rsidR="007D383B" w:rsidRPr="0070468B">
        <w:rPr>
          <w:rFonts w:ascii="Verdana" w:eastAsia="TimesNewRomanPSMT" w:hAnsi="Verdana" w:cs="TimesNewRomanPSMT"/>
          <w:b/>
          <w:color w:val="FF0000"/>
          <w:sz w:val="20"/>
        </w:rPr>
        <w:t>*</w:t>
      </w:r>
      <w:r w:rsidR="007D383B" w:rsidRPr="00EB423C">
        <w:rPr>
          <w:rFonts w:ascii="Verdana" w:hAnsi="Verdana" w:cs="Verdana"/>
          <w:bCs/>
          <w:sz w:val="20"/>
        </w:rPr>
        <w:t xml:space="preserve">, </w:t>
      </w:r>
      <w:r w:rsidR="007D383B" w:rsidRPr="00EB423C">
        <w:rPr>
          <w:rFonts w:ascii="Verdana" w:hAnsi="Verdana"/>
          <w:sz w:val="20"/>
          <w:szCs w:val="20"/>
        </w:rPr>
        <w:t>każdego ze wspólników spółki cywilnej</w:t>
      </w:r>
      <w:r w:rsidR="007D383B" w:rsidRPr="0070468B">
        <w:rPr>
          <w:rFonts w:ascii="Verdana" w:eastAsia="TimesNewRomanPSMT" w:hAnsi="Verdana" w:cs="TimesNewRomanPSMT"/>
          <w:b/>
          <w:color w:val="FF0000"/>
          <w:sz w:val="20"/>
        </w:rPr>
        <w:t>*</w:t>
      </w:r>
      <w:r w:rsidR="007D383B" w:rsidRPr="00EB423C">
        <w:rPr>
          <w:rFonts w:ascii="Verdana" w:hAnsi="Verdana" w:cs="Verdana"/>
          <w:bCs/>
          <w:sz w:val="20"/>
        </w:rPr>
        <w:t xml:space="preserve"> oraz podmioty, na których zasoby jako Wykonawca się powołujemy.</w:t>
      </w:r>
      <w:r w:rsidR="007D383B" w:rsidRPr="0070468B">
        <w:rPr>
          <w:rFonts w:ascii="Verdana" w:eastAsia="TimesNewRomanPSMT" w:hAnsi="Verdana" w:cs="TimesNewRomanPSMT"/>
          <w:b/>
          <w:color w:val="FF0000"/>
          <w:sz w:val="20"/>
        </w:rPr>
        <w:t>*</w:t>
      </w:r>
    </w:p>
    <w:p w14:paraId="6F6C6FBF" w14:textId="77777777" w:rsidR="007D383B" w:rsidRPr="0070468B" w:rsidRDefault="007D383B" w:rsidP="007D383B">
      <w:pPr>
        <w:pStyle w:val="awciety"/>
        <w:spacing w:after="120" w:line="240" w:lineRule="auto"/>
        <w:ind w:left="284" w:firstLine="0"/>
        <w:rPr>
          <w:rFonts w:ascii="Verdana" w:hAnsi="Verdana"/>
          <w:i/>
          <w:color w:val="auto"/>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color w:val="FF0000"/>
          <w:sz w:val="20"/>
        </w:rPr>
        <w:t xml:space="preserve"> </w:t>
      </w:r>
      <w:r w:rsidRPr="0070468B">
        <w:rPr>
          <w:rFonts w:ascii="Verdana" w:eastAsia="TimesNewRomanPSMT" w:hAnsi="Verdana" w:cs="TimesNewRomanPSMT"/>
          <w:i/>
          <w:color w:val="FF0000"/>
          <w:sz w:val="20"/>
        </w:rPr>
        <w:t>niepotrzebne skreślić</w:t>
      </w:r>
    </w:p>
    <w:p w14:paraId="5C05ACD7" w14:textId="77777777" w:rsidR="007D383B" w:rsidRPr="0070468B" w:rsidRDefault="007D383B" w:rsidP="008A5992">
      <w:pPr>
        <w:pStyle w:val="awciety"/>
        <w:spacing w:after="120" w:line="240" w:lineRule="auto"/>
        <w:ind w:left="284" w:hanging="284"/>
        <w:rPr>
          <w:rFonts w:ascii="Verdana" w:hAnsi="Verdana"/>
          <w:color w:val="auto"/>
          <w:sz w:val="20"/>
        </w:rPr>
      </w:pPr>
    </w:p>
    <w:p w14:paraId="11375148" w14:textId="619B6ECB" w:rsidR="005C4619" w:rsidRPr="000838DD" w:rsidRDefault="008A4AC1" w:rsidP="008A5992">
      <w:pPr>
        <w:ind w:left="567" w:hanging="567"/>
        <w:rPr>
          <w:rFonts w:ascii="Verdana" w:hAnsi="Verdana" w:cs="Verdana"/>
          <w:bCs/>
          <w:color w:val="7030A0"/>
          <w:sz w:val="20"/>
        </w:rPr>
      </w:pPr>
      <w:r>
        <w:rPr>
          <w:rFonts w:ascii="Verdana" w:hAnsi="Verdana" w:cs="Verdana"/>
          <w:bCs/>
          <w:sz w:val="20"/>
        </w:rPr>
        <w:t>8</w:t>
      </w:r>
      <w:r w:rsidR="001C56D1">
        <w:rPr>
          <w:rFonts w:ascii="Verdana" w:hAnsi="Verdana" w:cs="Verdana"/>
          <w:bCs/>
          <w:sz w:val="20"/>
        </w:rPr>
        <w:t>. </w:t>
      </w:r>
      <w:r w:rsidR="001E767D" w:rsidRPr="0070468B">
        <w:rPr>
          <w:rFonts w:ascii="Verdana" w:hAnsi="Verdana" w:cs="Verdana"/>
          <w:b/>
          <w:bCs/>
          <w:color w:val="FF0000"/>
          <w:sz w:val="20"/>
        </w:rPr>
        <w:t>*</w:t>
      </w:r>
      <w:r w:rsidR="001E767D">
        <w:rPr>
          <w:rFonts w:ascii="Verdana" w:hAnsi="Verdana" w:cs="Verdana"/>
          <w:b/>
          <w:bCs/>
          <w:color w:val="FF0000"/>
          <w:sz w:val="20"/>
        </w:rPr>
        <w:t xml:space="preserve"> </w:t>
      </w:r>
      <w:r w:rsidR="005C4619" w:rsidRPr="0070468B">
        <w:rPr>
          <w:rFonts w:ascii="Verdana" w:hAnsi="Verdana" w:cs="Verdana"/>
          <w:b/>
          <w:bCs/>
          <w:sz w:val="20"/>
        </w:rPr>
        <w:t>Powołujemy się na zasoby poniższych podmiotów</w:t>
      </w:r>
      <w:r w:rsidR="00881A1E" w:rsidRPr="0070468B">
        <w:rPr>
          <w:rFonts w:ascii="Verdana" w:hAnsi="Verdana" w:cs="Verdana"/>
          <w:bCs/>
          <w:sz w:val="20"/>
        </w:rPr>
        <w:t xml:space="preserve"> na zasadach określonych w art. </w:t>
      </w:r>
      <w:r w:rsidR="005C4619" w:rsidRPr="0070468B">
        <w:rPr>
          <w:rFonts w:ascii="Verdana" w:hAnsi="Verdana" w:cs="Verdana"/>
          <w:bCs/>
          <w:sz w:val="20"/>
        </w:rPr>
        <w:t xml:space="preserve">118 ust. 1 </w:t>
      </w:r>
      <w:r w:rsidR="00305D7A">
        <w:rPr>
          <w:rFonts w:ascii="Verdana" w:hAnsi="Verdana" w:cs="Verdana"/>
          <w:bCs/>
          <w:sz w:val="20"/>
        </w:rPr>
        <w:t xml:space="preserve">ustawy </w:t>
      </w:r>
      <w:proofErr w:type="spellStart"/>
      <w:r w:rsidR="005C4619" w:rsidRPr="0070468B">
        <w:rPr>
          <w:rFonts w:ascii="Verdana" w:hAnsi="Verdana" w:cs="Verdana"/>
          <w:bCs/>
          <w:sz w:val="20"/>
        </w:rPr>
        <w:t>Pzp</w:t>
      </w:r>
      <w:proofErr w:type="spellEnd"/>
      <w:r w:rsidR="005C4619" w:rsidRPr="0070468B">
        <w:rPr>
          <w:rFonts w:ascii="Verdana" w:hAnsi="Verdana" w:cs="Verdana"/>
          <w:bCs/>
          <w:sz w:val="20"/>
        </w:rPr>
        <w:t xml:space="preserve">, w celu wykazania spełniania </w:t>
      </w:r>
      <w:r w:rsidR="005C4619" w:rsidRPr="000838DD">
        <w:rPr>
          <w:rFonts w:ascii="Verdana" w:hAnsi="Verdana" w:cs="Verdana"/>
          <w:bCs/>
          <w:sz w:val="20"/>
        </w:rPr>
        <w:t>wa</w:t>
      </w:r>
      <w:r w:rsidR="001E767D" w:rsidRPr="000838DD">
        <w:rPr>
          <w:rFonts w:ascii="Verdana" w:hAnsi="Verdana" w:cs="Verdana"/>
          <w:bCs/>
          <w:sz w:val="20"/>
        </w:rPr>
        <w:t>runków udziału w </w:t>
      </w:r>
      <w:r w:rsidR="00881A1E" w:rsidRPr="000838DD">
        <w:rPr>
          <w:rFonts w:ascii="Verdana" w:hAnsi="Verdana" w:cs="Verdana"/>
          <w:bCs/>
          <w:sz w:val="20"/>
        </w:rPr>
        <w:t>postępowaniu, o </w:t>
      </w:r>
      <w:r w:rsidR="005C4619" w:rsidRPr="000838DD">
        <w:rPr>
          <w:rFonts w:ascii="Verdana" w:hAnsi="Verdana" w:cs="Verdana"/>
          <w:bCs/>
          <w:sz w:val="20"/>
        </w:rPr>
        <w:t xml:space="preserve">których mowa w punkcie: </w:t>
      </w:r>
    </w:p>
    <w:p w14:paraId="4AF8F825" w14:textId="434CDA4B" w:rsidR="001E767D" w:rsidRPr="000838DD" w:rsidRDefault="005C4619" w:rsidP="008A5992">
      <w:pPr>
        <w:ind w:left="851" w:hanging="284"/>
        <w:rPr>
          <w:rFonts w:ascii="Verdana" w:hAnsi="Verdana" w:cs="Verdana"/>
          <w:bCs/>
          <w:sz w:val="20"/>
        </w:rPr>
      </w:pPr>
      <w:r w:rsidRPr="000838DD">
        <w:rPr>
          <w:rFonts w:ascii="Verdana" w:hAnsi="Verdana" w:cs="Verdana"/>
          <w:bCs/>
          <w:sz w:val="20"/>
        </w:rPr>
        <w:t>a</w:t>
      </w:r>
      <w:r w:rsidR="001E767D" w:rsidRPr="000838DD">
        <w:rPr>
          <w:rFonts w:ascii="Verdana" w:hAnsi="Verdana" w:cs="Verdana"/>
          <w:b/>
          <w:bCs/>
          <w:color w:val="FF0000"/>
          <w:sz w:val="20"/>
        </w:rPr>
        <w:t>*</w:t>
      </w:r>
      <w:r w:rsidRPr="000838DD">
        <w:rPr>
          <w:rFonts w:ascii="Verdana" w:hAnsi="Verdana" w:cs="Verdana"/>
          <w:bCs/>
          <w:sz w:val="20"/>
        </w:rPr>
        <w:t>) </w:t>
      </w:r>
      <w:r w:rsidR="00AA7EB9" w:rsidRPr="000838DD">
        <w:rPr>
          <w:rFonts w:ascii="Verdana" w:hAnsi="Verdana" w:cs="Verdana"/>
          <w:bCs/>
          <w:sz w:val="20"/>
        </w:rPr>
        <w:t>18</w:t>
      </w:r>
      <w:r w:rsidRPr="000838DD">
        <w:rPr>
          <w:rFonts w:ascii="Verdana" w:hAnsi="Verdana" w:cs="Verdana"/>
          <w:bCs/>
          <w:sz w:val="20"/>
        </w:rPr>
        <w:t xml:space="preserve">.1. SWZ: </w:t>
      </w:r>
    </w:p>
    <w:p w14:paraId="1235E23E" w14:textId="1BA3FE75" w:rsidR="005C4619" w:rsidRPr="000838DD" w:rsidRDefault="001E767D" w:rsidP="008A5992">
      <w:pPr>
        <w:ind w:left="851" w:hanging="284"/>
        <w:rPr>
          <w:rFonts w:ascii="Verdana" w:hAnsi="Verdana" w:cs="Verdana"/>
          <w:bCs/>
          <w:sz w:val="20"/>
        </w:rPr>
      </w:pPr>
      <w:r w:rsidRPr="000838DD">
        <w:rPr>
          <w:rFonts w:ascii="Verdana" w:hAnsi="Verdana" w:cs="Verdana"/>
          <w:bCs/>
          <w:sz w:val="20"/>
        </w:rPr>
        <w:t xml:space="preserve">      </w:t>
      </w:r>
      <w:r w:rsidR="005C4619" w:rsidRPr="000838DD">
        <w:rPr>
          <w:rFonts w:ascii="Verdana" w:hAnsi="Verdana" w:cs="Verdana"/>
          <w:bCs/>
          <w:sz w:val="20"/>
        </w:rPr>
        <w:t>nazwa (firma) podmiotu udostępni</w:t>
      </w:r>
      <w:r w:rsidRPr="000838DD">
        <w:rPr>
          <w:rFonts w:ascii="Verdana" w:hAnsi="Verdana" w:cs="Verdana"/>
          <w:bCs/>
          <w:sz w:val="20"/>
        </w:rPr>
        <w:t>ającego zasoby: ..........</w:t>
      </w:r>
      <w:r w:rsidR="005C4619" w:rsidRPr="000838DD">
        <w:rPr>
          <w:rFonts w:ascii="Verdana" w:hAnsi="Verdana" w:cs="Verdana"/>
          <w:bCs/>
          <w:sz w:val="20"/>
        </w:rPr>
        <w:t>......</w:t>
      </w:r>
      <w:r w:rsidRPr="000838DD">
        <w:rPr>
          <w:rFonts w:ascii="Verdana" w:hAnsi="Verdana" w:cs="Verdana"/>
          <w:bCs/>
          <w:sz w:val="20"/>
        </w:rPr>
        <w:t>..</w:t>
      </w:r>
      <w:r w:rsidR="005C4619" w:rsidRPr="000838DD">
        <w:rPr>
          <w:rFonts w:ascii="Verdana" w:hAnsi="Verdana" w:cs="Verdana"/>
          <w:bCs/>
          <w:sz w:val="20"/>
        </w:rPr>
        <w:t>.........</w:t>
      </w:r>
      <w:r w:rsidRPr="000838DD">
        <w:rPr>
          <w:rFonts w:ascii="Verdana" w:hAnsi="Verdana" w:cs="Verdana"/>
          <w:bCs/>
          <w:sz w:val="20"/>
        </w:rPr>
        <w:t>............</w:t>
      </w:r>
      <w:r w:rsidR="005C4619" w:rsidRPr="000838DD">
        <w:rPr>
          <w:rFonts w:ascii="Verdana" w:hAnsi="Verdana" w:cs="Verdana"/>
          <w:bCs/>
          <w:sz w:val="20"/>
        </w:rPr>
        <w:t>.</w:t>
      </w:r>
    </w:p>
    <w:p w14:paraId="6170B827" w14:textId="42F3669A" w:rsidR="001E767D" w:rsidRPr="000838DD" w:rsidRDefault="001C56D1" w:rsidP="008A5992">
      <w:pPr>
        <w:ind w:left="851" w:hanging="284"/>
        <w:rPr>
          <w:rFonts w:ascii="Verdana" w:hAnsi="Verdana" w:cs="Verdana"/>
          <w:bCs/>
          <w:sz w:val="20"/>
        </w:rPr>
      </w:pPr>
      <w:r w:rsidRPr="000838DD">
        <w:rPr>
          <w:rFonts w:ascii="Verdana" w:hAnsi="Verdana" w:cs="Verdana"/>
          <w:bCs/>
          <w:sz w:val="20"/>
        </w:rPr>
        <w:t>b</w:t>
      </w:r>
      <w:r w:rsidR="001E767D" w:rsidRPr="000838DD">
        <w:rPr>
          <w:rFonts w:ascii="Verdana" w:hAnsi="Verdana" w:cs="Verdana"/>
          <w:b/>
          <w:bCs/>
          <w:color w:val="FF0000"/>
          <w:sz w:val="20"/>
        </w:rPr>
        <w:t>*</w:t>
      </w:r>
      <w:r w:rsidRPr="000838DD">
        <w:rPr>
          <w:rFonts w:ascii="Verdana" w:hAnsi="Verdana" w:cs="Verdana"/>
          <w:bCs/>
          <w:sz w:val="20"/>
        </w:rPr>
        <w:t>) </w:t>
      </w:r>
      <w:r w:rsidR="00AA7EB9" w:rsidRPr="000838DD">
        <w:rPr>
          <w:rFonts w:ascii="Verdana" w:hAnsi="Verdana" w:cs="Verdana"/>
          <w:bCs/>
          <w:sz w:val="20"/>
        </w:rPr>
        <w:t>18</w:t>
      </w:r>
      <w:r w:rsidR="005C4619" w:rsidRPr="000838DD">
        <w:rPr>
          <w:rFonts w:ascii="Verdana" w:hAnsi="Verdana" w:cs="Verdana"/>
          <w:bCs/>
          <w:sz w:val="20"/>
        </w:rPr>
        <w:t xml:space="preserve">.2. SWZ: </w:t>
      </w:r>
    </w:p>
    <w:p w14:paraId="38352902" w14:textId="05303506" w:rsidR="005C4619" w:rsidRDefault="001E767D" w:rsidP="008A5992">
      <w:pPr>
        <w:ind w:left="851" w:hanging="284"/>
        <w:rPr>
          <w:rFonts w:ascii="Verdana" w:hAnsi="Verdana" w:cs="Verdana"/>
          <w:bCs/>
          <w:sz w:val="20"/>
        </w:rPr>
      </w:pPr>
      <w:r w:rsidRPr="000838DD">
        <w:rPr>
          <w:rFonts w:ascii="Verdana" w:hAnsi="Verdana" w:cs="Verdana"/>
          <w:bCs/>
          <w:sz w:val="20"/>
        </w:rPr>
        <w:t>      </w:t>
      </w:r>
      <w:r w:rsidR="005C4619" w:rsidRPr="000838DD">
        <w:rPr>
          <w:rFonts w:ascii="Verdana" w:hAnsi="Verdana" w:cs="Verdana"/>
          <w:bCs/>
          <w:sz w:val="20"/>
        </w:rPr>
        <w:t>nazwa (firma) podmiotu udostępniającego zasoby: .............</w:t>
      </w:r>
      <w:r w:rsidRPr="000838DD">
        <w:rPr>
          <w:rFonts w:ascii="Verdana" w:hAnsi="Verdana" w:cs="Verdana"/>
          <w:bCs/>
          <w:sz w:val="20"/>
        </w:rPr>
        <w:t>......................</w:t>
      </w:r>
      <w:r w:rsidR="005C4619" w:rsidRPr="000838DD">
        <w:rPr>
          <w:rFonts w:ascii="Verdana" w:hAnsi="Verdana" w:cs="Verdana"/>
          <w:bCs/>
          <w:sz w:val="20"/>
        </w:rPr>
        <w:t>.....</w:t>
      </w:r>
    </w:p>
    <w:p w14:paraId="256EECCA" w14:textId="524972FC" w:rsidR="00785D7B" w:rsidRDefault="00785D7B" w:rsidP="008A5992">
      <w:pPr>
        <w:ind w:left="851" w:hanging="284"/>
        <w:rPr>
          <w:rFonts w:ascii="Verdana" w:hAnsi="Verdana" w:cs="Verdana"/>
          <w:bCs/>
          <w:color w:val="000000" w:themeColor="text1"/>
          <w:sz w:val="20"/>
        </w:rPr>
      </w:pPr>
      <w:r>
        <w:rPr>
          <w:rFonts w:ascii="Verdana" w:hAnsi="Verdana" w:cs="Verdana"/>
          <w:bCs/>
          <w:sz w:val="20"/>
        </w:rPr>
        <w:t>c</w:t>
      </w:r>
      <w:r w:rsidRPr="00785D7B">
        <w:rPr>
          <w:rFonts w:ascii="Verdana" w:hAnsi="Verdana" w:cs="Verdana"/>
          <w:bCs/>
          <w:color w:val="FF0000"/>
          <w:sz w:val="20"/>
        </w:rPr>
        <w:t>*</w:t>
      </w:r>
      <w:r>
        <w:rPr>
          <w:rFonts w:ascii="Verdana" w:hAnsi="Verdana" w:cs="Verdana"/>
          <w:bCs/>
          <w:color w:val="FF0000"/>
          <w:sz w:val="20"/>
        </w:rPr>
        <w:t xml:space="preserve"> </w:t>
      </w:r>
      <w:r>
        <w:rPr>
          <w:rFonts w:ascii="Verdana" w:hAnsi="Verdana" w:cs="Verdana"/>
          <w:bCs/>
          <w:color w:val="000000" w:themeColor="text1"/>
          <w:sz w:val="20"/>
        </w:rPr>
        <w:t xml:space="preserve"> 18.3. SWZ</w:t>
      </w:r>
    </w:p>
    <w:p w14:paraId="66CD0031" w14:textId="2C68068F" w:rsidR="00785D7B" w:rsidRPr="00785D7B" w:rsidRDefault="00785D7B" w:rsidP="008A5992">
      <w:pPr>
        <w:ind w:left="851" w:hanging="284"/>
        <w:rPr>
          <w:rFonts w:ascii="Verdana" w:hAnsi="Verdana" w:cs="Verdana"/>
          <w:bCs/>
          <w:color w:val="000000" w:themeColor="text1"/>
          <w:sz w:val="20"/>
        </w:rPr>
      </w:pPr>
      <w:r>
        <w:rPr>
          <w:rFonts w:ascii="Verdana" w:hAnsi="Verdana" w:cs="Verdana"/>
          <w:bCs/>
          <w:color w:val="000000" w:themeColor="text1"/>
          <w:sz w:val="20"/>
        </w:rPr>
        <w:t xml:space="preserve">      nazwa (firma) podmiotu udostępniającego zasoby: ……………………………………………..</w:t>
      </w:r>
    </w:p>
    <w:p w14:paraId="6A730C50" w14:textId="0AE5AA3F" w:rsidR="005C4619" w:rsidRPr="0070468B" w:rsidRDefault="005C4619" w:rsidP="008A5992">
      <w:pPr>
        <w:ind w:left="567"/>
        <w:rPr>
          <w:rFonts w:ascii="Verdana" w:hAnsi="Verdana" w:cs="Verdana"/>
          <w:bCs/>
          <w:sz w:val="20"/>
        </w:rPr>
      </w:pPr>
      <w:r w:rsidRPr="000838DD">
        <w:rPr>
          <w:rFonts w:ascii="Verdana" w:hAnsi="Verdana" w:cs="Verdana"/>
          <w:bCs/>
          <w:sz w:val="20"/>
        </w:rPr>
        <w:t>W załączeniu składamy zobowiązania tych podmiotów spełniające wymagania zawarte w punkcie 10.</w:t>
      </w:r>
      <w:r w:rsidR="00EB423C">
        <w:rPr>
          <w:rFonts w:ascii="Verdana" w:hAnsi="Verdana" w:cs="Verdana"/>
          <w:bCs/>
          <w:sz w:val="20"/>
        </w:rPr>
        <w:t>4</w:t>
      </w:r>
      <w:r w:rsidR="001E767D" w:rsidRPr="000838DD">
        <w:rPr>
          <w:rFonts w:ascii="Verdana" w:hAnsi="Verdana" w:cs="Verdana"/>
          <w:bCs/>
          <w:sz w:val="20"/>
        </w:rPr>
        <w:t>)</w:t>
      </w:r>
      <w:r w:rsidRPr="000838DD">
        <w:rPr>
          <w:rFonts w:ascii="Verdana" w:hAnsi="Verdana" w:cs="Verdana"/>
          <w:bCs/>
          <w:color w:val="FF0000"/>
          <w:sz w:val="20"/>
        </w:rPr>
        <w:t xml:space="preserve"> </w:t>
      </w:r>
      <w:r w:rsidRPr="000838DD">
        <w:rPr>
          <w:rFonts w:ascii="Verdana" w:hAnsi="Verdana" w:cs="Verdana"/>
          <w:bCs/>
          <w:sz w:val="20"/>
        </w:rPr>
        <w:t>SWZ.</w:t>
      </w:r>
      <w:r w:rsidRPr="0070468B">
        <w:rPr>
          <w:rFonts w:ascii="Verdana" w:hAnsi="Verdana" w:cs="Verdana"/>
          <w:bCs/>
          <w:sz w:val="20"/>
        </w:rPr>
        <w:t xml:space="preserve"> </w:t>
      </w:r>
    </w:p>
    <w:p w14:paraId="5AAC4A0E" w14:textId="315188DF" w:rsidR="005C4619" w:rsidRPr="0070468B" w:rsidRDefault="001E767D" w:rsidP="008A5992">
      <w:pPr>
        <w:ind w:left="567" w:hanging="283"/>
        <w:rPr>
          <w:rFonts w:ascii="Verdana" w:hAnsi="Verdana" w:cs="Verdana"/>
          <w:bCs/>
          <w:color w:val="7030A0"/>
          <w:sz w:val="20"/>
        </w:rPr>
      </w:pPr>
      <w:r w:rsidRPr="0070468B">
        <w:rPr>
          <w:rFonts w:ascii="Verdana" w:hAnsi="Verdana" w:cs="Verdana"/>
          <w:b/>
          <w:bCs/>
          <w:color w:val="FF0000"/>
          <w:sz w:val="20"/>
        </w:rPr>
        <w:lastRenderedPageBreak/>
        <w:t>*</w:t>
      </w:r>
      <w:r>
        <w:rPr>
          <w:rFonts w:ascii="Verdana" w:hAnsi="Verdana" w:cs="Verdana"/>
          <w:b/>
          <w:bCs/>
          <w:color w:val="FF0000"/>
          <w:sz w:val="20"/>
        </w:rPr>
        <w:t xml:space="preserve">  </w:t>
      </w:r>
      <w:r w:rsidR="005C4619" w:rsidRPr="0070468B">
        <w:rPr>
          <w:rFonts w:ascii="Verdana" w:hAnsi="Verdana" w:cs="Verdana"/>
          <w:b/>
          <w:bCs/>
          <w:sz w:val="20"/>
        </w:rPr>
        <w:t>Nie powołujemy się na zasoby podmiotów</w:t>
      </w:r>
      <w:r w:rsidR="005C4619" w:rsidRPr="0070468B">
        <w:rPr>
          <w:rFonts w:ascii="Verdana" w:hAnsi="Verdana" w:cs="Verdana"/>
          <w:bCs/>
          <w:sz w:val="20"/>
        </w:rPr>
        <w:t xml:space="preserve"> na zasadach określonych w art. 118  ust. 1 </w:t>
      </w:r>
      <w:r w:rsidR="00305D7A">
        <w:rPr>
          <w:rFonts w:ascii="Verdana" w:hAnsi="Verdana" w:cs="Verdana"/>
          <w:bCs/>
          <w:sz w:val="20"/>
        </w:rPr>
        <w:t xml:space="preserve">ustawy </w:t>
      </w:r>
      <w:proofErr w:type="spellStart"/>
      <w:r w:rsidR="005C4619" w:rsidRPr="0070468B">
        <w:rPr>
          <w:rFonts w:ascii="Verdana" w:hAnsi="Verdana" w:cs="Verdana"/>
          <w:bCs/>
          <w:sz w:val="20"/>
        </w:rPr>
        <w:t>Pzp</w:t>
      </w:r>
      <w:proofErr w:type="spellEnd"/>
      <w:r w:rsidR="005C4619" w:rsidRPr="0070468B">
        <w:rPr>
          <w:rFonts w:ascii="Verdana" w:hAnsi="Verdana" w:cs="Verdana"/>
          <w:bCs/>
          <w:sz w:val="20"/>
        </w:rPr>
        <w:t xml:space="preserve">, a więc </w:t>
      </w:r>
      <w:r w:rsidR="005C4619" w:rsidRPr="0070468B">
        <w:rPr>
          <w:rFonts w:ascii="Verdana" w:hAnsi="Verdana" w:cs="Verdana"/>
          <w:b/>
          <w:bCs/>
          <w:sz w:val="20"/>
        </w:rPr>
        <w:t>osobiście spełniamy warunki</w:t>
      </w:r>
      <w:r w:rsidR="005C4619" w:rsidRPr="0070468B">
        <w:rPr>
          <w:rFonts w:ascii="Verdana" w:hAnsi="Verdana" w:cs="Verdana"/>
          <w:bCs/>
          <w:sz w:val="20"/>
        </w:rPr>
        <w:t xml:space="preserve"> określone w punktach </w:t>
      </w:r>
      <w:r w:rsidR="000838DD">
        <w:rPr>
          <w:rFonts w:ascii="Verdana" w:hAnsi="Verdana" w:cs="Verdana"/>
          <w:bCs/>
          <w:sz w:val="20"/>
        </w:rPr>
        <w:t>18</w:t>
      </w:r>
      <w:r w:rsidR="005C4619" w:rsidRPr="0070468B">
        <w:rPr>
          <w:rFonts w:ascii="Verdana" w:hAnsi="Verdana" w:cs="Verdana"/>
          <w:bCs/>
          <w:sz w:val="20"/>
        </w:rPr>
        <w:t xml:space="preserve">.1. </w:t>
      </w:r>
      <w:r w:rsidR="00785D7B">
        <w:rPr>
          <w:rFonts w:ascii="Verdana" w:hAnsi="Verdana" w:cs="Verdana"/>
          <w:bCs/>
          <w:sz w:val="20"/>
        </w:rPr>
        <w:t>,</w:t>
      </w:r>
      <w:r w:rsidR="005C4619" w:rsidRPr="0070468B">
        <w:rPr>
          <w:rFonts w:ascii="Verdana" w:hAnsi="Verdana" w:cs="Verdana"/>
          <w:bCs/>
          <w:sz w:val="20"/>
        </w:rPr>
        <w:t xml:space="preserve"> </w:t>
      </w:r>
      <w:r w:rsidR="000838DD">
        <w:rPr>
          <w:rFonts w:ascii="Verdana" w:hAnsi="Verdana" w:cs="Verdana"/>
          <w:bCs/>
          <w:sz w:val="20"/>
        </w:rPr>
        <w:t>18</w:t>
      </w:r>
      <w:r w:rsidR="005C4619" w:rsidRPr="0070468B">
        <w:rPr>
          <w:rFonts w:ascii="Verdana" w:hAnsi="Verdana" w:cs="Verdana"/>
          <w:bCs/>
          <w:sz w:val="20"/>
        </w:rPr>
        <w:t>.2.</w:t>
      </w:r>
      <w:r w:rsidR="00785D7B">
        <w:rPr>
          <w:rFonts w:ascii="Verdana" w:hAnsi="Verdana" w:cs="Verdana"/>
          <w:bCs/>
          <w:sz w:val="20"/>
        </w:rPr>
        <w:t xml:space="preserve"> i 18.3.</w:t>
      </w:r>
      <w:r w:rsidR="005C4619" w:rsidRPr="0070468B">
        <w:rPr>
          <w:rFonts w:ascii="Verdana" w:hAnsi="Verdana" w:cs="Verdana"/>
          <w:bCs/>
          <w:sz w:val="20"/>
        </w:rPr>
        <w:t xml:space="preserve"> SWZ. </w:t>
      </w:r>
    </w:p>
    <w:p w14:paraId="1EA1D1A1" w14:textId="77777777" w:rsidR="005C4619" w:rsidRDefault="005C4619" w:rsidP="008A5992">
      <w:pPr>
        <w:pStyle w:val="awciety"/>
        <w:spacing w:after="120" w:line="240" w:lineRule="auto"/>
        <w:ind w:left="284" w:firstLine="0"/>
        <w:rPr>
          <w:rFonts w:ascii="Verdana" w:eastAsia="TimesNewRomanPSMT" w:hAnsi="Verdana" w:cs="TimesNewRomanPSMT"/>
          <w:i/>
          <w:color w:val="FF0000"/>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color w:val="FF0000"/>
          <w:sz w:val="20"/>
        </w:rPr>
        <w:t xml:space="preserve"> </w:t>
      </w:r>
      <w:r w:rsidRPr="0070468B">
        <w:rPr>
          <w:rFonts w:ascii="Verdana" w:eastAsia="TimesNewRomanPSMT" w:hAnsi="Verdana" w:cs="TimesNewRomanPSMT"/>
          <w:i/>
          <w:color w:val="FF0000"/>
          <w:sz w:val="20"/>
        </w:rPr>
        <w:t>niepotrzebne skreślić</w:t>
      </w:r>
    </w:p>
    <w:p w14:paraId="20F6C025" w14:textId="77777777" w:rsidR="00BD06B2" w:rsidRDefault="00BD06B2" w:rsidP="008A599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rPr>
          <w:rFonts w:ascii="Verdana" w:hAnsi="Verdana"/>
          <w:sz w:val="20"/>
        </w:rPr>
      </w:pPr>
    </w:p>
    <w:p w14:paraId="0DAF7BE7" w14:textId="5CCB8A7B" w:rsidR="00BD06B2" w:rsidRPr="00F84F53" w:rsidRDefault="008A4AC1" w:rsidP="002F1458">
      <w:pPr>
        <w:pStyle w:val="awciety"/>
        <w:tabs>
          <w:tab w:val="left" w:pos="16756"/>
        </w:tabs>
        <w:spacing w:after="113" w:line="100" w:lineRule="atLeast"/>
        <w:ind w:left="225"/>
        <w:jc w:val="left"/>
        <w:rPr>
          <w:rFonts w:ascii="Verdana" w:hAnsi="Verdana" w:cs="Verdana"/>
          <w:color w:val="auto"/>
          <w:sz w:val="20"/>
        </w:rPr>
      </w:pPr>
      <w:r>
        <w:rPr>
          <w:rFonts w:ascii="Verdana" w:hAnsi="Verdana" w:cs="Verdana"/>
          <w:sz w:val="20"/>
        </w:rPr>
        <w:t>9</w:t>
      </w:r>
      <w:r w:rsidR="00BD06B2">
        <w:rPr>
          <w:rFonts w:ascii="Verdana" w:hAnsi="Verdana" w:cs="Verdana"/>
          <w:sz w:val="20"/>
        </w:rPr>
        <w:t>.</w:t>
      </w:r>
      <w:r w:rsidR="00BD06B2">
        <w:rPr>
          <w:rFonts w:ascii="Verdana" w:hAnsi="Verdana" w:cs="Verdana"/>
          <w:sz w:val="20"/>
        </w:rPr>
        <w:tab/>
        <w:t xml:space="preserve">Oświadczamy, że zapoznaliśmy </w:t>
      </w:r>
      <w:r w:rsidR="00BD06B2" w:rsidRPr="00447FF0">
        <w:rPr>
          <w:rFonts w:ascii="Verdana" w:hAnsi="Verdana" w:cs="Verdana"/>
          <w:color w:val="auto"/>
          <w:sz w:val="20"/>
        </w:rPr>
        <w:t xml:space="preserve">się z </w:t>
      </w:r>
      <w:r w:rsidR="00447FF0" w:rsidRPr="00447FF0">
        <w:rPr>
          <w:rFonts w:ascii="Verdana" w:hAnsi="Verdana" w:cs="Verdana"/>
          <w:color w:val="auto"/>
          <w:sz w:val="20"/>
        </w:rPr>
        <w:t>SWZ</w:t>
      </w:r>
      <w:r w:rsidR="00BD06B2" w:rsidRPr="00447FF0">
        <w:rPr>
          <w:rFonts w:ascii="Verdana" w:hAnsi="Verdana" w:cs="Verdana"/>
          <w:color w:val="auto"/>
          <w:sz w:val="20"/>
        </w:rPr>
        <w:t xml:space="preserve"> i nie  wnosimy </w:t>
      </w:r>
      <w:r w:rsidR="00BD06B2">
        <w:rPr>
          <w:rFonts w:ascii="Verdana" w:hAnsi="Verdana" w:cs="Verdana"/>
          <w:sz w:val="20"/>
        </w:rPr>
        <w:t>do niej zastrzeżeń oraz zdobyliśmy konieczne informacje potrzebne do wła</w:t>
      </w:r>
      <w:r w:rsidR="00447FF0">
        <w:rPr>
          <w:rFonts w:ascii="Verdana" w:hAnsi="Verdana" w:cs="Verdana"/>
          <w:sz w:val="20"/>
        </w:rPr>
        <w:t>ściwego wykonania zamówienia (w </w:t>
      </w:r>
      <w:r w:rsidR="00BD06B2">
        <w:rPr>
          <w:rFonts w:ascii="Verdana" w:hAnsi="Verdana" w:cs="Verdana"/>
          <w:sz w:val="20"/>
        </w:rPr>
        <w:t xml:space="preserve">tym zapoznaliśmy się z </w:t>
      </w:r>
      <w:r w:rsidR="00BD06B2" w:rsidRPr="00F84F53">
        <w:rPr>
          <w:rFonts w:ascii="Verdana" w:hAnsi="Verdana" w:cs="Verdana"/>
          <w:color w:val="auto"/>
          <w:sz w:val="20"/>
        </w:rPr>
        <w:t xml:space="preserve">dokumentacją opisującą przedmiot zamówienia i warunkami jego wykonania). Zobowiązujemy się dotrzymać w umowie wszystkich warunków określonych w </w:t>
      </w:r>
      <w:r w:rsidR="00A911CF">
        <w:rPr>
          <w:rFonts w:ascii="Verdana" w:hAnsi="Verdana" w:cs="Verdana"/>
          <w:color w:val="auto"/>
          <w:sz w:val="20"/>
        </w:rPr>
        <w:t>SWZ</w:t>
      </w:r>
      <w:r w:rsidR="00BD06B2" w:rsidRPr="00F84F53">
        <w:rPr>
          <w:rFonts w:ascii="Verdana" w:hAnsi="Verdana" w:cs="Verdana"/>
          <w:color w:val="auto"/>
          <w:sz w:val="20"/>
        </w:rPr>
        <w:t>.</w:t>
      </w:r>
    </w:p>
    <w:p w14:paraId="52BA0F3B" w14:textId="77777777" w:rsidR="00B062CC" w:rsidRPr="0070468B" w:rsidRDefault="00B062CC" w:rsidP="008A599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rPr>
          <w:rFonts w:ascii="Verdana" w:hAnsi="Verdana" w:cs="Verdana"/>
          <w:sz w:val="20"/>
          <w:lang w:val="pl-PL"/>
        </w:rPr>
      </w:pPr>
    </w:p>
    <w:p w14:paraId="46E7265F" w14:textId="6220D4C2" w:rsidR="00F96DE3" w:rsidRDefault="008A4AC1" w:rsidP="008A599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rPr>
          <w:rFonts w:ascii="Verdana" w:hAnsi="Verdana" w:cs="Verdana"/>
          <w:sz w:val="20"/>
        </w:rPr>
      </w:pPr>
      <w:r>
        <w:rPr>
          <w:rFonts w:ascii="Verdana" w:hAnsi="Verdana" w:cs="Verdana"/>
          <w:sz w:val="20"/>
          <w:lang w:val="pl-PL"/>
        </w:rPr>
        <w:t>10</w:t>
      </w:r>
      <w:r w:rsidR="00F96DE3" w:rsidRPr="0070468B">
        <w:rPr>
          <w:rFonts w:ascii="Verdana" w:hAnsi="Verdana" w:cs="Verdana"/>
          <w:sz w:val="20"/>
        </w:rPr>
        <w:t>.</w:t>
      </w:r>
      <w:r w:rsidR="00971D36" w:rsidRPr="0070468B">
        <w:rPr>
          <w:rFonts w:ascii="Verdana" w:hAnsi="Verdana" w:cs="Verdana"/>
          <w:sz w:val="20"/>
          <w:lang w:val="pl-PL"/>
        </w:rPr>
        <w:t> </w:t>
      </w:r>
      <w:r w:rsidR="00F96DE3" w:rsidRPr="0070468B">
        <w:rPr>
          <w:rFonts w:ascii="Verdana" w:hAnsi="Verdana" w:cs="Verdana"/>
          <w:sz w:val="20"/>
        </w:rPr>
        <w:t xml:space="preserve">Oświadczamy, że uważamy się za związanych niniejszą ofertą </w:t>
      </w:r>
      <w:r w:rsidR="00971D36" w:rsidRPr="0070468B">
        <w:rPr>
          <w:rFonts w:ascii="Verdana" w:hAnsi="Verdana" w:cs="Verdana"/>
          <w:sz w:val="20"/>
          <w:lang w:val="pl-PL"/>
        </w:rPr>
        <w:t>przez okres</w:t>
      </w:r>
      <w:r w:rsidR="00F96DE3" w:rsidRPr="0070468B">
        <w:rPr>
          <w:rFonts w:ascii="Verdana" w:hAnsi="Verdana" w:cs="Verdana"/>
          <w:sz w:val="20"/>
        </w:rPr>
        <w:t xml:space="preserve"> wskazany w </w:t>
      </w:r>
      <w:r w:rsidR="00971D36" w:rsidRPr="0070468B">
        <w:rPr>
          <w:rFonts w:ascii="Verdana" w:hAnsi="Verdana" w:cs="Verdana"/>
          <w:sz w:val="20"/>
          <w:lang w:val="pl-PL"/>
        </w:rPr>
        <w:t>SWZ</w:t>
      </w:r>
      <w:r w:rsidR="00F96DE3" w:rsidRPr="0070468B">
        <w:rPr>
          <w:rFonts w:ascii="Verdana" w:hAnsi="Verdana" w:cs="Verdana"/>
          <w:sz w:val="20"/>
        </w:rPr>
        <w:t>.</w:t>
      </w:r>
    </w:p>
    <w:p w14:paraId="2CB7DF7B" w14:textId="77777777" w:rsidR="00B062CC" w:rsidRDefault="00B062CC" w:rsidP="008A599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rPr>
          <w:rFonts w:ascii="Verdana" w:hAnsi="Verdana" w:cs="Verdana"/>
          <w:sz w:val="20"/>
        </w:rPr>
      </w:pPr>
    </w:p>
    <w:p w14:paraId="1289274C" w14:textId="586C7DCA" w:rsidR="002850C0" w:rsidRPr="00F412CB" w:rsidRDefault="008A4AC1" w:rsidP="00785D7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jc w:val="left"/>
        <w:rPr>
          <w:rFonts w:ascii="Verdana" w:hAnsi="Verdana" w:cs="Verdana"/>
          <w:sz w:val="20"/>
        </w:rPr>
      </w:pPr>
      <w:r>
        <w:rPr>
          <w:rFonts w:ascii="Verdana" w:hAnsi="Verdana" w:cs="Verdana"/>
          <w:sz w:val="20"/>
          <w:lang w:val="pl-PL"/>
        </w:rPr>
        <w:t>11</w:t>
      </w:r>
      <w:r w:rsidR="002850C0" w:rsidRPr="002850C0">
        <w:rPr>
          <w:rFonts w:ascii="Verdana" w:hAnsi="Verdana" w:cs="Verdana"/>
          <w:sz w:val="20"/>
        </w:rPr>
        <w:t xml:space="preserve">. Oświadczamy, że zawarty w </w:t>
      </w:r>
      <w:r w:rsidR="002850C0" w:rsidRPr="002850C0">
        <w:rPr>
          <w:rFonts w:ascii="Verdana" w:hAnsi="Verdana"/>
          <w:sz w:val="20"/>
          <w:lang w:val="pl-PL"/>
        </w:rPr>
        <w:t>SWZ</w:t>
      </w:r>
      <w:r w:rsidR="002850C0" w:rsidRPr="002850C0">
        <w:rPr>
          <w:rFonts w:ascii="Verdana" w:hAnsi="Verdana"/>
          <w:sz w:val="20"/>
        </w:rPr>
        <w:t xml:space="preserve"> </w:t>
      </w:r>
      <w:r w:rsidR="002850C0" w:rsidRPr="002850C0">
        <w:rPr>
          <w:rFonts w:ascii="Verdana" w:hAnsi="Verdana" w:cs="Verdana"/>
          <w:sz w:val="20"/>
        </w:rPr>
        <w:t xml:space="preserve">projekt umowy  został przez nas zaakceptowany i zobowiązujemy się, w przypadku wybrania naszej oferty, do zawarcia </w:t>
      </w:r>
      <w:r w:rsidR="002850C0" w:rsidRPr="00F412CB">
        <w:rPr>
          <w:rFonts w:ascii="Verdana" w:hAnsi="Verdana" w:cs="Verdana"/>
          <w:sz w:val="20"/>
        </w:rPr>
        <w:t xml:space="preserve">umowy/umów na wyżej wymienionych warunkach w miejscu i terminie wyznaczonym przez </w:t>
      </w:r>
      <w:r w:rsidR="00BA1201" w:rsidRPr="00F412CB">
        <w:rPr>
          <w:rFonts w:ascii="Verdana" w:hAnsi="Verdana" w:cs="Verdana"/>
          <w:sz w:val="20"/>
        </w:rPr>
        <w:t>Z</w:t>
      </w:r>
      <w:r w:rsidR="002850C0" w:rsidRPr="00F412CB">
        <w:rPr>
          <w:rFonts w:ascii="Verdana" w:hAnsi="Verdana" w:cs="Verdana"/>
          <w:sz w:val="20"/>
        </w:rPr>
        <w:t>amawiającego.</w:t>
      </w:r>
    </w:p>
    <w:p w14:paraId="32B55352" w14:textId="2B74963D" w:rsidR="002850C0" w:rsidRPr="002850C0" w:rsidRDefault="002850C0" w:rsidP="002F1458">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jc w:val="left"/>
        <w:rPr>
          <w:rFonts w:ascii="Verdana" w:hAnsi="Verdana" w:cs="Verdana"/>
          <w:sz w:val="20"/>
        </w:rPr>
      </w:pPr>
      <w:r w:rsidRPr="00F412CB">
        <w:rPr>
          <w:rFonts w:ascii="Verdana" w:hAnsi="Verdana" w:cs="Verdana"/>
          <w:sz w:val="20"/>
        </w:rPr>
        <w:tab/>
        <w:t xml:space="preserve">W przypadku wybrania naszej </w:t>
      </w:r>
      <w:r w:rsidR="00BA1201" w:rsidRPr="00F412CB">
        <w:rPr>
          <w:rFonts w:ascii="Verdana" w:hAnsi="Verdana" w:cs="Verdana"/>
          <w:sz w:val="20"/>
        </w:rPr>
        <w:t xml:space="preserve">oferty </w:t>
      </w:r>
      <w:r w:rsidR="00BA1201">
        <w:rPr>
          <w:rFonts w:ascii="Verdana" w:hAnsi="Verdana" w:cs="Verdana"/>
          <w:sz w:val="20"/>
        </w:rPr>
        <w:t>niezwłocznie przekażemy Z</w:t>
      </w:r>
      <w:r w:rsidRPr="002850C0">
        <w:rPr>
          <w:rFonts w:ascii="Verdana" w:hAnsi="Verdana" w:cs="Verdana"/>
          <w:sz w:val="20"/>
        </w:rPr>
        <w:t>amawiającemu następujące informacje niezbędne do uzupełnienia umowy:</w:t>
      </w:r>
    </w:p>
    <w:p w14:paraId="714A39EB" w14:textId="07549E07" w:rsidR="002850C0" w:rsidRPr="002850C0" w:rsidRDefault="00F412CB" w:rsidP="00785D7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ind w:left="426" w:hanging="143"/>
        <w:jc w:val="left"/>
        <w:rPr>
          <w:rFonts w:ascii="Verdana" w:hAnsi="Verdana" w:cs="Verdana"/>
          <w:sz w:val="20"/>
        </w:rPr>
      </w:pPr>
      <w:r>
        <w:rPr>
          <w:rFonts w:ascii="Verdana" w:hAnsi="Verdana" w:cs="Verdana"/>
          <w:sz w:val="20"/>
        </w:rPr>
        <w:t>- </w:t>
      </w:r>
      <w:r w:rsidR="00343FA8">
        <w:rPr>
          <w:rFonts w:ascii="Verdana" w:hAnsi="Verdana" w:cs="Verdana"/>
          <w:sz w:val="20"/>
        </w:rPr>
        <w:t>oświadczenie W</w:t>
      </w:r>
      <w:r w:rsidR="002850C0" w:rsidRPr="002850C0">
        <w:rPr>
          <w:rFonts w:ascii="Verdana" w:hAnsi="Verdana" w:cs="Verdana"/>
          <w:sz w:val="20"/>
        </w:rPr>
        <w:t>ykonawcy, czy jest czynnym pod</w:t>
      </w:r>
      <w:r>
        <w:rPr>
          <w:rFonts w:ascii="Verdana" w:hAnsi="Verdana" w:cs="Verdana"/>
          <w:sz w:val="20"/>
        </w:rPr>
        <w:t>atnikiem w podatku od towarów i </w:t>
      </w:r>
      <w:r w:rsidR="002850C0" w:rsidRPr="002850C0">
        <w:rPr>
          <w:rFonts w:ascii="Verdana" w:hAnsi="Verdana" w:cs="Verdana"/>
          <w:sz w:val="20"/>
        </w:rPr>
        <w:t>usług VAT;</w:t>
      </w:r>
    </w:p>
    <w:p w14:paraId="479CD100" w14:textId="174EAC39" w:rsidR="002850C0" w:rsidRPr="002850C0" w:rsidRDefault="00F412CB" w:rsidP="00785D7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ind w:left="426" w:hanging="143"/>
        <w:jc w:val="left"/>
        <w:rPr>
          <w:rFonts w:ascii="Verdana" w:hAnsi="Verdana" w:cs="Verdana"/>
          <w:sz w:val="20"/>
        </w:rPr>
      </w:pPr>
      <w:r>
        <w:rPr>
          <w:rFonts w:ascii="Verdana" w:hAnsi="Verdana" w:cs="Verdana"/>
          <w:sz w:val="20"/>
        </w:rPr>
        <w:t>- </w:t>
      </w:r>
      <w:r w:rsidR="002850C0" w:rsidRPr="002850C0">
        <w:rPr>
          <w:rFonts w:ascii="Verdana" w:hAnsi="Verdana" w:cs="Verdana"/>
          <w:sz w:val="20"/>
        </w:rPr>
        <w:t xml:space="preserve">numer rachunku bankowego, który widnieje w wykazie podmiotów zarejestrowanych jako podatnicy VAT, niezarejestrowanych oraz </w:t>
      </w:r>
      <w:r>
        <w:rPr>
          <w:rFonts w:ascii="Verdana" w:hAnsi="Verdana" w:cs="Verdana"/>
          <w:sz w:val="20"/>
        </w:rPr>
        <w:t>wykreślonych i przywróconych do </w:t>
      </w:r>
      <w:r w:rsidR="002850C0" w:rsidRPr="002850C0">
        <w:rPr>
          <w:rFonts w:ascii="Verdana" w:hAnsi="Verdana" w:cs="Verdana"/>
          <w:sz w:val="20"/>
        </w:rPr>
        <w:t>rejestru VAT;</w:t>
      </w:r>
    </w:p>
    <w:p w14:paraId="660AC4BD" w14:textId="6DEA02FF" w:rsidR="002850C0" w:rsidRPr="002850C0" w:rsidRDefault="00F412CB" w:rsidP="00F412C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ind w:left="426" w:hanging="143"/>
        <w:rPr>
          <w:rFonts w:ascii="Verdana" w:hAnsi="Verdana" w:cs="Verdana"/>
          <w:sz w:val="20"/>
        </w:rPr>
      </w:pPr>
      <w:r>
        <w:rPr>
          <w:rFonts w:ascii="Verdana" w:hAnsi="Verdana" w:cs="Verdana"/>
          <w:sz w:val="20"/>
        </w:rPr>
        <w:t>- </w:t>
      </w:r>
      <w:r w:rsidR="002850C0" w:rsidRPr="002850C0">
        <w:rPr>
          <w:rFonts w:ascii="Verdana" w:hAnsi="Verdana" w:cs="Verdana"/>
          <w:sz w:val="20"/>
        </w:rPr>
        <w:t>nazwę i adres Urzędu Skarbowego, w którym zgłoszony jest powyższy rachunek;</w:t>
      </w:r>
    </w:p>
    <w:p w14:paraId="462A7B66" w14:textId="1C4BB7C7" w:rsidR="002850C0" w:rsidRPr="002850C0" w:rsidRDefault="00F412CB" w:rsidP="00F412C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ind w:left="426" w:hanging="143"/>
        <w:rPr>
          <w:rFonts w:ascii="Verdana" w:hAnsi="Verdana" w:cs="Verdana"/>
          <w:sz w:val="20"/>
        </w:rPr>
      </w:pPr>
      <w:r>
        <w:rPr>
          <w:rFonts w:ascii="Verdana" w:hAnsi="Verdana" w:cs="Verdana"/>
          <w:sz w:val="20"/>
        </w:rPr>
        <w:t>- </w:t>
      </w:r>
      <w:r w:rsidR="002850C0" w:rsidRPr="002850C0">
        <w:rPr>
          <w:rFonts w:ascii="Verdana" w:hAnsi="Verdana" w:cs="Verdana"/>
          <w:sz w:val="20"/>
        </w:rPr>
        <w:t>dane osobowe i kontaktowe dotyczące realizacji usług, wymagane we wzorze umowy,</w:t>
      </w:r>
    </w:p>
    <w:p w14:paraId="457ADC9D" w14:textId="699C9A25" w:rsidR="002850C0" w:rsidRDefault="00F412CB" w:rsidP="00785D7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ind w:left="426" w:hanging="143"/>
        <w:jc w:val="left"/>
        <w:rPr>
          <w:rFonts w:ascii="Verdana" w:hAnsi="Verdana" w:cs="Verdana"/>
          <w:sz w:val="20"/>
        </w:rPr>
      </w:pPr>
      <w:r>
        <w:rPr>
          <w:rFonts w:ascii="Verdana" w:hAnsi="Verdana" w:cs="Verdana"/>
          <w:sz w:val="20"/>
        </w:rPr>
        <w:t>- </w:t>
      </w:r>
      <w:r w:rsidR="002850C0" w:rsidRPr="002850C0">
        <w:rPr>
          <w:rFonts w:ascii="Verdana" w:hAnsi="Verdana" w:cs="Verdana"/>
          <w:sz w:val="20"/>
        </w:rPr>
        <w:t>dane osobowe i kontaktowe inspektora ochrony danych, wymagane w umowie powierzenia przetwarzania danych osobowych.</w:t>
      </w:r>
    </w:p>
    <w:p w14:paraId="37D26093" w14:textId="7AD48753" w:rsidR="00927525" w:rsidRPr="00927525" w:rsidRDefault="00927525" w:rsidP="00785D7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ind w:left="426" w:hanging="143"/>
        <w:jc w:val="left"/>
        <w:rPr>
          <w:rFonts w:ascii="Verdana" w:hAnsi="Verdana" w:cs="Verdana"/>
          <w:sz w:val="20"/>
          <w:lang w:val="pl-PL"/>
        </w:rPr>
      </w:pPr>
      <w:r>
        <w:rPr>
          <w:rFonts w:ascii="Verdana" w:hAnsi="Verdana" w:cs="Verdana"/>
          <w:sz w:val="20"/>
          <w:lang w:val="pl-PL"/>
        </w:rPr>
        <w:t>- umowy z podmiotami prowadzącymi instalacje do przetwarzania odpadów zbieranych selektywnie , w których będą zagospodarowane następujące frakcje odbieranych odpadów komunalnych z terenu gminy Dąbrowa Zielona , tj. papier , metal , tworzywa sztuczne , plastik , opakowania wielomateriałowe , szkło , bioodpady , odpady budowlane i rozbiórkowe , stanowiące odpady komunalne</w:t>
      </w:r>
    </w:p>
    <w:p w14:paraId="6F37ABAA" w14:textId="77777777" w:rsidR="00B062CC" w:rsidRPr="0070468B" w:rsidRDefault="00B062CC" w:rsidP="008A5992">
      <w:pPr>
        <w:pStyle w:val="1"/>
        <w:tabs>
          <w:tab w:val="left" w:pos="852"/>
        </w:tabs>
        <w:spacing w:after="120" w:line="240" w:lineRule="auto"/>
        <w:ind w:left="284" w:hanging="426"/>
        <w:rPr>
          <w:rFonts w:ascii="Verdana" w:eastAsia="TimesNewRomanPSMT" w:hAnsi="Verdana" w:cs="Verdana"/>
          <w:bCs/>
          <w:sz w:val="20"/>
        </w:rPr>
      </w:pPr>
    </w:p>
    <w:p w14:paraId="4AF97478" w14:textId="0A587936" w:rsidR="008233C3" w:rsidRDefault="008A4AC1" w:rsidP="004B4615">
      <w:pPr>
        <w:pStyle w:val="1"/>
        <w:tabs>
          <w:tab w:val="left" w:pos="16698"/>
        </w:tabs>
        <w:spacing w:after="120" w:line="240" w:lineRule="auto"/>
        <w:ind w:left="283" w:hanging="283"/>
        <w:rPr>
          <w:rFonts w:ascii="Verdana" w:hAnsi="Verdana"/>
          <w:sz w:val="20"/>
        </w:rPr>
      </w:pPr>
      <w:r>
        <w:rPr>
          <w:rFonts w:ascii="Verdana" w:hAnsi="Verdana"/>
          <w:sz w:val="20"/>
        </w:rPr>
        <w:t>12</w:t>
      </w:r>
      <w:r w:rsidR="008233C3" w:rsidRPr="005D751F">
        <w:rPr>
          <w:rFonts w:ascii="Verdana" w:hAnsi="Verdana"/>
          <w:sz w:val="20"/>
        </w:rPr>
        <w:t>.</w:t>
      </w:r>
      <w:r>
        <w:rPr>
          <w:rFonts w:ascii="Verdana" w:hAnsi="Verdana"/>
          <w:sz w:val="20"/>
        </w:rPr>
        <w:t xml:space="preserve"> </w:t>
      </w:r>
      <w:r w:rsidR="008233C3" w:rsidRPr="00481D8E">
        <w:rPr>
          <w:rFonts w:ascii="Verdana" w:hAnsi="Verdana"/>
          <w:color w:val="auto"/>
          <w:sz w:val="20"/>
        </w:rPr>
        <w:t xml:space="preserve">Zgodnie z </w:t>
      </w:r>
      <w:r w:rsidR="00082D98" w:rsidRPr="00481D8E">
        <w:rPr>
          <w:rFonts w:ascii="Verdana" w:hAnsi="Verdana"/>
          <w:color w:val="auto"/>
          <w:sz w:val="20"/>
        </w:rPr>
        <w:t xml:space="preserve">art. 462 ust. 2 </w:t>
      </w:r>
      <w:r w:rsidR="008233C3" w:rsidRPr="00481D8E">
        <w:rPr>
          <w:rFonts w:ascii="Verdana" w:hAnsi="Verdana"/>
          <w:color w:val="auto"/>
          <w:sz w:val="20"/>
        </w:rPr>
        <w:t xml:space="preserve">ustawy </w:t>
      </w:r>
      <w:r w:rsidR="008233C3" w:rsidRPr="005D751F">
        <w:rPr>
          <w:rFonts w:ascii="Verdana" w:hAnsi="Verdana"/>
          <w:sz w:val="20"/>
        </w:rPr>
        <w:t>Prawo zamówień publicznych, informujemy, że:</w:t>
      </w:r>
    </w:p>
    <w:p w14:paraId="1AB90A6B" w14:textId="789DF7F8" w:rsidR="008D7A27" w:rsidRPr="00F07C98" w:rsidRDefault="008D7A27" w:rsidP="00785D7B">
      <w:pPr>
        <w:ind w:left="510" w:hanging="255"/>
        <w:jc w:val="left"/>
        <w:rPr>
          <w:rFonts w:ascii="Verdana" w:eastAsia="TimesNewRomanPSMT" w:hAnsi="Verdana" w:cs="TimesNewRomanPSMT"/>
          <w:b/>
          <w:kern w:val="2"/>
          <w:sz w:val="20"/>
        </w:rPr>
      </w:pPr>
      <w:r w:rsidRPr="008D7A27">
        <w:rPr>
          <w:rFonts w:ascii="Verdana" w:eastAsia="TimesNewRomanPSMT" w:hAnsi="Verdana" w:cs="TimesNewRomanPSMT"/>
          <w:b/>
          <w:i/>
          <w:color w:val="FF0000"/>
          <w:sz w:val="20"/>
        </w:rPr>
        <w:t>*</w:t>
      </w:r>
      <w:r>
        <w:rPr>
          <w:rFonts w:ascii="Verdana" w:eastAsia="TimesNewRomanPSMT" w:hAnsi="Verdana" w:cs="TimesNewRomanPSMT"/>
          <w:bCs/>
          <w:sz w:val="20"/>
        </w:rPr>
        <w:t> </w:t>
      </w:r>
      <w:r w:rsidRPr="00F07C98">
        <w:rPr>
          <w:rFonts w:ascii="Verdana" w:eastAsia="TimesNewRomanPSMT" w:hAnsi="Verdana" w:cs="TimesNewRomanPSMT"/>
          <w:b/>
          <w:bCs/>
          <w:sz w:val="20"/>
        </w:rPr>
        <w:t>nie zamierzamy powierzyć podwykonawcom wykonania żadnej części zamówienia</w:t>
      </w:r>
      <w:r w:rsidRPr="00F07C98">
        <w:rPr>
          <w:rFonts w:ascii="Verdana" w:eastAsia="TimesNewRomanPSMT" w:hAnsi="Verdana" w:cs="TimesNewRomanPSMT"/>
          <w:b/>
          <w:sz w:val="20"/>
        </w:rPr>
        <w:t>.</w:t>
      </w:r>
    </w:p>
    <w:p w14:paraId="5EF5FFA6" w14:textId="012390CB" w:rsidR="008233C3" w:rsidRPr="009139FC" w:rsidRDefault="008D7A27" w:rsidP="00785D7B">
      <w:pPr>
        <w:pStyle w:val="awciety"/>
        <w:tabs>
          <w:tab w:val="left" w:pos="16756"/>
        </w:tabs>
        <w:spacing w:after="120" w:line="240" w:lineRule="auto"/>
        <w:ind w:left="426" w:hanging="175"/>
        <w:jc w:val="left"/>
        <w:rPr>
          <w:rFonts w:ascii="Verdana" w:hAnsi="Verdana"/>
          <w:bCs/>
          <w:sz w:val="20"/>
        </w:rPr>
      </w:pPr>
      <w:r w:rsidRPr="008D7A27">
        <w:rPr>
          <w:rFonts w:ascii="Verdana" w:eastAsia="TimesNewRomanPSMT" w:hAnsi="Verdana" w:cs="TimesNewRomanPSMT"/>
          <w:b/>
          <w:i/>
          <w:color w:val="FF0000"/>
          <w:sz w:val="20"/>
        </w:rPr>
        <w:t>*</w:t>
      </w:r>
      <w:r w:rsidR="008233C3" w:rsidRPr="009139FC">
        <w:rPr>
          <w:rFonts w:ascii="Verdana" w:hAnsi="Verdana"/>
          <w:sz w:val="20"/>
        </w:rPr>
        <w:t> </w:t>
      </w:r>
      <w:r w:rsidR="008233C3" w:rsidRPr="009139FC">
        <w:rPr>
          <w:rFonts w:ascii="Verdana" w:eastAsia="TimesNewRomanPSMT" w:hAnsi="Verdana" w:cs="TimesNewRomanPSMT"/>
          <w:b/>
          <w:bCs/>
          <w:sz w:val="20"/>
        </w:rPr>
        <w:t>zamierzamy powierzyć podwykonawcom wykonanie następujących części  zamówienia:</w:t>
      </w:r>
    </w:p>
    <w:p w14:paraId="1E5D7E44" w14:textId="0A275663" w:rsidR="008233C3" w:rsidRPr="009139FC" w:rsidRDefault="008233C3" w:rsidP="008A5992">
      <w:pPr>
        <w:pStyle w:val="1"/>
        <w:tabs>
          <w:tab w:val="left" w:pos="-31680"/>
        </w:tabs>
        <w:spacing w:after="120"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14:paraId="03C1ACF5" w14:textId="77777777" w:rsidR="008233C3" w:rsidRPr="009139FC" w:rsidRDefault="008233C3" w:rsidP="008A5992">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3814D399" w14:textId="5185C054" w:rsidR="008233C3" w:rsidRPr="009139FC" w:rsidRDefault="008233C3" w:rsidP="008A5992">
      <w:pPr>
        <w:pStyle w:val="1"/>
        <w:tabs>
          <w:tab w:val="left" w:pos="-31680"/>
        </w:tabs>
        <w:spacing w:after="120" w:line="240" w:lineRule="auto"/>
        <w:ind w:left="709" w:hanging="283"/>
        <w:rPr>
          <w:rFonts w:ascii="Verdana" w:hAnsi="Verdana"/>
          <w:sz w:val="20"/>
        </w:rPr>
      </w:pPr>
      <w:r>
        <w:rPr>
          <w:rFonts w:ascii="Verdana" w:hAnsi="Verdana"/>
          <w:sz w:val="20"/>
        </w:rPr>
        <w:lastRenderedPageBreak/>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12066EF3" w14:textId="77777777" w:rsidR="008233C3" w:rsidRDefault="008233C3" w:rsidP="008A5992">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3EE7E0E8" w14:textId="65E85DC5" w:rsidR="008233C3" w:rsidRPr="008D7A27" w:rsidRDefault="008233C3" w:rsidP="008A5992">
      <w:pPr>
        <w:pStyle w:val="awciety"/>
        <w:spacing w:after="120" w:line="240" w:lineRule="auto"/>
        <w:ind w:firstLine="0"/>
        <w:rPr>
          <w:rFonts w:ascii="Verdana" w:eastAsia="TimesNewRomanPSMT" w:hAnsi="Verdana" w:cs="TimesNewRomanPSMT"/>
          <w:i/>
          <w:color w:val="FF0000"/>
          <w:sz w:val="20"/>
        </w:rPr>
      </w:pPr>
      <w:r w:rsidRPr="008D7A27">
        <w:rPr>
          <w:rFonts w:ascii="Verdana" w:eastAsia="TimesNewRomanPSMT" w:hAnsi="Verdana" w:cs="TimesNewRomanPSMT"/>
          <w:b/>
          <w:i/>
          <w:color w:val="FF0000"/>
          <w:sz w:val="20"/>
        </w:rPr>
        <w:t>*</w:t>
      </w:r>
      <w:r w:rsidRPr="008D7A27">
        <w:rPr>
          <w:rFonts w:ascii="Verdana" w:eastAsia="TimesNewRomanPSMT" w:hAnsi="Verdana" w:cs="TimesNewRomanPSMT"/>
          <w:i/>
          <w:color w:val="FF0000"/>
          <w:sz w:val="20"/>
        </w:rPr>
        <w:t xml:space="preserve"> </w:t>
      </w:r>
      <w:r w:rsidR="008D7A27">
        <w:rPr>
          <w:rFonts w:ascii="Verdana" w:eastAsia="TimesNewRomanPSMT" w:hAnsi="Verdana" w:cs="TimesNewRomanPSMT"/>
          <w:i/>
          <w:color w:val="FF0000"/>
          <w:sz w:val="20"/>
        </w:rPr>
        <w:t>n</w:t>
      </w:r>
      <w:r w:rsidRPr="008D7A27">
        <w:rPr>
          <w:rFonts w:ascii="Verdana" w:eastAsia="TimesNewRomanPSMT" w:hAnsi="Verdana" w:cs="TimesNewRomanPSMT"/>
          <w:i/>
          <w:color w:val="FF0000"/>
          <w:sz w:val="20"/>
        </w:rPr>
        <w:t>iepotrzebne skreślić</w:t>
      </w:r>
    </w:p>
    <w:p w14:paraId="39E1C746" w14:textId="77777777" w:rsidR="008233C3" w:rsidRDefault="008233C3" w:rsidP="008A5992">
      <w:pPr>
        <w:pStyle w:val="awciety"/>
        <w:spacing w:after="120" w:line="240" w:lineRule="auto"/>
        <w:ind w:left="0" w:firstLine="0"/>
        <w:rPr>
          <w:rFonts w:ascii="Verdana" w:hAnsi="Verdana"/>
          <w:sz w:val="20"/>
        </w:rPr>
      </w:pPr>
    </w:p>
    <w:p w14:paraId="384B58F3" w14:textId="27C4F82A" w:rsidR="008233C3" w:rsidRPr="00E4543A" w:rsidRDefault="008233C3" w:rsidP="00785D7B">
      <w:pPr>
        <w:pStyle w:val="1"/>
        <w:tabs>
          <w:tab w:val="left" w:pos="16756"/>
        </w:tabs>
        <w:spacing w:after="120" w:line="240" w:lineRule="auto"/>
        <w:ind w:left="284" w:hanging="425"/>
        <w:jc w:val="left"/>
        <w:rPr>
          <w:rFonts w:ascii="Verdana" w:hAnsi="Verdana" w:cs="Arial"/>
          <w:bCs/>
          <w:sz w:val="20"/>
        </w:rPr>
      </w:pPr>
      <w:r w:rsidRPr="00E4543A">
        <w:rPr>
          <w:rFonts w:ascii="Verdana" w:hAnsi="Verdana"/>
          <w:sz w:val="20"/>
        </w:rPr>
        <w:t>1</w:t>
      </w:r>
      <w:r w:rsidR="008A4AC1">
        <w:rPr>
          <w:rFonts w:ascii="Verdana" w:hAnsi="Verdana"/>
          <w:sz w:val="20"/>
        </w:rPr>
        <w:t>3</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14:paraId="519FE5F5" w14:textId="77777777" w:rsidR="00F96DE3" w:rsidRPr="0070468B" w:rsidRDefault="00F96DE3" w:rsidP="008A5992">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14:paraId="7E45C403" w14:textId="77777777" w:rsidR="00F96DE3" w:rsidRPr="0070468B" w:rsidRDefault="00F96DE3" w:rsidP="008A5992">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14:paraId="557DB4DA" w14:textId="77777777" w:rsidR="00F96DE3" w:rsidRPr="0070468B" w:rsidRDefault="00F96DE3" w:rsidP="008A5992">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14:paraId="52900282" w14:textId="77777777" w:rsidR="00F96DE3" w:rsidRPr="0070468B" w:rsidRDefault="003E45DB" w:rsidP="008A5992">
      <w:pPr>
        <w:pStyle w:val="1"/>
        <w:tabs>
          <w:tab w:val="left" w:pos="16756"/>
        </w:tabs>
        <w:spacing w:after="120" w:line="240" w:lineRule="auto"/>
        <w:ind w:left="284" w:firstLine="0"/>
        <w:rPr>
          <w:rFonts w:ascii="Verdana" w:eastAsia="TimesNewRomanPSMT" w:hAnsi="Verdana" w:cs="Verdana"/>
          <w:color w:val="0070C0"/>
          <w:sz w:val="20"/>
        </w:rPr>
      </w:pPr>
      <w:r w:rsidRPr="0070468B">
        <w:rPr>
          <w:rFonts w:ascii="Verdana" w:hAnsi="Verdana" w:cs="Verdana"/>
          <w:sz w:val="16"/>
          <w:szCs w:val="16"/>
        </w:rPr>
        <w:t>/</w:t>
      </w:r>
      <w:r w:rsidR="00F96DE3"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r w:rsidRPr="0070468B">
        <w:rPr>
          <w:rFonts w:ascii="Verdana" w:hAnsi="Verdana" w:cs="Verdana"/>
          <w:sz w:val="16"/>
          <w:szCs w:val="16"/>
        </w:rPr>
        <w:t>/</w:t>
      </w:r>
    </w:p>
    <w:p w14:paraId="79BD23F8" w14:textId="77777777" w:rsidR="00F96DE3" w:rsidRPr="0070468B" w:rsidRDefault="00F96DE3" w:rsidP="008A5992">
      <w:pPr>
        <w:pStyle w:val="awciety"/>
        <w:spacing w:after="120" w:line="240" w:lineRule="auto"/>
        <w:ind w:left="284" w:firstLine="0"/>
        <w:rPr>
          <w:rFonts w:ascii="Verdana" w:eastAsia="TimesNewRomanPSMT" w:hAnsi="Verdana" w:cs="Verdana"/>
          <w:i/>
          <w:color w:val="FF0000"/>
          <w:sz w:val="20"/>
        </w:rPr>
      </w:pPr>
      <w:r w:rsidRPr="00B062CC">
        <w:rPr>
          <w:rFonts w:ascii="Verdana" w:eastAsia="TimesNewRomanPSMT" w:hAnsi="Verdana" w:cs="Verdana"/>
          <w:b/>
          <w:color w:val="FF0000"/>
          <w:sz w:val="20"/>
        </w:rPr>
        <w:t>*</w:t>
      </w:r>
      <w:r w:rsidRPr="0070468B">
        <w:rPr>
          <w:rFonts w:ascii="Verdana" w:eastAsia="TimesNewRomanPSMT" w:hAnsi="Verdana" w:cs="Verdana"/>
          <w:color w:val="FF0000"/>
          <w:sz w:val="20"/>
        </w:rPr>
        <w:t xml:space="preserve"> </w:t>
      </w:r>
      <w:r w:rsidRPr="0070468B">
        <w:rPr>
          <w:rFonts w:ascii="Verdana" w:eastAsia="TimesNewRomanPSMT" w:hAnsi="Verdana" w:cs="Verdana"/>
          <w:i/>
          <w:color w:val="FF0000"/>
          <w:sz w:val="20"/>
        </w:rPr>
        <w:t>niepotrzebne skreślić</w:t>
      </w:r>
    </w:p>
    <w:p w14:paraId="6819CCC3" w14:textId="77777777" w:rsidR="00F96DE3" w:rsidRDefault="00F96DE3" w:rsidP="00785D7B">
      <w:pPr>
        <w:tabs>
          <w:tab w:val="left" w:pos="284"/>
          <w:tab w:val="left" w:pos="8584"/>
          <w:tab w:val="left" w:pos="9020"/>
        </w:tabs>
        <w:ind w:left="284" w:firstLine="17"/>
        <w:jc w:val="left"/>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14:paraId="481EC02D" w14:textId="77777777" w:rsidR="00CF4DEB" w:rsidRPr="00F77E0D" w:rsidRDefault="00CF4DEB" w:rsidP="008A5992">
      <w:pPr>
        <w:tabs>
          <w:tab w:val="left" w:pos="284"/>
          <w:tab w:val="left" w:pos="8584"/>
          <w:tab w:val="left" w:pos="9020"/>
        </w:tabs>
        <w:ind w:left="284" w:firstLine="17"/>
        <w:rPr>
          <w:rFonts w:ascii="Verdana" w:hAnsi="Verdana" w:cs="Verdana"/>
          <w:iCs/>
          <w:sz w:val="20"/>
          <w:szCs w:val="23"/>
        </w:rPr>
      </w:pPr>
    </w:p>
    <w:p w14:paraId="39D51760" w14:textId="7053D286" w:rsidR="00F96DE3" w:rsidRPr="00F77E0D" w:rsidRDefault="008D7A27" w:rsidP="008A5992">
      <w:pPr>
        <w:tabs>
          <w:tab w:val="left" w:pos="16756"/>
        </w:tabs>
        <w:rPr>
          <w:rFonts w:ascii="Verdana" w:hAnsi="Verdana" w:cs="Verdana"/>
          <w:sz w:val="20"/>
        </w:rPr>
      </w:pPr>
      <w:r w:rsidRPr="00F77E0D">
        <w:rPr>
          <w:rFonts w:ascii="Verdana" w:hAnsi="Verdana" w:cs="Verdana"/>
          <w:sz w:val="20"/>
        </w:rPr>
        <w:t>1</w:t>
      </w:r>
      <w:r w:rsidR="008A4AC1">
        <w:rPr>
          <w:rFonts w:ascii="Verdana" w:hAnsi="Verdana" w:cs="Verdana"/>
          <w:sz w:val="20"/>
        </w:rPr>
        <w:t>4</w:t>
      </w:r>
      <w:r w:rsidR="001C56D1" w:rsidRPr="00F77E0D">
        <w:rPr>
          <w:rFonts w:ascii="Verdana" w:hAnsi="Verdana" w:cs="Verdana"/>
          <w:sz w:val="20"/>
        </w:rPr>
        <w:t>. </w:t>
      </w:r>
      <w:r w:rsidR="00F96DE3" w:rsidRPr="00F77E0D">
        <w:rPr>
          <w:rFonts w:ascii="Verdana" w:hAnsi="Verdana" w:cs="Verdana"/>
          <w:bCs/>
          <w:sz w:val="20"/>
        </w:rPr>
        <w:t>Oświadczamy,</w:t>
      </w:r>
      <w:r w:rsidR="00F96DE3" w:rsidRPr="00F77E0D">
        <w:rPr>
          <w:rFonts w:ascii="Verdana" w:hAnsi="Verdana" w:cs="Verdana"/>
          <w:sz w:val="20"/>
        </w:rPr>
        <w:t xml:space="preserve"> </w:t>
      </w:r>
      <w:r w:rsidR="00F96DE3" w:rsidRPr="00F77E0D">
        <w:rPr>
          <w:rFonts w:ascii="Verdana" w:hAnsi="Verdana" w:cs="Verdana"/>
          <w:bCs/>
          <w:sz w:val="20"/>
        </w:rPr>
        <w:t>że</w:t>
      </w:r>
      <w:r w:rsidR="00F96DE3" w:rsidRPr="00F77E0D">
        <w:rPr>
          <w:rFonts w:ascii="Verdana" w:hAnsi="Verdana" w:cs="Verdana"/>
          <w:sz w:val="20"/>
        </w:rPr>
        <w:t>:</w:t>
      </w:r>
    </w:p>
    <w:p w14:paraId="3EEE946B" w14:textId="6DDD5C70" w:rsidR="00F96DE3" w:rsidRPr="003B141F" w:rsidRDefault="003B141F" w:rsidP="008A5992">
      <w:pPr>
        <w:tabs>
          <w:tab w:val="left" w:pos="16756"/>
        </w:tabs>
        <w:ind w:left="567" w:hanging="283"/>
        <w:rPr>
          <w:rFonts w:ascii="Verdana" w:hAnsi="Verdana" w:cs="Verdana"/>
          <w:sz w:val="20"/>
        </w:rPr>
      </w:pPr>
      <w:r w:rsidRPr="003B141F">
        <w:rPr>
          <w:rFonts w:ascii="Verdana" w:hAnsi="Verdana" w:cs="Verdana"/>
          <w:b/>
          <w:color w:val="FF0000"/>
          <w:sz w:val="20"/>
        </w:rPr>
        <w:t>*</w:t>
      </w:r>
      <w:r w:rsidR="00A66B9F" w:rsidRPr="003B141F">
        <w:rPr>
          <w:rFonts w:ascii="Verdana" w:hAnsi="Verdana" w:cs="Verdana"/>
          <w:b/>
          <w:sz w:val="20"/>
        </w:rPr>
        <w:t> </w:t>
      </w:r>
      <w:r w:rsidR="00F96DE3" w:rsidRPr="00F77E0D">
        <w:rPr>
          <w:rFonts w:ascii="Verdana" w:hAnsi="Verdana" w:cs="Verdana"/>
          <w:b/>
          <w:sz w:val="20"/>
        </w:rPr>
        <w:t>nie należymy do żadnej grupy kapitałowej</w:t>
      </w:r>
    </w:p>
    <w:p w14:paraId="1D87400A" w14:textId="5257720A" w:rsidR="00302E63" w:rsidRPr="00F77E0D" w:rsidRDefault="00302E63" w:rsidP="004D0E70">
      <w:pPr>
        <w:tabs>
          <w:tab w:val="left" w:pos="17892"/>
        </w:tabs>
        <w:ind w:left="426" w:hanging="142"/>
        <w:jc w:val="left"/>
        <w:rPr>
          <w:rFonts w:ascii="Verdana" w:hAnsi="Verdana" w:cs="Verdana"/>
          <w:sz w:val="20"/>
        </w:rPr>
      </w:pPr>
      <w:r w:rsidRPr="0070468B">
        <w:rPr>
          <w:rFonts w:ascii="Verdana" w:hAnsi="Verdana" w:cs="Verdana"/>
          <w:b/>
          <w:bCs/>
          <w:color w:val="FF0000"/>
          <w:sz w:val="20"/>
        </w:rPr>
        <w:t>*</w:t>
      </w:r>
      <w:r>
        <w:rPr>
          <w:rFonts w:ascii="Verdana" w:hAnsi="Verdana" w:cs="Verdana"/>
          <w:b/>
          <w:bCs/>
          <w:color w:val="FF0000"/>
          <w:sz w:val="20"/>
        </w:rPr>
        <w:t> </w:t>
      </w:r>
      <w:r w:rsidRPr="00F77E0D">
        <w:rPr>
          <w:rFonts w:ascii="Verdana" w:hAnsi="Verdana" w:cs="Verdana"/>
          <w:b/>
          <w:sz w:val="20"/>
        </w:rPr>
        <w:t>należymy do grupy kapitałowej</w:t>
      </w:r>
      <w:r w:rsidRPr="00F77E0D">
        <w:rPr>
          <w:rFonts w:ascii="Verdana" w:hAnsi="Verdana" w:cs="Verdana"/>
          <w:sz w:val="20"/>
        </w:rPr>
        <w:t xml:space="preserve"> i po udostępnieniu przez Zamawiającego informacji z otwarcia ofert w niniejszym postępowaniu, </w:t>
      </w:r>
      <w:r w:rsidRPr="00F77E0D">
        <w:rPr>
          <w:rFonts w:ascii="Verdana" w:hAnsi="Verdana" w:cs="Verdana"/>
          <w:b/>
          <w:sz w:val="20"/>
        </w:rPr>
        <w:t>złożymy oświadczenie</w:t>
      </w:r>
      <w:r w:rsidRPr="00F77E0D">
        <w:rPr>
          <w:rFonts w:ascii="Verdana" w:hAnsi="Verdana" w:cs="Verdana"/>
          <w:sz w:val="20"/>
        </w:rPr>
        <w:t xml:space="preserve"> w zakresie art. 108 ust. 1 pkt 5 ustawy </w:t>
      </w:r>
      <w:proofErr w:type="spellStart"/>
      <w:r w:rsidRPr="00F77E0D">
        <w:rPr>
          <w:rFonts w:ascii="Verdana" w:hAnsi="Verdana" w:cs="Verdana"/>
          <w:sz w:val="20"/>
        </w:rPr>
        <w:t>Pzp</w:t>
      </w:r>
      <w:proofErr w:type="spellEnd"/>
      <w:r w:rsidRPr="00F77E0D">
        <w:rPr>
          <w:rFonts w:ascii="Verdana" w:hAnsi="Verdana" w:cs="Verdana"/>
          <w:sz w:val="20"/>
        </w:rPr>
        <w:t>:</w:t>
      </w:r>
    </w:p>
    <w:p w14:paraId="68B07F78" w14:textId="5C12C925" w:rsidR="00302E63" w:rsidRPr="00F77E0D" w:rsidRDefault="00302E63" w:rsidP="008A5992">
      <w:pPr>
        <w:pStyle w:val="1"/>
        <w:spacing w:after="120" w:line="240" w:lineRule="auto"/>
        <w:ind w:left="426" w:hanging="142"/>
        <w:rPr>
          <w:rFonts w:ascii="Verdana" w:hAnsi="Verdana" w:cs="Verdana"/>
          <w:color w:val="auto"/>
          <w:sz w:val="20"/>
        </w:rPr>
      </w:pPr>
      <w:r w:rsidRPr="00F77E0D">
        <w:rPr>
          <w:rFonts w:ascii="Verdana" w:hAnsi="Verdana" w:cs="Verdana"/>
          <w:color w:val="auto"/>
          <w:sz w:val="20"/>
        </w:rPr>
        <w:t xml:space="preserve">- o braku przynależności do tej samej grupy kapitałowej w rozumieniu ustawy z dnia 16 lutego 2007 r. o ochronie konkurencji i konsumentów (Dz. U. z 2020 r., poz. 1076 ze zm.), z innym Wykonawcą, który złożył odrębną ofertę albo </w:t>
      </w:r>
    </w:p>
    <w:p w14:paraId="56171581" w14:textId="294BDD7E" w:rsidR="00302E63" w:rsidRPr="00F77E0D" w:rsidRDefault="00302E63" w:rsidP="008A5992">
      <w:pPr>
        <w:pStyle w:val="1"/>
        <w:spacing w:after="120" w:line="240" w:lineRule="auto"/>
        <w:ind w:left="426" w:hanging="142"/>
        <w:rPr>
          <w:rFonts w:ascii="Verdana" w:hAnsi="Verdana" w:cs="Verdana"/>
          <w:color w:val="auto"/>
          <w:sz w:val="20"/>
        </w:rPr>
      </w:pPr>
      <w:r w:rsidRPr="00F77E0D">
        <w:rPr>
          <w:rFonts w:ascii="Verdana" w:hAnsi="Verdana" w:cs="Verdana"/>
          <w:color w:val="auto"/>
          <w:sz w:val="20"/>
        </w:rPr>
        <w:t>- o przynależności do tej samej grupy kapitałowej wraz z dokumentami lub informacjami potwierdzającymi przygotowani</w:t>
      </w:r>
      <w:r w:rsidR="00174D98" w:rsidRPr="00F77E0D">
        <w:rPr>
          <w:rFonts w:ascii="Verdana" w:hAnsi="Verdana" w:cs="Verdana"/>
          <w:color w:val="auto"/>
          <w:sz w:val="20"/>
        </w:rPr>
        <w:t>e oferty niezależnie od innego W</w:t>
      </w:r>
      <w:r w:rsidRPr="00F77E0D">
        <w:rPr>
          <w:rFonts w:ascii="Verdana" w:hAnsi="Verdana" w:cs="Verdana"/>
          <w:color w:val="auto"/>
          <w:sz w:val="20"/>
        </w:rPr>
        <w:t>ykonawcy należącego do tej samej grupy kapitałowej.</w:t>
      </w:r>
    </w:p>
    <w:p w14:paraId="06146142" w14:textId="77777777" w:rsidR="00F96DE3" w:rsidRPr="003B141F" w:rsidRDefault="00F96DE3" w:rsidP="008A5992">
      <w:pPr>
        <w:pStyle w:val="awciety"/>
        <w:spacing w:after="120" w:line="240" w:lineRule="auto"/>
        <w:ind w:left="426" w:firstLine="0"/>
        <w:rPr>
          <w:rFonts w:ascii="Verdana" w:eastAsia="TimesNewRomanPSMT" w:hAnsi="Verdana" w:cs="Verdana"/>
          <w:i/>
          <w:color w:val="FF0000"/>
          <w:sz w:val="20"/>
        </w:rPr>
      </w:pPr>
      <w:r w:rsidRPr="003B141F">
        <w:rPr>
          <w:rFonts w:ascii="Verdana" w:eastAsia="TimesNewRomanPSMT" w:hAnsi="Verdana" w:cs="Verdana"/>
          <w:b/>
          <w:color w:val="FF0000"/>
          <w:sz w:val="20"/>
        </w:rPr>
        <w:t>*</w:t>
      </w:r>
      <w:r w:rsidRPr="003B141F">
        <w:rPr>
          <w:rFonts w:ascii="Verdana" w:eastAsia="TimesNewRomanPSMT" w:hAnsi="Verdana" w:cs="Verdana"/>
          <w:color w:val="FF0000"/>
          <w:sz w:val="20"/>
        </w:rPr>
        <w:t xml:space="preserve"> </w:t>
      </w:r>
      <w:r w:rsidRPr="003B141F">
        <w:rPr>
          <w:rFonts w:ascii="Verdana" w:eastAsia="TimesNewRomanPSMT" w:hAnsi="Verdana" w:cs="Verdana"/>
          <w:i/>
          <w:color w:val="FF0000"/>
          <w:sz w:val="20"/>
        </w:rPr>
        <w:t>niepotrzebne skreślić</w:t>
      </w:r>
    </w:p>
    <w:p w14:paraId="56E3C7DD" w14:textId="04797B37" w:rsidR="00F96DE3" w:rsidRPr="00F77E0D" w:rsidRDefault="00F96DE3" w:rsidP="004D0E70">
      <w:pPr>
        <w:tabs>
          <w:tab w:val="left" w:pos="284"/>
          <w:tab w:val="left" w:pos="8584"/>
          <w:tab w:val="left" w:pos="9020"/>
        </w:tabs>
        <w:ind w:firstLine="17"/>
        <w:jc w:val="left"/>
        <w:rPr>
          <w:rFonts w:ascii="Verdana" w:hAnsi="Verdana" w:cs="Verdana"/>
          <w:iCs/>
          <w:sz w:val="20"/>
          <w:szCs w:val="23"/>
        </w:rPr>
      </w:pPr>
      <w:r w:rsidRPr="00F77E0D">
        <w:rPr>
          <w:rFonts w:ascii="Verdana" w:hAnsi="Verdana" w:cs="Verdana"/>
          <w:b/>
          <w:bCs/>
          <w:iCs/>
          <w:sz w:val="20"/>
          <w:szCs w:val="23"/>
        </w:rPr>
        <w:t>W przypadku składania oferty wspólnej przez kilku przedsiębiorców</w:t>
      </w:r>
      <w:r w:rsidRPr="00F77E0D">
        <w:rPr>
          <w:rFonts w:ascii="Verdana" w:hAnsi="Verdana" w:cs="Verdana"/>
          <w:iCs/>
          <w:sz w:val="20"/>
          <w:szCs w:val="23"/>
        </w:rPr>
        <w:t xml:space="preserve"> (tzw. konsorcjum) </w:t>
      </w:r>
      <w:r w:rsidRPr="00F77E0D">
        <w:rPr>
          <w:rFonts w:ascii="Verdana" w:hAnsi="Verdana" w:cs="Verdana"/>
          <w:b/>
          <w:bCs/>
          <w:iCs/>
          <w:sz w:val="20"/>
          <w:szCs w:val="23"/>
        </w:rPr>
        <w:t>lub przez spółkę cywilną</w:t>
      </w:r>
      <w:r w:rsidRPr="00F77E0D">
        <w:rPr>
          <w:rFonts w:ascii="Verdana" w:hAnsi="Verdana" w:cs="Verdana"/>
          <w:iCs/>
          <w:sz w:val="20"/>
          <w:szCs w:val="23"/>
        </w:rPr>
        <w:t>, każdy ze wspólników konsorcjum lub spółki cywilnej musi złożyć ww</w:t>
      </w:r>
      <w:r w:rsidR="003B141F" w:rsidRPr="00F77E0D">
        <w:rPr>
          <w:rFonts w:ascii="Verdana" w:hAnsi="Verdana" w:cs="Verdana"/>
          <w:iCs/>
          <w:sz w:val="20"/>
          <w:szCs w:val="23"/>
        </w:rPr>
        <w:t>.</w:t>
      </w:r>
      <w:r w:rsidRPr="00F77E0D">
        <w:rPr>
          <w:rFonts w:ascii="Verdana" w:hAnsi="Verdana" w:cs="Verdana"/>
          <w:iCs/>
          <w:sz w:val="20"/>
          <w:szCs w:val="23"/>
        </w:rPr>
        <w:t xml:space="preserve"> oświadczenie.</w:t>
      </w:r>
    </w:p>
    <w:p w14:paraId="5897AEEA" w14:textId="77777777" w:rsidR="003B141F" w:rsidRPr="0050231D" w:rsidRDefault="003B141F" w:rsidP="008A5992">
      <w:pPr>
        <w:tabs>
          <w:tab w:val="left" w:pos="284"/>
          <w:tab w:val="left" w:pos="8584"/>
          <w:tab w:val="left" w:pos="9020"/>
        </w:tabs>
        <w:ind w:firstLine="17"/>
        <w:rPr>
          <w:rFonts w:ascii="Verdana" w:hAnsi="Verdana" w:cs="Verdana"/>
          <w:iCs/>
          <w:sz w:val="20"/>
          <w:szCs w:val="23"/>
        </w:rPr>
      </w:pPr>
    </w:p>
    <w:p w14:paraId="2EE8E604" w14:textId="21DC6C3A" w:rsidR="00CF4DEB" w:rsidRPr="0050231D" w:rsidRDefault="00CF4DEB" w:rsidP="004D0E70">
      <w:pPr>
        <w:tabs>
          <w:tab w:val="left" w:pos="16756"/>
        </w:tabs>
        <w:ind w:left="284" w:hanging="426"/>
        <w:jc w:val="left"/>
        <w:rPr>
          <w:rFonts w:ascii="Verdana" w:hAnsi="Verdana" w:cs="Verdana"/>
          <w:sz w:val="20"/>
        </w:rPr>
      </w:pPr>
      <w:r w:rsidRPr="0050231D">
        <w:rPr>
          <w:rFonts w:ascii="Verdana" w:hAnsi="Verdana"/>
          <w:sz w:val="20"/>
        </w:rPr>
        <w:t>1</w:t>
      </w:r>
      <w:r w:rsidR="008A4AC1">
        <w:rPr>
          <w:rFonts w:ascii="Verdana" w:hAnsi="Verdana"/>
          <w:sz w:val="20"/>
        </w:rPr>
        <w:t>5</w:t>
      </w:r>
      <w:r w:rsidRPr="0050231D">
        <w:rPr>
          <w:rFonts w:ascii="Verdana" w:hAnsi="Verdana"/>
          <w:sz w:val="20"/>
        </w:rPr>
        <w:t xml:space="preserve">. </w:t>
      </w:r>
      <w:r w:rsidRPr="0050231D">
        <w:rPr>
          <w:rFonts w:ascii="Verdana" w:hAnsi="Verdana" w:cs="Tahoma"/>
          <w:sz w:val="20"/>
        </w:rPr>
        <w:t>Podajemy adres strony internetowej, na której</w:t>
      </w:r>
      <w:r w:rsidRPr="0050231D">
        <w:rPr>
          <w:rFonts w:ascii="Verdana" w:hAnsi="Verdana" w:cs="Arial"/>
          <w:sz w:val="20"/>
        </w:rPr>
        <w:t xml:space="preserve"> są dostępne w formie elektronicznej: </w:t>
      </w:r>
      <w:r w:rsidRPr="0050231D">
        <w:rPr>
          <w:rFonts w:ascii="Verdana" w:hAnsi="Verdana" w:cs="Tahoma"/>
          <w:sz w:val="20"/>
        </w:rPr>
        <w:t xml:space="preserve">odpis z właściwego rejestru lub z centralnej ewidencji i informacji o działalności gospodarczej: ……………………………………………………………………………………………………………………………………………                                                                                                </w:t>
      </w:r>
    </w:p>
    <w:p w14:paraId="4B677212" w14:textId="72CE0A2C" w:rsidR="00CF4DEB" w:rsidRDefault="00CF4DEB" w:rsidP="004D0E70">
      <w:pPr>
        <w:tabs>
          <w:tab w:val="left" w:pos="284"/>
          <w:tab w:val="left" w:pos="8584"/>
          <w:tab w:val="left" w:pos="9020"/>
        </w:tabs>
        <w:ind w:left="284"/>
        <w:jc w:val="left"/>
        <w:rPr>
          <w:rFonts w:ascii="Verdana" w:hAnsi="Verdana" w:cs="Verdana"/>
          <w:iCs/>
          <w:sz w:val="20"/>
          <w:szCs w:val="23"/>
        </w:rPr>
      </w:pPr>
      <w:r w:rsidRPr="0050231D">
        <w:rPr>
          <w:rFonts w:ascii="Verdana" w:hAnsi="Verdana" w:cs="Verdana"/>
          <w:b/>
          <w:bCs/>
          <w:iCs/>
          <w:sz w:val="20"/>
          <w:szCs w:val="23"/>
        </w:rPr>
        <w:t xml:space="preserve">W przypadku </w:t>
      </w:r>
      <w:r w:rsidRPr="0070799F">
        <w:rPr>
          <w:rFonts w:ascii="Verdana" w:hAnsi="Verdana" w:cs="Verdana"/>
          <w:b/>
          <w:bCs/>
          <w:iCs/>
          <w:sz w:val="20"/>
          <w:szCs w:val="23"/>
        </w:rPr>
        <w:t>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14:paraId="4E32ED78" w14:textId="49F50CF4" w:rsidR="00C61FC4" w:rsidRPr="00C61FC4" w:rsidRDefault="008A4AC1" w:rsidP="008A4AC1">
      <w:pPr>
        <w:tabs>
          <w:tab w:val="left" w:pos="17892"/>
        </w:tabs>
        <w:spacing w:after="0"/>
        <w:ind w:left="0" w:firstLine="0"/>
        <w:jc w:val="left"/>
        <w:rPr>
          <w:rFonts w:ascii="Verdana" w:hAnsi="Verdana" w:cs="Tahoma"/>
          <w:sz w:val="20"/>
        </w:rPr>
      </w:pPr>
      <w:r>
        <w:rPr>
          <w:rFonts w:ascii="Verdana" w:hAnsi="Verdana" w:cs="Tahoma"/>
          <w:sz w:val="20"/>
        </w:rPr>
        <w:lastRenderedPageBreak/>
        <w:t>16</w:t>
      </w:r>
      <w:r w:rsidR="00C61FC4" w:rsidRPr="00C61FC4">
        <w:rPr>
          <w:rFonts w:ascii="Verdana" w:hAnsi="Verdana" w:cs="Tahoma"/>
          <w:sz w:val="20"/>
        </w:rPr>
        <w:t>. </w:t>
      </w:r>
      <w:r w:rsidR="00C61FC4" w:rsidRPr="00C61FC4">
        <w:rPr>
          <w:rFonts w:ascii="Verdana" w:hAnsi="Verdana" w:cs="Tahoma"/>
          <w:b/>
          <w:sz w:val="20"/>
        </w:rPr>
        <w:t>Wadium</w:t>
      </w:r>
      <w:r w:rsidR="00C61FC4" w:rsidRPr="00C61FC4">
        <w:rPr>
          <w:rFonts w:ascii="Verdana" w:hAnsi="Verdana" w:cs="Tahoma"/>
          <w:bCs/>
          <w:sz w:val="20"/>
        </w:rPr>
        <w:t xml:space="preserve"> w kwocie </w:t>
      </w:r>
      <w:r w:rsidR="00C61FC4" w:rsidRPr="00C61FC4">
        <w:rPr>
          <w:rFonts w:ascii="Verdana" w:hAnsi="Verdana" w:cs="Tahoma"/>
          <w:sz w:val="20"/>
        </w:rPr>
        <w:t>…....................... zostało wniesione w dniu ................................ w formie: ..........................................................................................................</w:t>
      </w:r>
    </w:p>
    <w:p w14:paraId="12CD0597" w14:textId="77777777" w:rsidR="00C61FC4" w:rsidRPr="00C61FC4" w:rsidRDefault="00C61FC4" w:rsidP="00C61FC4">
      <w:pPr>
        <w:tabs>
          <w:tab w:val="left" w:pos="22680"/>
        </w:tabs>
        <w:spacing w:after="0"/>
        <w:ind w:left="284" w:firstLine="0"/>
        <w:jc w:val="left"/>
        <w:rPr>
          <w:rFonts w:ascii="Verdana" w:hAnsi="Verdana" w:cs="Tahoma"/>
          <w:sz w:val="20"/>
        </w:rPr>
      </w:pPr>
      <w:r w:rsidRPr="00C61FC4">
        <w:rPr>
          <w:rFonts w:ascii="Verdana" w:hAnsi="Verdana" w:cs="Tahoma"/>
          <w:sz w:val="20"/>
        </w:rPr>
        <w:t>Zwrotu wadium prosimy dokonać na konto: ........................................................................................................................</w:t>
      </w:r>
    </w:p>
    <w:p w14:paraId="5E5C2208" w14:textId="77777777" w:rsidR="00C61FC4" w:rsidRPr="00C61FC4" w:rsidRDefault="00C61FC4" w:rsidP="00C61FC4">
      <w:pPr>
        <w:tabs>
          <w:tab w:val="left" w:pos="22680"/>
        </w:tabs>
        <w:spacing w:after="0"/>
        <w:ind w:left="284" w:firstLine="0"/>
        <w:jc w:val="left"/>
        <w:rPr>
          <w:rFonts w:ascii="Verdana" w:hAnsi="Verdana" w:cs="Tahoma"/>
          <w:sz w:val="20"/>
        </w:rPr>
      </w:pPr>
      <w:r w:rsidRPr="00C61FC4">
        <w:rPr>
          <w:rFonts w:ascii="Verdana" w:hAnsi="Verdana" w:cs="Tahoma"/>
          <w:sz w:val="20"/>
        </w:rPr>
        <w:t>lub na adres: ........................................................................................................................</w:t>
      </w:r>
    </w:p>
    <w:p w14:paraId="0F92853F" w14:textId="77777777" w:rsidR="00C61FC4" w:rsidRPr="00C61FC4" w:rsidRDefault="00C61FC4" w:rsidP="00C61FC4">
      <w:pPr>
        <w:tabs>
          <w:tab w:val="left" w:pos="17892"/>
        </w:tabs>
        <w:spacing w:after="0"/>
        <w:ind w:left="284" w:firstLine="0"/>
        <w:rPr>
          <w:rFonts w:ascii="Verdana" w:hAnsi="Verdana" w:cs="Verdana"/>
          <w:sz w:val="20"/>
          <w:szCs w:val="18"/>
        </w:rPr>
      </w:pPr>
      <w:r w:rsidRPr="00C61FC4">
        <w:rPr>
          <w:rFonts w:ascii="Verdana" w:hAnsi="Verdana" w:cs="Verdana"/>
          <w:sz w:val="20"/>
          <w:szCs w:val="18"/>
        </w:rPr>
        <w:t>Jesteśmy świadomi, że wniesione przez nas wadium nie podlega zwrotowi w okolicznościach, o których mowa w art. 98 ust. 6 ustawy Prawo zamówień publicznych.</w:t>
      </w:r>
    </w:p>
    <w:p w14:paraId="030E6A6D" w14:textId="77777777" w:rsidR="00C61FC4" w:rsidRPr="00C61FC4" w:rsidRDefault="00C61FC4" w:rsidP="00C61FC4">
      <w:pPr>
        <w:tabs>
          <w:tab w:val="left" w:pos="17892"/>
        </w:tabs>
        <w:spacing w:after="0"/>
        <w:ind w:left="284" w:firstLine="0"/>
        <w:jc w:val="left"/>
        <w:rPr>
          <w:rFonts w:ascii="Verdana" w:hAnsi="Verdana" w:cs="Verdana"/>
          <w:sz w:val="20"/>
          <w:szCs w:val="18"/>
        </w:rPr>
      </w:pPr>
      <w:r w:rsidRPr="00C61FC4">
        <w:rPr>
          <w:rFonts w:ascii="Verdana" w:hAnsi="Verdana"/>
          <w:sz w:val="20"/>
          <w:szCs w:val="20"/>
        </w:rPr>
        <w:t>Składamy w załączeniu dowód wniesienia wadium.</w:t>
      </w:r>
    </w:p>
    <w:p w14:paraId="5B159556" w14:textId="77777777" w:rsidR="00C61FC4" w:rsidRPr="00C61FC4" w:rsidRDefault="00C61FC4" w:rsidP="00C61FC4">
      <w:pPr>
        <w:tabs>
          <w:tab w:val="left" w:pos="284"/>
        </w:tabs>
        <w:suppressAutoHyphens/>
        <w:snapToGrid w:val="0"/>
        <w:spacing w:after="0"/>
        <w:ind w:left="227" w:hanging="426"/>
        <w:rPr>
          <w:rFonts w:ascii="Verdana" w:eastAsia="TimesNewRomanPSMT" w:hAnsi="Verdana" w:cs="Verdana"/>
          <w:kern w:val="1"/>
          <w:sz w:val="20"/>
          <w:szCs w:val="20"/>
          <w:lang w:eastAsia="ar-SA"/>
        </w:rPr>
      </w:pPr>
    </w:p>
    <w:p w14:paraId="660EF7DB" w14:textId="3FC0DD7D" w:rsidR="00C61FC4" w:rsidRPr="00C61FC4" w:rsidRDefault="00C61FC4" w:rsidP="00C61FC4">
      <w:pPr>
        <w:suppressAutoHyphens/>
        <w:snapToGrid w:val="0"/>
        <w:spacing w:after="0"/>
        <w:ind w:left="284" w:hanging="426"/>
        <w:rPr>
          <w:rFonts w:ascii="Verdana" w:eastAsia="TimesNewRomanPSMT" w:hAnsi="Verdana" w:cs="Verdana"/>
          <w:bCs/>
          <w:kern w:val="1"/>
          <w:sz w:val="20"/>
          <w:szCs w:val="18"/>
          <w:lang w:eastAsia="ar-SA"/>
        </w:rPr>
      </w:pPr>
      <w:r w:rsidRPr="00C61FC4">
        <w:rPr>
          <w:rFonts w:ascii="Verdana" w:eastAsia="TimesNewRomanPSMT" w:hAnsi="Verdana" w:cs="Verdana"/>
          <w:color w:val="000000"/>
          <w:kern w:val="1"/>
          <w:sz w:val="20"/>
          <w:szCs w:val="20"/>
          <w:lang w:eastAsia="ar-SA"/>
        </w:rPr>
        <w:t>1</w:t>
      </w:r>
      <w:r w:rsidR="008A4AC1">
        <w:rPr>
          <w:rFonts w:ascii="Verdana" w:eastAsia="TimesNewRomanPSMT" w:hAnsi="Verdana" w:cs="Verdana"/>
          <w:color w:val="000000"/>
          <w:kern w:val="1"/>
          <w:sz w:val="20"/>
          <w:szCs w:val="20"/>
          <w:lang w:eastAsia="ar-SA"/>
        </w:rPr>
        <w:t>7</w:t>
      </w:r>
      <w:r w:rsidRPr="00C61FC4">
        <w:rPr>
          <w:rFonts w:ascii="Verdana" w:eastAsia="TimesNewRomanPSMT" w:hAnsi="Verdana" w:cs="Verdana"/>
          <w:color w:val="000000"/>
          <w:kern w:val="1"/>
          <w:sz w:val="20"/>
          <w:szCs w:val="20"/>
          <w:lang w:eastAsia="ar-SA"/>
        </w:rPr>
        <w:t xml:space="preserve">. W przypadku wybrania naszej oferty, przed podpisaniem umowy wniesiemy </w:t>
      </w:r>
      <w:r w:rsidRPr="00C61FC4">
        <w:rPr>
          <w:rFonts w:ascii="Verdana" w:eastAsia="TimesNewRomanPSMT" w:hAnsi="Verdana" w:cs="Verdana"/>
          <w:b/>
          <w:bCs/>
          <w:color w:val="000000"/>
          <w:kern w:val="1"/>
          <w:sz w:val="20"/>
          <w:szCs w:val="20"/>
          <w:lang w:eastAsia="ar-SA"/>
        </w:rPr>
        <w:t>zabezpieczenie należytego wykonania umowy</w:t>
      </w:r>
      <w:r w:rsidRPr="00C61FC4">
        <w:rPr>
          <w:rFonts w:ascii="Verdana" w:eastAsia="TimesNewRomanPSMT" w:hAnsi="Verdana" w:cs="Verdana"/>
          <w:color w:val="000000"/>
          <w:kern w:val="1"/>
          <w:sz w:val="20"/>
          <w:szCs w:val="20"/>
          <w:lang w:eastAsia="ar-SA"/>
        </w:rPr>
        <w:t xml:space="preserve"> w formie ................................... zgodnie z warunkami ustalonymi we wzorze umowy.</w:t>
      </w:r>
    </w:p>
    <w:p w14:paraId="674787D0" w14:textId="76CFAE8B" w:rsidR="00C61FC4" w:rsidRPr="00C61FC4" w:rsidRDefault="00C61FC4" w:rsidP="00C61FC4">
      <w:pPr>
        <w:tabs>
          <w:tab w:val="left" w:pos="852"/>
        </w:tabs>
        <w:suppressAutoHyphens/>
        <w:snapToGrid w:val="0"/>
        <w:spacing w:after="0"/>
        <w:ind w:left="284" w:firstLine="0"/>
        <w:rPr>
          <w:rFonts w:ascii="Verdana" w:eastAsia="TimesNewRomanPSMT" w:hAnsi="Verdana" w:cs="Verdana"/>
          <w:bCs/>
          <w:color w:val="000000"/>
          <w:kern w:val="1"/>
          <w:sz w:val="20"/>
          <w:szCs w:val="20"/>
          <w:lang w:eastAsia="ar-SA"/>
        </w:rPr>
      </w:pPr>
    </w:p>
    <w:p w14:paraId="3E322F0C" w14:textId="77777777" w:rsidR="00C61FC4" w:rsidRPr="00C61FC4" w:rsidRDefault="00C61FC4" w:rsidP="00C61FC4">
      <w:pPr>
        <w:tabs>
          <w:tab w:val="left" w:pos="852"/>
        </w:tabs>
        <w:suppressAutoHyphens/>
        <w:snapToGrid w:val="0"/>
        <w:spacing w:after="0"/>
        <w:ind w:left="284" w:hanging="426"/>
        <w:rPr>
          <w:rFonts w:ascii="Verdana" w:eastAsia="TimesNewRomanPSMT" w:hAnsi="Verdana" w:cs="Verdana"/>
          <w:bCs/>
          <w:color w:val="000000"/>
          <w:kern w:val="1"/>
          <w:sz w:val="20"/>
          <w:szCs w:val="20"/>
          <w:lang w:eastAsia="ar-SA"/>
        </w:rPr>
      </w:pPr>
    </w:p>
    <w:p w14:paraId="7C5F6215" w14:textId="77B78C47" w:rsidR="002F1458" w:rsidRPr="002F1458" w:rsidRDefault="002F1458" w:rsidP="002F1458">
      <w:pPr>
        <w:tabs>
          <w:tab w:val="left" w:pos="284"/>
          <w:tab w:val="left" w:pos="8584"/>
          <w:tab w:val="left" w:pos="9020"/>
        </w:tabs>
        <w:spacing w:after="0"/>
        <w:ind w:left="284" w:hanging="426"/>
        <w:rPr>
          <w:rFonts w:ascii="Verdana" w:hAnsi="Verdana" w:cs="Verdana"/>
          <w:sz w:val="20"/>
          <w:szCs w:val="24"/>
        </w:rPr>
      </w:pPr>
      <w:r w:rsidRPr="002F1458">
        <w:rPr>
          <w:rFonts w:ascii="Verdana" w:hAnsi="Verdana" w:cs="Verdana"/>
          <w:sz w:val="20"/>
        </w:rPr>
        <w:t>1</w:t>
      </w:r>
      <w:r w:rsidR="008A4AC1">
        <w:rPr>
          <w:rFonts w:ascii="Verdana" w:hAnsi="Verdana" w:cs="Verdana"/>
          <w:sz w:val="20"/>
        </w:rPr>
        <w:t>8</w:t>
      </w:r>
      <w:r w:rsidRPr="002F1458">
        <w:rPr>
          <w:rFonts w:ascii="Verdana" w:hAnsi="Verdana" w:cs="Verdana"/>
          <w:sz w:val="20"/>
        </w:rPr>
        <w:t xml:space="preserve">. W przypadku wyboru naszej oferty, </w:t>
      </w:r>
      <w:r w:rsidRPr="002F1458">
        <w:rPr>
          <w:rFonts w:ascii="Verdana" w:hAnsi="Verdana" w:cs="Verdana"/>
          <w:sz w:val="20"/>
          <w:szCs w:val="24"/>
        </w:rPr>
        <w:t xml:space="preserve">zgodnie z warunkami ustalonymi we wzorze umowy, </w:t>
      </w:r>
      <w:r w:rsidRPr="002F1458">
        <w:rPr>
          <w:rFonts w:ascii="Verdana" w:hAnsi="Verdana" w:cs="Verdana"/>
          <w:sz w:val="20"/>
        </w:rPr>
        <w:t>z</w:t>
      </w:r>
      <w:r w:rsidRPr="002F1458">
        <w:rPr>
          <w:rFonts w:ascii="Verdana" w:hAnsi="Verdana" w:cs="Verdana"/>
          <w:sz w:val="20"/>
          <w:szCs w:val="24"/>
        </w:rPr>
        <w:t>obowiązujemy się do:</w:t>
      </w:r>
    </w:p>
    <w:p w14:paraId="7242BE7B" w14:textId="21973630" w:rsidR="002F1458" w:rsidRPr="002F1458" w:rsidRDefault="002F1458" w:rsidP="002F1458">
      <w:pPr>
        <w:spacing w:after="0"/>
        <w:ind w:left="709"/>
        <w:rPr>
          <w:rFonts w:ascii="Verdana" w:eastAsia="TimesNewRomanPSMT" w:hAnsi="Verdana" w:cs="Verdana"/>
          <w:sz w:val="20"/>
          <w:szCs w:val="24"/>
        </w:rPr>
      </w:pPr>
      <w:r w:rsidRPr="002F1458">
        <w:rPr>
          <w:rFonts w:ascii="Verdana" w:hAnsi="Verdana" w:cs="Verdana"/>
          <w:sz w:val="20"/>
          <w:szCs w:val="24"/>
        </w:rPr>
        <w:t xml:space="preserve">1)   ubezpieczenia </w:t>
      </w:r>
      <w:r w:rsidRPr="002F1458">
        <w:rPr>
          <w:rFonts w:ascii="Verdana" w:eastAsia="TimesNewRomanPSMT" w:hAnsi="Verdana" w:cs="Verdana"/>
          <w:sz w:val="20"/>
        </w:rPr>
        <w:t>od odpowiedzialno</w:t>
      </w:r>
      <w:r w:rsidRPr="002F1458">
        <w:rPr>
          <w:rFonts w:ascii="Verdana" w:eastAsia="TimesNewRoman" w:hAnsi="Verdana" w:cs="Verdana"/>
          <w:sz w:val="20"/>
        </w:rPr>
        <w:t>ś</w:t>
      </w:r>
      <w:r w:rsidRPr="002F1458">
        <w:rPr>
          <w:rFonts w:ascii="Verdana" w:eastAsia="TimesNewRomanPSMT" w:hAnsi="Verdana" w:cs="Verdana"/>
          <w:sz w:val="20"/>
        </w:rPr>
        <w:t xml:space="preserve">ci cywilnej </w:t>
      </w:r>
      <w:r w:rsidRPr="002F1458">
        <w:rPr>
          <w:rFonts w:ascii="Verdana" w:hAnsi="Verdana" w:cs="Verdana"/>
          <w:sz w:val="20"/>
        </w:rPr>
        <w:t xml:space="preserve">w zakresie prowadzonej działalności związanej z przedmiotem zamówienia </w:t>
      </w:r>
      <w:r w:rsidRPr="002F1458">
        <w:rPr>
          <w:rFonts w:ascii="Verdana" w:hAnsi="Verdana" w:cs="Verdana"/>
          <w:sz w:val="20"/>
          <w:szCs w:val="24"/>
        </w:rPr>
        <w:t xml:space="preserve">w okresie realizacji przedmiotu umowy na kwotę w wysokości co najmniej </w:t>
      </w:r>
      <w:r>
        <w:rPr>
          <w:rFonts w:ascii="Verdana" w:hAnsi="Verdana"/>
          <w:b/>
          <w:bCs/>
          <w:sz w:val="20"/>
          <w:szCs w:val="20"/>
        </w:rPr>
        <w:t>5</w:t>
      </w:r>
      <w:r w:rsidRPr="002F1458">
        <w:rPr>
          <w:rFonts w:ascii="Verdana" w:hAnsi="Verdana"/>
          <w:b/>
          <w:sz w:val="20"/>
          <w:szCs w:val="20"/>
        </w:rPr>
        <w:t>00.000,00 zł</w:t>
      </w:r>
      <w:r w:rsidRPr="002F1458">
        <w:rPr>
          <w:rFonts w:ascii="Verdana" w:hAnsi="Verdana"/>
          <w:sz w:val="20"/>
          <w:szCs w:val="20"/>
        </w:rPr>
        <w:t xml:space="preserve"> (słownie złotych: jeden milion 00/100)</w:t>
      </w:r>
      <w:r w:rsidRPr="002F1458">
        <w:rPr>
          <w:rFonts w:ascii="Verdana" w:hAnsi="Verdana" w:cs="Verdana"/>
          <w:bCs/>
          <w:sz w:val="20"/>
        </w:rPr>
        <w:t>;</w:t>
      </w:r>
    </w:p>
    <w:p w14:paraId="5BD7DA06" w14:textId="323DB828" w:rsidR="002F1458" w:rsidRPr="002F1458" w:rsidRDefault="002F1458" w:rsidP="002F1458">
      <w:pPr>
        <w:suppressAutoHyphens/>
        <w:spacing w:after="0"/>
        <w:ind w:left="709"/>
        <w:rPr>
          <w:rFonts w:ascii="Verdana" w:eastAsia="TimesNewRomanPSMT" w:hAnsi="Verdana" w:cs="Verdana"/>
          <w:kern w:val="2"/>
          <w:sz w:val="20"/>
          <w:szCs w:val="20"/>
          <w:lang w:eastAsia="ar-SA"/>
        </w:rPr>
      </w:pPr>
      <w:r>
        <w:rPr>
          <w:rFonts w:ascii="Verdana" w:eastAsia="Times New Roman" w:hAnsi="Verdana" w:cs="Verdana"/>
          <w:kern w:val="2"/>
          <w:sz w:val="20"/>
          <w:szCs w:val="20"/>
          <w:lang w:eastAsia="ar-SA"/>
        </w:rPr>
        <w:t>2</w:t>
      </w:r>
      <w:r w:rsidRPr="002F1458">
        <w:rPr>
          <w:rFonts w:ascii="Verdana" w:eastAsia="Times New Roman" w:hAnsi="Verdana" w:cs="Verdana"/>
          <w:kern w:val="2"/>
          <w:sz w:val="20"/>
          <w:szCs w:val="20"/>
          <w:lang w:eastAsia="ar-SA"/>
        </w:rPr>
        <w:t xml:space="preserve">)   złożenia przed podpisaniem umowy kserokopii </w:t>
      </w:r>
      <w:r w:rsidRPr="002F1458">
        <w:rPr>
          <w:rFonts w:ascii="Verdana" w:eastAsia="Times New Roman" w:hAnsi="Verdana" w:cs="Verdana"/>
          <w:kern w:val="2"/>
          <w:sz w:val="20"/>
          <w:lang w:eastAsia="ar-SA"/>
        </w:rPr>
        <w:t xml:space="preserve">dokumentu potwierdzającego, że jesteśmy ubezpieczeni od odpowiedzialności cywilnej w zakresie prowadzonej działalności, </w:t>
      </w:r>
      <w:r w:rsidRPr="002F1458">
        <w:rPr>
          <w:rFonts w:ascii="Verdana" w:eastAsia="Times New Roman" w:hAnsi="Verdana" w:cs="Verdana"/>
          <w:kern w:val="2"/>
          <w:sz w:val="20"/>
          <w:szCs w:val="20"/>
          <w:lang w:eastAsia="ar-SA"/>
        </w:rPr>
        <w:t>potwierdzonej przez</w:t>
      </w:r>
      <w:r w:rsidRPr="002F1458">
        <w:rPr>
          <w:rFonts w:ascii="Verdana" w:eastAsia="TimesNewRomanPSMT" w:hAnsi="Verdana" w:cs="Verdana"/>
          <w:kern w:val="2"/>
          <w:sz w:val="20"/>
          <w:szCs w:val="20"/>
          <w:lang w:eastAsia="ar-SA"/>
        </w:rPr>
        <w:t xml:space="preserve"> nas</w:t>
      </w:r>
      <w:r w:rsidRPr="002F1458">
        <w:rPr>
          <w:rFonts w:ascii="Verdana" w:eastAsia="Times New Roman" w:hAnsi="Verdana" w:cs="Verdana"/>
          <w:kern w:val="2"/>
          <w:sz w:val="20"/>
          <w:szCs w:val="20"/>
          <w:lang w:eastAsia="ar-SA"/>
        </w:rPr>
        <w:t xml:space="preserve"> za zgodność z oryginałem</w:t>
      </w:r>
      <w:r w:rsidRPr="002F1458">
        <w:rPr>
          <w:rFonts w:ascii="Verdana" w:eastAsia="TimesNewRomanPSMT" w:hAnsi="Verdana" w:cs="Verdana"/>
          <w:kern w:val="2"/>
          <w:sz w:val="20"/>
          <w:szCs w:val="20"/>
          <w:lang w:eastAsia="ar-SA"/>
        </w:rPr>
        <w:t>;</w:t>
      </w:r>
    </w:p>
    <w:p w14:paraId="02D408E0" w14:textId="03E19145" w:rsidR="002F1458" w:rsidRPr="002F1458" w:rsidRDefault="002F1458" w:rsidP="005F2CF7">
      <w:pPr>
        <w:tabs>
          <w:tab w:val="left" w:pos="-31680"/>
          <w:tab w:val="left" w:pos="16756"/>
          <w:tab w:val="left" w:pos="17039"/>
          <w:tab w:val="center" w:pos="20527"/>
          <w:tab w:val="center" w:pos="20582"/>
          <w:tab w:val="right" w:pos="25063"/>
          <w:tab w:val="right" w:pos="25118"/>
        </w:tabs>
        <w:suppressAutoHyphens/>
        <w:spacing w:after="0"/>
        <w:ind w:left="709"/>
        <w:jc w:val="left"/>
        <w:rPr>
          <w:rFonts w:ascii="Verdana" w:eastAsia="TimesNewRomanPSMT" w:hAnsi="Verdana" w:cs="Verdana"/>
          <w:kern w:val="2"/>
          <w:sz w:val="20"/>
          <w:szCs w:val="20"/>
          <w:lang w:eastAsia="ar-SA"/>
        </w:rPr>
      </w:pPr>
      <w:r>
        <w:rPr>
          <w:rFonts w:ascii="Verdana" w:eastAsia="TimesNewRomanPSMT" w:hAnsi="Verdana" w:cs="Verdana"/>
          <w:kern w:val="2"/>
          <w:sz w:val="20"/>
          <w:szCs w:val="20"/>
          <w:lang w:eastAsia="ar-SA"/>
        </w:rPr>
        <w:t>3</w:t>
      </w:r>
      <w:r w:rsidRPr="002F1458">
        <w:rPr>
          <w:rFonts w:ascii="Verdana" w:eastAsia="TimesNewRomanPSMT" w:hAnsi="Verdana" w:cs="Verdana"/>
          <w:kern w:val="2"/>
          <w:sz w:val="20"/>
          <w:szCs w:val="20"/>
          <w:lang w:eastAsia="ar-SA"/>
        </w:rPr>
        <w:t>)   przedło</w:t>
      </w:r>
      <w:r w:rsidRPr="002F1458">
        <w:rPr>
          <w:rFonts w:ascii="Verdana" w:eastAsia="TimesNewRoman" w:hAnsi="Verdana" w:cs="Verdana"/>
          <w:kern w:val="2"/>
          <w:sz w:val="20"/>
          <w:szCs w:val="20"/>
          <w:lang w:eastAsia="ar-SA"/>
        </w:rPr>
        <w:t>żenia</w:t>
      </w:r>
      <w:r w:rsidRPr="002F1458">
        <w:rPr>
          <w:rFonts w:ascii="Verdana" w:eastAsia="TimesNewRomanPSMT" w:hAnsi="Verdana" w:cs="Verdana"/>
          <w:kern w:val="2"/>
          <w:sz w:val="20"/>
          <w:szCs w:val="20"/>
          <w:lang w:eastAsia="ar-SA"/>
        </w:rPr>
        <w:t xml:space="preserve"> zamawiającemu</w:t>
      </w:r>
      <w:r w:rsidRPr="002F1458">
        <w:rPr>
          <w:rFonts w:ascii="Verdana" w:eastAsia="TimesNewRoman" w:hAnsi="Verdana" w:cs="Verdana"/>
          <w:kern w:val="2"/>
          <w:sz w:val="20"/>
          <w:szCs w:val="20"/>
          <w:lang w:eastAsia="ar-SA"/>
        </w:rPr>
        <w:t xml:space="preserve"> </w:t>
      </w:r>
      <w:r w:rsidRPr="002F1458">
        <w:rPr>
          <w:rFonts w:ascii="Verdana" w:eastAsia="TimesNewRomanPSMT" w:hAnsi="Verdana" w:cs="Verdana"/>
          <w:kern w:val="2"/>
          <w:sz w:val="20"/>
          <w:szCs w:val="20"/>
          <w:lang w:eastAsia="ar-SA"/>
        </w:rPr>
        <w:t xml:space="preserve">kserokopii </w:t>
      </w:r>
      <w:r w:rsidRPr="002F1458">
        <w:rPr>
          <w:rFonts w:ascii="Verdana" w:eastAsia="TimesNewRomanPSMT" w:hAnsi="Verdana" w:cs="Verdana"/>
          <w:kern w:val="2"/>
          <w:sz w:val="20"/>
          <w:lang w:eastAsia="ar-SA"/>
        </w:rPr>
        <w:t>dokumentu potwierdzającego, że jesteśmy ubezpieczeni,</w:t>
      </w:r>
      <w:r w:rsidRPr="002F1458">
        <w:rPr>
          <w:rFonts w:ascii="Verdana" w:eastAsia="TimesNewRomanPSMT" w:hAnsi="Verdana" w:cs="Verdana"/>
          <w:kern w:val="2"/>
          <w:sz w:val="20"/>
          <w:szCs w:val="20"/>
          <w:lang w:eastAsia="ar-SA"/>
        </w:rPr>
        <w:t xml:space="preserve"> poświadczonej przez nas za zgodność z oryginałem, po ka</w:t>
      </w:r>
      <w:r w:rsidRPr="002F1458">
        <w:rPr>
          <w:rFonts w:ascii="Verdana" w:eastAsia="TimesNewRoman" w:hAnsi="Verdana" w:cs="Verdana"/>
          <w:kern w:val="2"/>
          <w:sz w:val="20"/>
          <w:szCs w:val="20"/>
          <w:lang w:eastAsia="ar-SA"/>
        </w:rPr>
        <w:t>ż</w:t>
      </w:r>
      <w:r w:rsidRPr="002F1458">
        <w:rPr>
          <w:rFonts w:ascii="Verdana" w:eastAsia="TimesNewRomanPSMT" w:hAnsi="Verdana" w:cs="Verdana"/>
          <w:kern w:val="2"/>
          <w:sz w:val="20"/>
          <w:szCs w:val="20"/>
          <w:lang w:eastAsia="ar-SA"/>
        </w:rPr>
        <w:t>dorazowym jej odnowieniu w terminie do 14 dni kalendarzowych.</w:t>
      </w:r>
    </w:p>
    <w:p w14:paraId="65693E4E" w14:textId="77777777" w:rsidR="00C61FC4" w:rsidRDefault="00C61FC4" w:rsidP="004D0E70">
      <w:pPr>
        <w:tabs>
          <w:tab w:val="left" w:pos="284"/>
          <w:tab w:val="left" w:pos="8584"/>
          <w:tab w:val="left" w:pos="9020"/>
        </w:tabs>
        <w:ind w:left="284"/>
        <w:jc w:val="left"/>
        <w:rPr>
          <w:rFonts w:ascii="Verdana" w:hAnsi="Verdana" w:cs="Verdana"/>
          <w:iCs/>
          <w:sz w:val="20"/>
          <w:szCs w:val="23"/>
        </w:rPr>
      </w:pPr>
    </w:p>
    <w:p w14:paraId="0D4F72DD" w14:textId="66D974F8" w:rsidR="00CF4DEB" w:rsidRPr="00E544AD" w:rsidRDefault="008D7A27" w:rsidP="008A5992">
      <w:pPr>
        <w:tabs>
          <w:tab w:val="left" w:pos="-200"/>
          <w:tab w:val="left" w:pos="8584"/>
          <w:tab w:val="left" w:pos="9020"/>
        </w:tabs>
        <w:ind w:left="284" w:hanging="426"/>
        <w:rPr>
          <w:rFonts w:ascii="Verdana" w:hAnsi="Verdana" w:cs="Tahoma"/>
          <w:sz w:val="20"/>
        </w:rPr>
      </w:pPr>
      <w:r>
        <w:rPr>
          <w:rFonts w:ascii="Verdana" w:hAnsi="Verdana"/>
          <w:sz w:val="20"/>
        </w:rPr>
        <w:t>1</w:t>
      </w:r>
      <w:r w:rsidR="008A4AC1">
        <w:rPr>
          <w:rFonts w:ascii="Verdana" w:hAnsi="Verdana"/>
          <w:sz w:val="20"/>
        </w:rPr>
        <w:t>9</w:t>
      </w:r>
      <w:r w:rsidR="00CF4DEB" w:rsidRPr="00E544AD">
        <w:rPr>
          <w:rFonts w:ascii="Verdana" w:hAnsi="Verdana"/>
          <w:sz w:val="20"/>
        </w:rPr>
        <w:t>.</w:t>
      </w:r>
      <w:r w:rsidR="00CF4DEB" w:rsidRPr="00E544AD">
        <w:rPr>
          <w:rFonts w:ascii="Verdana" w:hAnsi="Verdana"/>
          <w:sz w:val="20"/>
        </w:rPr>
        <w:tab/>
      </w:r>
      <w:r w:rsidR="00CF4DEB" w:rsidRPr="00E544AD">
        <w:rPr>
          <w:rFonts w:ascii="Verdana" w:hAnsi="Verdana" w:cs="Tahoma"/>
          <w:sz w:val="20"/>
        </w:rPr>
        <w:t xml:space="preserve">Oświadczamy, że wypełniliśmy obowiązki informacyjne </w:t>
      </w:r>
      <w:r w:rsidR="00CF4DEB">
        <w:rPr>
          <w:rFonts w:ascii="Verdana" w:hAnsi="Verdana" w:cs="Tahoma"/>
          <w:sz w:val="20"/>
        </w:rPr>
        <w:t>przewidziane w art. 13 lub art. </w:t>
      </w:r>
      <w:r w:rsidR="00CF4DEB" w:rsidRPr="00E544AD">
        <w:rPr>
          <w:rFonts w:ascii="Verdana" w:hAnsi="Verdana" w:cs="Tahoma"/>
          <w:sz w:val="20"/>
        </w:rPr>
        <w:t>14 RODO wobec osób fizycznych, od których dane osobowe bezpośrednio lub pośrednio pozyskaliśmy w celu ubiegania się o udzi</w:t>
      </w:r>
      <w:r w:rsidR="00CF4DEB">
        <w:rPr>
          <w:rFonts w:ascii="Verdana" w:hAnsi="Verdana" w:cs="Tahoma"/>
          <w:sz w:val="20"/>
        </w:rPr>
        <w:t>elenie zamówienia publicznego w </w:t>
      </w:r>
      <w:r w:rsidR="00CF4DEB" w:rsidRPr="00E544AD">
        <w:rPr>
          <w:rFonts w:ascii="Verdana" w:hAnsi="Verdana" w:cs="Tahoma"/>
          <w:sz w:val="20"/>
        </w:rPr>
        <w:t>niniejszym postępowaniu.</w:t>
      </w:r>
      <w:r w:rsidR="00CF4DEB">
        <w:rPr>
          <w:rFonts w:ascii="Verdana" w:hAnsi="Verdana" w:cs="Tahoma"/>
          <w:color w:val="FF0000"/>
          <w:sz w:val="20"/>
        </w:rPr>
        <w:t>*</w:t>
      </w:r>
    </w:p>
    <w:p w14:paraId="7353777F" w14:textId="6D80728E" w:rsidR="00CF4DEB" w:rsidRDefault="00CF4DEB" w:rsidP="008A5992">
      <w:pPr>
        <w:tabs>
          <w:tab w:val="left" w:pos="16756"/>
        </w:tabs>
        <w:ind w:hanging="198"/>
        <w:rPr>
          <w:rFonts w:ascii="Verdana" w:eastAsia="TimesNewRomanPSMT" w:hAnsi="Verdana" w:cs="TimesNewRomanPSMT"/>
          <w:i/>
          <w:sz w:val="20"/>
        </w:rPr>
      </w:pPr>
      <w:r w:rsidRPr="006A0BAF">
        <w:rPr>
          <w:rFonts w:ascii="Verdana" w:eastAsia="TimesNewRomanPSMT" w:hAnsi="Verdana" w:cs="TimesNewRomanPSMT"/>
          <w:color w:val="FF0000"/>
          <w:sz w:val="20"/>
        </w:rPr>
        <w:t>*</w:t>
      </w:r>
      <w:r>
        <w:rPr>
          <w:rFonts w:ascii="Verdana" w:eastAsia="TimesNewRomanPSMT" w:hAnsi="Verdana" w:cs="TimesNewRomanPSMT"/>
          <w:color w:val="FF0000"/>
          <w:sz w:val="20"/>
        </w:rPr>
        <w:t> </w:t>
      </w:r>
      <w:r w:rsidR="00174D98">
        <w:rPr>
          <w:rFonts w:ascii="Verdana" w:eastAsia="TimesNewRomanPSMT" w:hAnsi="Verdana" w:cs="TimesNewRomanPSMT"/>
          <w:i/>
          <w:sz w:val="20"/>
        </w:rPr>
        <w:t>w przypadku, gdy W</w:t>
      </w:r>
      <w:r w:rsidRPr="00E544AD">
        <w:rPr>
          <w:rFonts w:ascii="Verdana" w:eastAsia="TimesNewRomanPSMT" w:hAnsi="Verdana" w:cs="TimesNewRomanPSMT"/>
          <w:i/>
          <w:sz w:val="20"/>
        </w:rPr>
        <w:t>ykonawca nie przekazuje danych osobowych innych niż bezpośrednio jego dotyczących lub zachodzi wyłączenie stosowania obowiązku informacyjnego, stosownie do art. 13 ust. 4 lub art. 14 us</w:t>
      </w:r>
      <w:r w:rsidR="00174D98">
        <w:rPr>
          <w:rFonts w:ascii="Verdana" w:eastAsia="TimesNewRomanPSMT" w:hAnsi="Verdana" w:cs="TimesNewRomanPSMT"/>
          <w:i/>
          <w:sz w:val="20"/>
        </w:rPr>
        <w:t>t. 5 RODO, treści oświadczenia W</w:t>
      </w:r>
      <w:r w:rsidRPr="00E544AD">
        <w:rPr>
          <w:rFonts w:ascii="Verdana" w:eastAsia="TimesNewRomanPSMT" w:hAnsi="Verdana" w:cs="TimesNewRomanPSMT"/>
          <w:i/>
          <w:sz w:val="20"/>
        </w:rPr>
        <w:t>ykonawca nie składa – należy usunąć treść oświadczenia poprzez jego wykreślenie</w:t>
      </w:r>
    </w:p>
    <w:p w14:paraId="1F080C5F" w14:textId="77777777" w:rsidR="00CF4DEB" w:rsidRPr="00E544AD" w:rsidRDefault="00CF4DEB" w:rsidP="008A5992">
      <w:pPr>
        <w:tabs>
          <w:tab w:val="left" w:pos="8584"/>
          <w:tab w:val="left" w:pos="9020"/>
        </w:tabs>
        <w:ind w:left="284"/>
        <w:rPr>
          <w:rFonts w:ascii="Verdana" w:eastAsia="TimesNewRomanPSMT" w:hAnsi="Verdana" w:cs="TimesNewRomanPSMT"/>
          <w:i/>
          <w:sz w:val="20"/>
        </w:rPr>
      </w:pPr>
      <w:r w:rsidRPr="00E544AD">
        <w:rPr>
          <w:rFonts w:ascii="Verdana" w:hAnsi="Verdana" w:cs="Tahoma"/>
          <w:i/>
          <w:sz w:val="20"/>
        </w:rPr>
        <w:t>RODO</w:t>
      </w:r>
      <w:r w:rsidRPr="00E544AD">
        <w:rPr>
          <w:rFonts w:ascii="Verdana" w:eastAsia="TimesNewRomanPSMT" w:hAnsi="Verdana" w:cs="TimesNewRomanPSMT"/>
          <w:i/>
          <w:sz w:val="20"/>
        </w:rPr>
        <w:t xml:space="preserve"> - rozporządzenie Parlamentu Europejskiego i Rady (UE) 2016/679 z dnia 27 kwietnia 2016 r. w sprawie ochrony osób fizycznych w związku z pr</w:t>
      </w:r>
      <w:r>
        <w:rPr>
          <w:rFonts w:ascii="Verdana" w:eastAsia="TimesNewRomanPSMT" w:hAnsi="Verdana" w:cs="TimesNewRomanPSMT"/>
          <w:i/>
          <w:sz w:val="20"/>
        </w:rPr>
        <w:t>zetwarzaniem danych osobowych i w </w:t>
      </w:r>
      <w:r w:rsidRPr="00E544AD">
        <w:rPr>
          <w:rFonts w:ascii="Verdana" w:eastAsia="TimesNewRomanPSMT" w:hAnsi="Verdana" w:cs="TimesNewRomanPSMT"/>
          <w:i/>
          <w:sz w:val="20"/>
        </w:rPr>
        <w:t>sprawie swobodnego przepływu takich danych oraz uchylenia dyrektywy 95/46/WE (ogólne rozporządzenie o ochronie danych) (Dz. Urz. UE L 119 z 04.05.2016, str. 1</w:t>
      </w:r>
      <w:r>
        <w:rPr>
          <w:rFonts w:ascii="Verdana" w:eastAsia="TimesNewRomanPSMT" w:hAnsi="Verdana" w:cs="TimesNewRomanPSMT"/>
          <w:i/>
          <w:sz w:val="20"/>
        </w:rPr>
        <w:t>, ze zm.</w:t>
      </w:r>
      <w:r w:rsidRPr="00E544AD">
        <w:rPr>
          <w:rFonts w:ascii="Verdana" w:eastAsia="TimesNewRomanPSMT" w:hAnsi="Verdana" w:cs="TimesNewRomanPSMT"/>
          <w:i/>
          <w:sz w:val="20"/>
        </w:rPr>
        <w:t xml:space="preserve">). </w:t>
      </w:r>
    </w:p>
    <w:p w14:paraId="644F5601" w14:textId="77777777" w:rsidR="00B062CC" w:rsidRDefault="00B062CC" w:rsidP="008A5992">
      <w:pPr>
        <w:tabs>
          <w:tab w:val="left" w:pos="284"/>
          <w:tab w:val="left" w:pos="8584"/>
          <w:tab w:val="left" w:pos="9020"/>
        </w:tabs>
        <w:rPr>
          <w:rFonts w:ascii="Verdana" w:eastAsia="TimesNewRomanPSMT" w:hAnsi="Verdana" w:cs="Verdana"/>
          <w:sz w:val="20"/>
        </w:rPr>
      </w:pPr>
    </w:p>
    <w:p w14:paraId="2054819B" w14:textId="77777777" w:rsidR="00F96DE3" w:rsidRPr="0070468B" w:rsidRDefault="00F96DE3" w:rsidP="008A5992">
      <w:pPr>
        <w:ind w:left="6150"/>
        <w:rPr>
          <w:rFonts w:ascii="Verdana" w:eastAsia="Times New Roman" w:hAnsi="Verdana" w:cs="Arial"/>
          <w:sz w:val="16"/>
          <w:szCs w:val="16"/>
        </w:rPr>
      </w:pPr>
      <w:r w:rsidRPr="0070468B">
        <w:rPr>
          <w:rFonts w:ascii="Verdana" w:hAnsi="Verdana" w:cs="Arial"/>
          <w:sz w:val="16"/>
          <w:szCs w:val="16"/>
        </w:rPr>
        <w:t xml:space="preserve">     </w:t>
      </w:r>
    </w:p>
    <w:p w14:paraId="64FCCE4E" w14:textId="77777777" w:rsidR="00F96DE3" w:rsidRPr="0070468B" w:rsidRDefault="00F96DE3" w:rsidP="008A5992">
      <w:pPr>
        <w:ind w:left="6150"/>
        <w:jc w:val="center"/>
        <w:rPr>
          <w:rFonts w:ascii="Verdana" w:hAnsi="Verdana" w:cs="Arial"/>
          <w:sz w:val="16"/>
          <w:szCs w:val="16"/>
        </w:rPr>
      </w:pPr>
    </w:p>
    <w:p w14:paraId="5183839E" w14:textId="77777777" w:rsidR="00F96DE3" w:rsidRPr="0070468B" w:rsidRDefault="00F96DE3" w:rsidP="008A5992">
      <w:pPr>
        <w:ind w:left="6150"/>
        <w:jc w:val="center"/>
        <w:rPr>
          <w:rFonts w:ascii="Verdana" w:hAnsi="Verdana" w:cs="Arial"/>
          <w:sz w:val="16"/>
          <w:szCs w:val="16"/>
        </w:rPr>
      </w:pPr>
      <w:r w:rsidRPr="0070468B">
        <w:rPr>
          <w:rFonts w:ascii="Verdana" w:hAnsi="Verdana" w:cs="Arial"/>
          <w:sz w:val="16"/>
          <w:szCs w:val="16"/>
        </w:rPr>
        <w:t xml:space="preserve">       </w:t>
      </w:r>
    </w:p>
    <w:p w14:paraId="3D5D12D9" w14:textId="77777777" w:rsidR="00F96DE3" w:rsidRPr="0070468B" w:rsidRDefault="00F96DE3" w:rsidP="008A5992">
      <w:pPr>
        <w:ind w:left="6150"/>
        <w:jc w:val="center"/>
        <w:rPr>
          <w:rFonts w:ascii="Verdana" w:hAnsi="Verdana" w:cs="Arial"/>
          <w:sz w:val="16"/>
          <w:szCs w:val="16"/>
        </w:rPr>
      </w:pPr>
    </w:p>
    <w:p w14:paraId="36A8EF7E" w14:textId="77777777" w:rsidR="00F96DE3" w:rsidRPr="0070468B" w:rsidRDefault="00F96DE3" w:rsidP="008A5992">
      <w:pPr>
        <w:ind w:left="6152"/>
        <w:jc w:val="center"/>
        <w:rPr>
          <w:rFonts w:ascii="Verdana" w:hAnsi="Verdana" w:cs="Arial"/>
          <w:sz w:val="16"/>
          <w:szCs w:val="16"/>
        </w:rPr>
      </w:pPr>
      <w:r w:rsidRPr="0070468B">
        <w:rPr>
          <w:rFonts w:ascii="Verdana" w:hAnsi="Verdana" w:cs="Arial"/>
          <w:sz w:val="16"/>
          <w:szCs w:val="16"/>
        </w:rPr>
        <w:t xml:space="preserve">           ...................</w:t>
      </w:r>
      <w:r w:rsidR="00B062CC">
        <w:rPr>
          <w:rFonts w:ascii="Verdana" w:hAnsi="Verdana" w:cs="Arial"/>
          <w:sz w:val="16"/>
          <w:szCs w:val="16"/>
        </w:rPr>
        <w:t>..............................</w:t>
      </w:r>
    </w:p>
    <w:p w14:paraId="09F87464" w14:textId="38747A1F" w:rsidR="00F96DE3" w:rsidRPr="0070468B" w:rsidRDefault="00CF4DEB" w:rsidP="00F77E0D">
      <w:pPr>
        <w:spacing w:after="0"/>
        <w:ind w:firstLine="6237"/>
        <w:jc w:val="center"/>
        <w:rPr>
          <w:rFonts w:ascii="Verdana" w:hAnsi="Verdana" w:cs="Arial"/>
          <w:i/>
          <w:sz w:val="16"/>
          <w:szCs w:val="16"/>
        </w:rPr>
      </w:pPr>
      <w:r>
        <w:rPr>
          <w:rFonts w:ascii="Verdana" w:hAnsi="Verdana" w:cs="Arial"/>
          <w:i/>
          <w:sz w:val="16"/>
          <w:szCs w:val="16"/>
        </w:rPr>
        <w:t>P</w:t>
      </w:r>
      <w:r w:rsidR="00F96DE3" w:rsidRPr="0070468B">
        <w:rPr>
          <w:rFonts w:ascii="Verdana" w:hAnsi="Verdana" w:cs="Arial"/>
          <w:i/>
          <w:sz w:val="16"/>
          <w:szCs w:val="16"/>
        </w:rPr>
        <w:t>odpisy osób uprawnionych</w:t>
      </w:r>
    </w:p>
    <w:p w14:paraId="1B95DBF9" w14:textId="6646C57E" w:rsidR="00F96DE3" w:rsidRPr="0070468B" w:rsidRDefault="00F96DE3" w:rsidP="00F77E0D">
      <w:pPr>
        <w:spacing w:after="0"/>
        <w:ind w:left="6237"/>
        <w:jc w:val="center"/>
        <w:rPr>
          <w:rFonts w:ascii="Verdana" w:hAnsi="Verdana" w:cs="Arial"/>
          <w:i/>
          <w:sz w:val="16"/>
          <w:szCs w:val="16"/>
        </w:rPr>
      </w:pPr>
      <w:r w:rsidRPr="0070468B">
        <w:rPr>
          <w:rFonts w:ascii="Verdana" w:hAnsi="Verdana" w:cs="Arial"/>
          <w:i/>
          <w:sz w:val="16"/>
          <w:szCs w:val="16"/>
        </w:rPr>
        <w:t xml:space="preserve">do składania oświadczeń </w:t>
      </w:r>
      <w:r w:rsidR="00F23237" w:rsidRPr="0070468B">
        <w:rPr>
          <w:rFonts w:ascii="Verdana" w:hAnsi="Verdana" w:cs="Arial"/>
          <w:i/>
          <w:sz w:val="16"/>
          <w:szCs w:val="16"/>
        </w:rPr>
        <w:t xml:space="preserve">woli </w:t>
      </w:r>
      <w:r w:rsidRPr="0070468B">
        <w:rPr>
          <w:rFonts w:ascii="Verdana" w:hAnsi="Verdana" w:cs="Arial"/>
          <w:i/>
          <w:sz w:val="16"/>
          <w:szCs w:val="16"/>
        </w:rPr>
        <w:t xml:space="preserve"> </w:t>
      </w:r>
      <w:r w:rsidRPr="0070468B">
        <w:rPr>
          <w:rFonts w:ascii="Verdana" w:hAnsi="Verdana" w:cs="Arial"/>
          <w:i/>
          <w:iCs/>
          <w:sz w:val="16"/>
          <w:szCs w:val="16"/>
        </w:rPr>
        <w:t xml:space="preserve">w imieniu </w:t>
      </w:r>
      <w:r w:rsidR="00174D98">
        <w:rPr>
          <w:rFonts w:ascii="Verdana" w:hAnsi="Verdana" w:cs="Arial"/>
          <w:i/>
          <w:iCs/>
          <w:sz w:val="16"/>
          <w:szCs w:val="16"/>
        </w:rPr>
        <w:t>W</w:t>
      </w:r>
      <w:r w:rsidRPr="0070468B">
        <w:rPr>
          <w:rFonts w:ascii="Verdana" w:hAnsi="Verdana" w:cs="Arial"/>
          <w:i/>
          <w:iCs/>
          <w:sz w:val="16"/>
          <w:szCs w:val="16"/>
        </w:rPr>
        <w:t>ykonawcy</w:t>
      </w:r>
    </w:p>
    <w:p w14:paraId="0F896DA1" w14:textId="54868D64" w:rsidR="00314441" w:rsidRDefault="00F23237" w:rsidP="00314441">
      <w:pPr>
        <w:shd w:val="clear" w:color="auto" w:fill="FFFFFF"/>
        <w:jc w:val="center"/>
        <w:rPr>
          <w:b/>
          <w:bCs/>
          <w:color w:val="000000"/>
          <w:spacing w:val="-2"/>
          <w:szCs w:val="24"/>
        </w:rPr>
      </w:pPr>
      <w:r w:rsidRPr="0070468B">
        <w:rPr>
          <w:rFonts w:ascii="Verdana" w:hAnsi="Verdana"/>
          <w:sz w:val="20"/>
          <w:szCs w:val="20"/>
        </w:rPr>
        <w:br w:type="page"/>
      </w:r>
      <w:r w:rsidR="00314441">
        <w:rPr>
          <w:rFonts w:ascii="Verdana" w:hAnsi="Verdana"/>
          <w:sz w:val="20"/>
          <w:szCs w:val="20"/>
        </w:rPr>
        <w:lastRenderedPageBreak/>
        <w:t xml:space="preserve">                                                                                                             </w:t>
      </w:r>
      <w:r w:rsidR="00314441">
        <w:rPr>
          <w:b/>
          <w:bCs/>
          <w:color w:val="000000"/>
          <w:spacing w:val="-2"/>
          <w:szCs w:val="24"/>
        </w:rPr>
        <w:t>Załącznik Nr 3A</w:t>
      </w:r>
    </w:p>
    <w:p w14:paraId="70ADB45C" w14:textId="049C84B6" w:rsidR="00116A61" w:rsidRDefault="00116A61" w:rsidP="00116A61">
      <w:pPr>
        <w:shd w:val="clear" w:color="auto" w:fill="FFFFFF"/>
        <w:jc w:val="right"/>
        <w:rPr>
          <w:b/>
          <w:bCs/>
          <w:color w:val="000000"/>
          <w:spacing w:val="-2"/>
          <w:szCs w:val="24"/>
        </w:rPr>
      </w:pPr>
    </w:p>
    <w:p w14:paraId="52ED1533" w14:textId="77777777" w:rsidR="00116A61" w:rsidRDefault="00116A61" w:rsidP="00116A61">
      <w:pPr>
        <w:shd w:val="clear" w:color="auto" w:fill="FFFFFF"/>
        <w:jc w:val="right"/>
        <w:rPr>
          <w:b/>
          <w:bCs/>
          <w:color w:val="000000"/>
          <w:spacing w:val="-2"/>
          <w:szCs w:val="24"/>
        </w:rPr>
      </w:pPr>
    </w:p>
    <w:p w14:paraId="6C5325F5" w14:textId="77777777" w:rsidR="00116A61" w:rsidRDefault="00116A61" w:rsidP="00116A61">
      <w:pPr>
        <w:spacing w:line="1" w:lineRule="exact"/>
        <w:rPr>
          <w:sz w:val="2"/>
          <w:szCs w:val="2"/>
        </w:rPr>
      </w:pPr>
    </w:p>
    <w:p w14:paraId="4CE41F70" w14:textId="77777777" w:rsidR="00116A61" w:rsidRPr="00662172" w:rsidRDefault="00116A61" w:rsidP="00116A61">
      <w:pPr>
        <w:rPr>
          <w:rFonts w:ascii="Arial Narrow" w:hAnsi="Arial Narrow" w:cs="Arial"/>
        </w:rPr>
      </w:pPr>
      <w:r w:rsidRPr="00662172">
        <w:rPr>
          <w:rFonts w:ascii="Arial Narrow" w:hAnsi="Arial Narrow" w:cs="Arial"/>
        </w:rPr>
        <w:t>……………………………………………</w:t>
      </w:r>
    </w:p>
    <w:p w14:paraId="6696FA34" w14:textId="77777777" w:rsidR="00116A61" w:rsidRPr="00662172" w:rsidRDefault="00116A61" w:rsidP="00116A61">
      <w:pPr>
        <w:rPr>
          <w:rFonts w:ascii="Arial Narrow" w:hAnsi="Arial Narrow" w:cs="Arial"/>
        </w:rPr>
      </w:pPr>
      <w:r w:rsidRPr="00662172">
        <w:rPr>
          <w:rFonts w:ascii="Arial Narrow" w:hAnsi="Arial Narrow" w:cs="Arial"/>
        </w:rPr>
        <w:t xml:space="preserve">pieczęć firmowa Wykonawcy </w:t>
      </w:r>
    </w:p>
    <w:p w14:paraId="49099A05" w14:textId="77777777" w:rsidR="00116A61" w:rsidRPr="00662172" w:rsidRDefault="00116A61" w:rsidP="00116A61">
      <w:pPr>
        <w:pStyle w:val="Tekstpodstawowywcity22"/>
        <w:spacing w:after="0" w:line="240" w:lineRule="auto"/>
        <w:ind w:left="3969" w:hanging="3969"/>
        <w:rPr>
          <w:rFonts w:ascii="Arial Narrow" w:hAnsi="Arial Narrow" w:cs="Arial"/>
          <w:b/>
          <w:sz w:val="22"/>
          <w:szCs w:val="22"/>
        </w:rPr>
      </w:pPr>
    </w:p>
    <w:p w14:paraId="106698B2" w14:textId="77777777" w:rsidR="00116A61" w:rsidRPr="00662172" w:rsidRDefault="00116A61" w:rsidP="00116A61">
      <w:pPr>
        <w:pStyle w:val="Tekstpodstawowywcity22"/>
        <w:spacing w:after="0" w:line="240" w:lineRule="auto"/>
        <w:ind w:left="3969" w:hanging="3969"/>
        <w:jc w:val="center"/>
        <w:rPr>
          <w:rFonts w:ascii="Arial Narrow" w:hAnsi="Arial Narrow" w:cs="Arial"/>
          <w:b/>
          <w:sz w:val="22"/>
          <w:szCs w:val="22"/>
        </w:rPr>
      </w:pPr>
      <w:r w:rsidRPr="00662172">
        <w:rPr>
          <w:rFonts w:ascii="Arial Narrow" w:hAnsi="Arial Narrow" w:cs="Arial"/>
          <w:b/>
          <w:sz w:val="22"/>
          <w:szCs w:val="22"/>
        </w:rPr>
        <w:t xml:space="preserve">F O R M U L A R Z     C E N O W Y </w:t>
      </w:r>
    </w:p>
    <w:p w14:paraId="4AFCA733" w14:textId="77777777" w:rsidR="00116A61" w:rsidRPr="00662172" w:rsidRDefault="00116A61" w:rsidP="00116A61">
      <w:pPr>
        <w:pStyle w:val="Tekstpodstawowywcity22"/>
        <w:spacing w:after="0" w:line="240" w:lineRule="auto"/>
        <w:ind w:left="43" w:hanging="14"/>
        <w:jc w:val="center"/>
        <w:rPr>
          <w:rFonts w:ascii="Arial Narrow" w:hAnsi="Arial Narrow"/>
          <w:b/>
          <w:sz w:val="22"/>
          <w:szCs w:val="22"/>
        </w:rPr>
      </w:pPr>
    </w:p>
    <w:p w14:paraId="59A734C1" w14:textId="77777777" w:rsidR="00116A61" w:rsidRDefault="00116A61" w:rsidP="00116A61">
      <w:pPr>
        <w:pStyle w:val="Tekstpodstawowywcity22"/>
        <w:spacing w:after="0" w:line="240" w:lineRule="auto"/>
        <w:ind w:left="43" w:hanging="14"/>
        <w:jc w:val="center"/>
        <w:rPr>
          <w:rFonts w:ascii="Arial Narrow" w:hAnsi="Arial Narrow"/>
          <w:b/>
          <w:sz w:val="22"/>
          <w:szCs w:val="22"/>
        </w:rPr>
      </w:pPr>
      <w:r w:rsidRPr="00662172">
        <w:rPr>
          <w:rFonts w:ascii="Arial Narrow" w:hAnsi="Arial Narrow"/>
          <w:b/>
          <w:sz w:val="22"/>
          <w:szCs w:val="22"/>
        </w:rPr>
        <w:t>Kalkulacja kosztów usługi odbierania i zagospodarowania odpadów dla zadania pn.:</w:t>
      </w:r>
    </w:p>
    <w:p w14:paraId="7E9FB929" w14:textId="46F81A45" w:rsidR="00116A61" w:rsidRDefault="00116A61" w:rsidP="00116A61">
      <w:pPr>
        <w:pStyle w:val="Tekstpodstawowywcity22"/>
        <w:spacing w:after="0" w:line="240" w:lineRule="auto"/>
        <w:ind w:left="43" w:hanging="14"/>
        <w:jc w:val="center"/>
        <w:rPr>
          <w:rFonts w:ascii="Arial Narrow" w:hAnsi="Arial Narrow" w:cs="Arial"/>
          <w:b/>
          <w:bCs/>
          <w:sz w:val="22"/>
          <w:szCs w:val="22"/>
        </w:rPr>
      </w:pPr>
      <w:r>
        <w:rPr>
          <w:rFonts w:ascii="Arial Narrow" w:hAnsi="Arial Narrow"/>
          <w:b/>
          <w:sz w:val="22"/>
          <w:szCs w:val="22"/>
        </w:rPr>
        <w:t xml:space="preserve">”Odbiór , transport i zagospodarowanie odpadów komunalnych od właścicieli nieruchomości zamieszkałych z terenu Gminy Dąbrowa Zielona </w:t>
      </w:r>
      <w:r w:rsidR="00DC223F">
        <w:rPr>
          <w:rFonts w:ascii="Arial Narrow" w:hAnsi="Arial Narrow"/>
          <w:b/>
          <w:sz w:val="22"/>
          <w:szCs w:val="22"/>
        </w:rPr>
        <w:t>oraz</w:t>
      </w:r>
      <w:r>
        <w:rPr>
          <w:rFonts w:ascii="Arial Narrow" w:hAnsi="Arial Narrow"/>
          <w:b/>
          <w:sz w:val="22"/>
          <w:szCs w:val="22"/>
        </w:rPr>
        <w:t xml:space="preserve"> zbieranych z </w:t>
      </w:r>
      <w:r w:rsidRPr="00E65C91">
        <w:rPr>
          <w:rFonts w:ascii="Arial Narrow" w:hAnsi="Arial Narrow"/>
          <w:b/>
          <w:sz w:val="22"/>
          <w:szCs w:val="22"/>
        </w:rPr>
        <w:t>PSZOK</w:t>
      </w:r>
      <w:r>
        <w:rPr>
          <w:rFonts w:ascii="Arial Narrow" w:hAnsi="Arial Narrow"/>
          <w:b/>
          <w:sz w:val="22"/>
          <w:szCs w:val="22"/>
        </w:rPr>
        <w:t>.</w:t>
      </w:r>
      <w:r w:rsidRPr="00E65C91">
        <w:rPr>
          <w:rFonts w:ascii="Arial Narrow" w:eastAsia="ArialNarrow" w:hAnsi="Arial Narrow" w:cs="Arial"/>
          <w:b/>
          <w:bCs/>
          <w:color w:val="FF0000"/>
          <w:sz w:val="22"/>
          <w:szCs w:val="22"/>
        </w:rPr>
        <w:br/>
      </w:r>
    </w:p>
    <w:p w14:paraId="508F4D0F" w14:textId="69A31CFC" w:rsidR="00116A61" w:rsidRDefault="00116A61" w:rsidP="00DC223F">
      <w:pPr>
        <w:pStyle w:val="Lista"/>
        <w:spacing w:line="360" w:lineRule="auto"/>
        <w:jc w:val="left"/>
        <w:rPr>
          <w:szCs w:val="24"/>
        </w:rPr>
      </w:pPr>
      <w:r>
        <w:rPr>
          <w:szCs w:val="24"/>
        </w:rPr>
        <w:t xml:space="preserve">Formą wynagrodzenia za wykonaną usługę odbioru, transportu i zagospodarowania odpadów komunalnych jest cena za 1 tonę odebranych niesegregowanych (zmieszanych) odpadów komunalnych </w:t>
      </w:r>
      <w:r w:rsidR="00DC223F">
        <w:rPr>
          <w:szCs w:val="24"/>
        </w:rPr>
        <w:t>,</w:t>
      </w:r>
      <w:r>
        <w:rPr>
          <w:szCs w:val="24"/>
        </w:rPr>
        <w:t xml:space="preserve"> odpadów segregowanych</w:t>
      </w:r>
      <w:r w:rsidR="00DC223F">
        <w:rPr>
          <w:szCs w:val="24"/>
        </w:rPr>
        <w:t xml:space="preserve"> oraz popiołu z </w:t>
      </w:r>
      <w:r w:rsidR="00DB7443">
        <w:rPr>
          <w:szCs w:val="24"/>
        </w:rPr>
        <w:t>palenisk</w:t>
      </w:r>
      <w:r w:rsidR="00DC223F">
        <w:rPr>
          <w:szCs w:val="24"/>
        </w:rPr>
        <w:t xml:space="preserve"> domowych</w:t>
      </w:r>
    </w:p>
    <w:p w14:paraId="248C1955" w14:textId="77777777" w:rsidR="00116A61" w:rsidRDefault="00116A61" w:rsidP="00116A61">
      <w:pPr>
        <w:pStyle w:val="Akapitzlist"/>
        <w:numPr>
          <w:ilvl w:val="0"/>
          <w:numId w:val="36"/>
        </w:numPr>
        <w:spacing w:after="0"/>
        <w:ind w:left="426"/>
      </w:pPr>
      <w:r w:rsidRPr="00690B84">
        <w:t>Minimalna wartość przedmiotu zamówienia będzie przeliczana jako:</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320"/>
        <w:gridCol w:w="2097"/>
        <w:gridCol w:w="334"/>
        <w:gridCol w:w="1709"/>
        <w:gridCol w:w="1883"/>
      </w:tblGrid>
      <w:tr w:rsidR="00116A61" w:rsidRPr="00BE77E1" w14:paraId="06954C92" w14:textId="77777777" w:rsidTr="00720A14">
        <w:tc>
          <w:tcPr>
            <w:tcW w:w="2031" w:type="dxa"/>
            <w:shd w:val="clear" w:color="auto" w:fill="auto"/>
          </w:tcPr>
          <w:p w14:paraId="2DB4A666" w14:textId="77777777" w:rsidR="00116A61" w:rsidRPr="00BE77E1" w:rsidRDefault="00116A61" w:rsidP="00720A14">
            <w:pPr>
              <w:pStyle w:val="Bezodstpw"/>
            </w:pPr>
            <w:r w:rsidRPr="00BE77E1">
              <w:t>Cena za 1 tonę odebranych i zagospodarowanych niesegregowanych (zmieszanych) odpadów komunalnych</w:t>
            </w:r>
          </w:p>
          <w:p w14:paraId="06606CB4" w14:textId="77777777" w:rsidR="00116A61" w:rsidRPr="00BE77E1" w:rsidRDefault="00116A61" w:rsidP="00720A14">
            <w:pPr>
              <w:pStyle w:val="Bezodstpw"/>
            </w:pPr>
          </w:p>
          <w:p w14:paraId="3C36DA1B" w14:textId="77777777" w:rsidR="00116A61" w:rsidRPr="00BE77E1" w:rsidRDefault="00116A61" w:rsidP="00720A14">
            <w:pPr>
              <w:pStyle w:val="Bezodstpw"/>
            </w:pPr>
            <w:r w:rsidRPr="00BE77E1">
              <w:t>…………………….</w:t>
            </w:r>
          </w:p>
        </w:tc>
        <w:tc>
          <w:tcPr>
            <w:tcW w:w="347" w:type="dxa"/>
            <w:shd w:val="clear" w:color="auto" w:fill="auto"/>
            <w:vAlign w:val="center"/>
          </w:tcPr>
          <w:p w14:paraId="1F5A17CD" w14:textId="77777777" w:rsidR="00116A61" w:rsidRPr="00BE77E1" w:rsidRDefault="00116A61" w:rsidP="00720A14">
            <w:pPr>
              <w:pStyle w:val="Bezodstpw"/>
            </w:pPr>
            <w:r w:rsidRPr="00BE77E1">
              <w:t>x</w:t>
            </w:r>
          </w:p>
        </w:tc>
        <w:tc>
          <w:tcPr>
            <w:tcW w:w="2201" w:type="dxa"/>
            <w:shd w:val="clear" w:color="auto" w:fill="auto"/>
          </w:tcPr>
          <w:p w14:paraId="5E4FCCB7" w14:textId="77777777" w:rsidR="00116A61" w:rsidRPr="00BE77E1" w:rsidRDefault="00116A61" w:rsidP="00720A14">
            <w:pPr>
              <w:pStyle w:val="Bezodstpw"/>
            </w:pPr>
          </w:p>
          <w:p w14:paraId="366D7FFE" w14:textId="77777777" w:rsidR="00116A61" w:rsidRPr="00BE77E1" w:rsidRDefault="00116A61" w:rsidP="00720A14">
            <w:pPr>
              <w:pStyle w:val="Bezodstpw"/>
            </w:pPr>
          </w:p>
          <w:p w14:paraId="21D40240" w14:textId="45A64ED3" w:rsidR="00116A61" w:rsidRPr="00BE77E1" w:rsidRDefault="00DC223F" w:rsidP="00720A14">
            <w:pPr>
              <w:pStyle w:val="Bezodstpw"/>
              <w:rPr>
                <w:szCs w:val="24"/>
              </w:rPr>
            </w:pPr>
            <w:r>
              <w:rPr>
                <w:szCs w:val="24"/>
              </w:rPr>
              <w:t>360</w:t>
            </w:r>
            <w:r w:rsidR="00116A61" w:rsidRPr="00BE77E1">
              <w:rPr>
                <w:szCs w:val="24"/>
              </w:rPr>
              <w:t>,00 t</w:t>
            </w:r>
          </w:p>
          <w:p w14:paraId="5D6715F5" w14:textId="77777777" w:rsidR="00116A61" w:rsidRPr="00BE77E1" w:rsidRDefault="00116A61" w:rsidP="00720A14">
            <w:pPr>
              <w:pStyle w:val="Bezodstpw"/>
            </w:pPr>
          </w:p>
          <w:p w14:paraId="56C2477F" w14:textId="77777777" w:rsidR="00116A61" w:rsidRPr="00BE77E1" w:rsidRDefault="00116A61" w:rsidP="00720A14">
            <w:pPr>
              <w:pStyle w:val="Bezodstpw"/>
            </w:pPr>
            <w:r w:rsidRPr="00BE77E1">
              <w:t>…………………….</w:t>
            </w:r>
          </w:p>
        </w:tc>
        <w:tc>
          <w:tcPr>
            <w:tcW w:w="355" w:type="dxa"/>
            <w:shd w:val="clear" w:color="auto" w:fill="auto"/>
            <w:vAlign w:val="center"/>
          </w:tcPr>
          <w:p w14:paraId="763DB7C3" w14:textId="77777777" w:rsidR="00116A61" w:rsidRPr="00BE77E1" w:rsidRDefault="00116A61" w:rsidP="00720A14">
            <w:pPr>
              <w:pStyle w:val="Bezodstpw"/>
            </w:pPr>
            <w:r w:rsidRPr="00BE77E1">
              <w:t>=</w:t>
            </w:r>
          </w:p>
        </w:tc>
        <w:tc>
          <w:tcPr>
            <w:tcW w:w="2110" w:type="dxa"/>
            <w:shd w:val="clear" w:color="auto" w:fill="auto"/>
          </w:tcPr>
          <w:p w14:paraId="38BFB1DF" w14:textId="77777777" w:rsidR="00116A61" w:rsidRPr="001D400D" w:rsidRDefault="00116A61" w:rsidP="00720A14">
            <w:pPr>
              <w:pStyle w:val="Bezodstpw"/>
              <w:rPr>
                <w:sz w:val="20"/>
              </w:rPr>
            </w:pPr>
            <w:r w:rsidRPr="001D400D">
              <w:rPr>
                <w:sz w:val="20"/>
              </w:rPr>
              <w:t>Minimalna wartość za niesegregowane (zmieszane) odpady komunalne</w:t>
            </w:r>
          </w:p>
          <w:p w14:paraId="2D177F92" w14:textId="77777777" w:rsidR="00116A61" w:rsidRPr="001D400D" w:rsidRDefault="00116A61" w:rsidP="00720A14">
            <w:pPr>
              <w:pStyle w:val="Bezodstpw"/>
              <w:rPr>
                <w:sz w:val="20"/>
              </w:rPr>
            </w:pPr>
          </w:p>
          <w:p w14:paraId="7985C96B" w14:textId="77777777" w:rsidR="00116A61" w:rsidRPr="001D400D" w:rsidRDefault="00116A61" w:rsidP="00720A14">
            <w:pPr>
              <w:pStyle w:val="Bezodstpw"/>
              <w:rPr>
                <w:sz w:val="20"/>
              </w:rPr>
            </w:pPr>
          </w:p>
          <w:p w14:paraId="1C8D15B8" w14:textId="77777777" w:rsidR="00116A61" w:rsidRPr="001D400D" w:rsidRDefault="00116A61" w:rsidP="00720A14">
            <w:pPr>
              <w:pStyle w:val="Bezodstpw"/>
              <w:rPr>
                <w:sz w:val="20"/>
              </w:rPr>
            </w:pPr>
          </w:p>
          <w:p w14:paraId="6B86F375" w14:textId="77777777" w:rsidR="00116A61" w:rsidRPr="001D400D" w:rsidRDefault="00116A61" w:rsidP="00720A14">
            <w:pPr>
              <w:pStyle w:val="Bezodstpw"/>
              <w:rPr>
                <w:sz w:val="20"/>
              </w:rPr>
            </w:pPr>
            <w:r w:rsidRPr="001D400D">
              <w:rPr>
                <w:sz w:val="20"/>
              </w:rPr>
              <w:t>……………………</w:t>
            </w:r>
          </w:p>
        </w:tc>
        <w:tc>
          <w:tcPr>
            <w:tcW w:w="1854" w:type="dxa"/>
            <w:vMerge w:val="restart"/>
            <w:shd w:val="clear" w:color="auto" w:fill="auto"/>
          </w:tcPr>
          <w:p w14:paraId="3336B183" w14:textId="77777777" w:rsidR="00116A61" w:rsidRPr="001D400D" w:rsidRDefault="00116A61" w:rsidP="00720A14">
            <w:pPr>
              <w:pStyle w:val="Bezodstpw"/>
              <w:rPr>
                <w:sz w:val="20"/>
              </w:rPr>
            </w:pPr>
            <w:r w:rsidRPr="001D400D">
              <w:rPr>
                <w:sz w:val="20"/>
              </w:rPr>
              <w:t>Suma wartości za odbiór i zagospodarowanie niesegregowanych (zmiesz</w:t>
            </w:r>
            <w:r>
              <w:rPr>
                <w:sz w:val="20"/>
              </w:rPr>
              <w:t xml:space="preserve">anych) odpadów komunalnych , </w:t>
            </w:r>
            <w:r w:rsidRPr="001D400D">
              <w:rPr>
                <w:sz w:val="20"/>
              </w:rPr>
              <w:t>odpadów segregowanych</w:t>
            </w:r>
            <w:r>
              <w:rPr>
                <w:sz w:val="20"/>
              </w:rPr>
              <w:t xml:space="preserve"> oraz popiołu</w:t>
            </w:r>
          </w:p>
          <w:p w14:paraId="5444B88B" w14:textId="77777777" w:rsidR="00116A61" w:rsidRPr="001D400D" w:rsidRDefault="00116A61" w:rsidP="00720A14">
            <w:pPr>
              <w:pStyle w:val="Bezodstpw"/>
              <w:rPr>
                <w:sz w:val="20"/>
              </w:rPr>
            </w:pPr>
          </w:p>
          <w:p w14:paraId="6B68910C" w14:textId="77777777" w:rsidR="00116A61" w:rsidRPr="001D400D" w:rsidRDefault="00116A61" w:rsidP="00720A14">
            <w:pPr>
              <w:pStyle w:val="Bezodstpw"/>
              <w:rPr>
                <w:sz w:val="20"/>
              </w:rPr>
            </w:pPr>
          </w:p>
          <w:p w14:paraId="2591706C" w14:textId="77777777" w:rsidR="00116A61" w:rsidRPr="001D400D" w:rsidRDefault="00116A61" w:rsidP="00720A14">
            <w:pPr>
              <w:pStyle w:val="Bezodstpw"/>
              <w:rPr>
                <w:sz w:val="20"/>
              </w:rPr>
            </w:pPr>
          </w:p>
          <w:p w14:paraId="5792AAD6" w14:textId="77777777" w:rsidR="00116A61" w:rsidRPr="001D400D" w:rsidRDefault="00116A61" w:rsidP="00720A14">
            <w:pPr>
              <w:pStyle w:val="Bezodstpw"/>
              <w:rPr>
                <w:sz w:val="20"/>
              </w:rPr>
            </w:pPr>
          </w:p>
          <w:p w14:paraId="30B0B826" w14:textId="77777777" w:rsidR="00116A61" w:rsidRPr="001D400D" w:rsidRDefault="00116A61" w:rsidP="00720A14">
            <w:pPr>
              <w:pStyle w:val="Bezodstpw"/>
              <w:rPr>
                <w:sz w:val="20"/>
              </w:rPr>
            </w:pPr>
            <w:r w:rsidRPr="001D400D">
              <w:rPr>
                <w:sz w:val="20"/>
              </w:rPr>
              <w:t>………………..</w:t>
            </w:r>
          </w:p>
        </w:tc>
      </w:tr>
      <w:tr w:rsidR="00116A61" w:rsidRPr="00BE77E1" w14:paraId="375526D0" w14:textId="77777777" w:rsidTr="00720A14">
        <w:trPr>
          <w:cantSplit/>
        </w:trPr>
        <w:tc>
          <w:tcPr>
            <w:tcW w:w="2031" w:type="dxa"/>
            <w:shd w:val="clear" w:color="auto" w:fill="auto"/>
          </w:tcPr>
          <w:p w14:paraId="28A72A73" w14:textId="77777777" w:rsidR="00116A61" w:rsidRPr="00BE77E1" w:rsidRDefault="00116A61" w:rsidP="00720A14">
            <w:pPr>
              <w:pStyle w:val="Bezodstpw"/>
            </w:pPr>
            <w:r w:rsidRPr="00BE77E1">
              <w:t>Cena za 1 tonę odebranych i zagospodarowanych odpadów segregowanych</w:t>
            </w:r>
          </w:p>
          <w:p w14:paraId="3014341A" w14:textId="77777777" w:rsidR="00116A61" w:rsidRPr="00BE77E1" w:rsidRDefault="00116A61" w:rsidP="00720A14">
            <w:pPr>
              <w:pStyle w:val="Bezodstpw"/>
            </w:pPr>
          </w:p>
          <w:p w14:paraId="121F9760" w14:textId="77777777" w:rsidR="00116A61" w:rsidRPr="00BE77E1" w:rsidRDefault="00116A61" w:rsidP="00720A14">
            <w:pPr>
              <w:pStyle w:val="Bezodstpw"/>
            </w:pPr>
          </w:p>
          <w:p w14:paraId="60FEEDC1" w14:textId="77777777" w:rsidR="00116A61" w:rsidRPr="00BE77E1" w:rsidRDefault="00116A61" w:rsidP="00720A14">
            <w:pPr>
              <w:pStyle w:val="Bezodstpw"/>
            </w:pPr>
            <w:r w:rsidRPr="00BE77E1">
              <w:t>…………………….</w:t>
            </w:r>
          </w:p>
        </w:tc>
        <w:tc>
          <w:tcPr>
            <w:tcW w:w="347" w:type="dxa"/>
            <w:shd w:val="clear" w:color="auto" w:fill="auto"/>
            <w:vAlign w:val="center"/>
          </w:tcPr>
          <w:p w14:paraId="2EF3E193" w14:textId="77777777" w:rsidR="00116A61" w:rsidRPr="00BE77E1" w:rsidRDefault="00116A61" w:rsidP="00720A14">
            <w:pPr>
              <w:pStyle w:val="Bezodstpw"/>
            </w:pPr>
            <w:r w:rsidRPr="00BE77E1">
              <w:t>x</w:t>
            </w:r>
          </w:p>
        </w:tc>
        <w:tc>
          <w:tcPr>
            <w:tcW w:w="2201" w:type="dxa"/>
            <w:shd w:val="clear" w:color="auto" w:fill="auto"/>
          </w:tcPr>
          <w:p w14:paraId="5D21A3C9" w14:textId="77777777" w:rsidR="00116A61" w:rsidRPr="00BE77E1" w:rsidRDefault="00116A61" w:rsidP="00720A14">
            <w:pPr>
              <w:pStyle w:val="Bezodstpw"/>
              <w:rPr>
                <w:szCs w:val="24"/>
              </w:rPr>
            </w:pPr>
          </w:p>
          <w:p w14:paraId="6E95389F" w14:textId="1A8E1B72" w:rsidR="00116A61" w:rsidRPr="00BE77E1" w:rsidRDefault="00DC223F" w:rsidP="00720A14">
            <w:pPr>
              <w:pStyle w:val="Bezodstpw"/>
              <w:rPr>
                <w:szCs w:val="24"/>
              </w:rPr>
            </w:pPr>
            <w:r>
              <w:rPr>
                <w:szCs w:val="24"/>
              </w:rPr>
              <w:t>220</w:t>
            </w:r>
            <w:r w:rsidR="00116A61">
              <w:rPr>
                <w:szCs w:val="24"/>
              </w:rPr>
              <w:t>,00</w:t>
            </w:r>
            <w:r w:rsidR="00116A61" w:rsidRPr="00BE77E1">
              <w:rPr>
                <w:szCs w:val="24"/>
              </w:rPr>
              <w:t xml:space="preserve"> t</w:t>
            </w:r>
          </w:p>
          <w:p w14:paraId="6DAA2D76" w14:textId="77777777" w:rsidR="00116A61" w:rsidRPr="00BE77E1" w:rsidRDefault="00116A61" w:rsidP="00720A14">
            <w:pPr>
              <w:pStyle w:val="Bezodstpw"/>
            </w:pPr>
          </w:p>
          <w:p w14:paraId="349EF1E4" w14:textId="77777777" w:rsidR="00116A61" w:rsidRPr="00BE77E1" w:rsidRDefault="00116A61" w:rsidP="00720A14">
            <w:pPr>
              <w:pStyle w:val="Bezodstpw"/>
            </w:pPr>
          </w:p>
          <w:p w14:paraId="50B29291" w14:textId="77777777" w:rsidR="00116A61" w:rsidRPr="00BE77E1" w:rsidRDefault="00116A61" w:rsidP="00720A14">
            <w:pPr>
              <w:pStyle w:val="Bezodstpw"/>
            </w:pPr>
            <w:r w:rsidRPr="00BE77E1">
              <w:t>………………………</w:t>
            </w:r>
          </w:p>
        </w:tc>
        <w:tc>
          <w:tcPr>
            <w:tcW w:w="355" w:type="dxa"/>
            <w:shd w:val="clear" w:color="auto" w:fill="auto"/>
            <w:vAlign w:val="center"/>
          </w:tcPr>
          <w:p w14:paraId="6DAD9D3D" w14:textId="77777777" w:rsidR="00116A61" w:rsidRPr="00BE77E1" w:rsidRDefault="00116A61" w:rsidP="00720A14">
            <w:pPr>
              <w:pStyle w:val="Bezodstpw"/>
            </w:pPr>
            <w:r w:rsidRPr="00BE77E1">
              <w:t>=</w:t>
            </w:r>
          </w:p>
        </w:tc>
        <w:tc>
          <w:tcPr>
            <w:tcW w:w="2110" w:type="dxa"/>
            <w:shd w:val="clear" w:color="auto" w:fill="auto"/>
          </w:tcPr>
          <w:p w14:paraId="387621D3" w14:textId="77777777" w:rsidR="00116A61" w:rsidRPr="001D400D" w:rsidRDefault="00116A61" w:rsidP="00720A14">
            <w:pPr>
              <w:pStyle w:val="Bezodstpw"/>
              <w:rPr>
                <w:sz w:val="20"/>
              </w:rPr>
            </w:pPr>
            <w:r w:rsidRPr="001D400D">
              <w:rPr>
                <w:sz w:val="20"/>
              </w:rPr>
              <w:t>Minimalna wartość za odpady segregowane</w:t>
            </w:r>
          </w:p>
          <w:p w14:paraId="26FC6E73" w14:textId="77777777" w:rsidR="00116A61" w:rsidRPr="001D400D" w:rsidRDefault="00116A61" w:rsidP="00720A14">
            <w:pPr>
              <w:pStyle w:val="Bezodstpw"/>
              <w:rPr>
                <w:sz w:val="20"/>
              </w:rPr>
            </w:pPr>
          </w:p>
          <w:p w14:paraId="3D26009A" w14:textId="77777777" w:rsidR="00116A61" w:rsidRPr="001D400D" w:rsidRDefault="00116A61" w:rsidP="00720A14">
            <w:pPr>
              <w:pStyle w:val="Bezodstpw"/>
              <w:rPr>
                <w:sz w:val="20"/>
              </w:rPr>
            </w:pPr>
          </w:p>
          <w:p w14:paraId="75F1F114" w14:textId="77777777" w:rsidR="00116A61" w:rsidRPr="001D400D" w:rsidRDefault="00116A61" w:rsidP="00720A14">
            <w:pPr>
              <w:pStyle w:val="Bezodstpw"/>
              <w:rPr>
                <w:sz w:val="20"/>
              </w:rPr>
            </w:pPr>
          </w:p>
          <w:p w14:paraId="5DBA8400" w14:textId="77777777" w:rsidR="00116A61" w:rsidRPr="001D400D" w:rsidRDefault="00116A61" w:rsidP="00720A14">
            <w:pPr>
              <w:pStyle w:val="Bezodstpw"/>
              <w:rPr>
                <w:sz w:val="20"/>
              </w:rPr>
            </w:pPr>
          </w:p>
          <w:p w14:paraId="5766D807" w14:textId="77777777" w:rsidR="00116A61" w:rsidRPr="001D400D" w:rsidRDefault="00116A61" w:rsidP="00720A14">
            <w:pPr>
              <w:pStyle w:val="Bezodstpw"/>
              <w:rPr>
                <w:sz w:val="20"/>
              </w:rPr>
            </w:pPr>
            <w:r w:rsidRPr="001D400D">
              <w:rPr>
                <w:sz w:val="20"/>
              </w:rPr>
              <w:t>……………………..</w:t>
            </w:r>
          </w:p>
        </w:tc>
        <w:tc>
          <w:tcPr>
            <w:tcW w:w="1854" w:type="dxa"/>
            <w:vMerge/>
            <w:shd w:val="clear" w:color="auto" w:fill="auto"/>
          </w:tcPr>
          <w:p w14:paraId="1F7A7131" w14:textId="77777777" w:rsidR="00116A61" w:rsidRPr="00BE77E1" w:rsidRDefault="00116A61" w:rsidP="00720A14">
            <w:pPr>
              <w:pStyle w:val="Bezodstpw"/>
            </w:pPr>
          </w:p>
        </w:tc>
      </w:tr>
      <w:tr w:rsidR="00116A61" w:rsidRPr="00BE77E1" w14:paraId="75FF2742" w14:textId="77777777" w:rsidTr="00720A14">
        <w:trPr>
          <w:cantSplit/>
        </w:trPr>
        <w:tc>
          <w:tcPr>
            <w:tcW w:w="2031" w:type="dxa"/>
            <w:shd w:val="clear" w:color="auto" w:fill="auto"/>
          </w:tcPr>
          <w:p w14:paraId="58BED460" w14:textId="469CF3EF" w:rsidR="00116A61" w:rsidRPr="008D4B4F" w:rsidRDefault="00116A61" w:rsidP="00DC223F">
            <w:pPr>
              <w:pStyle w:val="Bezodstpw"/>
              <w:jc w:val="left"/>
            </w:pPr>
            <w:r w:rsidRPr="008D4B4F">
              <w:t xml:space="preserve">Cena za 1 tonę odebranych i zagospodarowanych odpadów </w:t>
            </w:r>
            <w:r>
              <w:t>popiół</w:t>
            </w:r>
            <w:r w:rsidR="00DC223F">
              <w:t xml:space="preserve"> z palenisk domowych</w:t>
            </w:r>
          </w:p>
          <w:p w14:paraId="2BE64669" w14:textId="77777777" w:rsidR="00116A61" w:rsidRPr="008D4B4F" w:rsidRDefault="00116A61" w:rsidP="00720A14">
            <w:pPr>
              <w:pStyle w:val="Bezodstpw"/>
            </w:pPr>
          </w:p>
          <w:p w14:paraId="3C27F453" w14:textId="77777777" w:rsidR="00116A61" w:rsidRPr="008D4B4F" w:rsidRDefault="00116A61" w:rsidP="00720A14">
            <w:pPr>
              <w:pStyle w:val="Bezodstpw"/>
            </w:pPr>
          </w:p>
          <w:p w14:paraId="63D4E73F" w14:textId="77777777" w:rsidR="00116A61" w:rsidRPr="00BE77E1" w:rsidRDefault="00116A61" w:rsidP="00720A14">
            <w:pPr>
              <w:pStyle w:val="Bezodstpw"/>
            </w:pPr>
            <w:r w:rsidRPr="008D4B4F">
              <w:t>…………………….</w:t>
            </w:r>
          </w:p>
        </w:tc>
        <w:tc>
          <w:tcPr>
            <w:tcW w:w="347" w:type="dxa"/>
            <w:shd w:val="clear" w:color="auto" w:fill="auto"/>
            <w:vAlign w:val="center"/>
          </w:tcPr>
          <w:p w14:paraId="79B84695" w14:textId="77777777" w:rsidR="00116A61" w:rsidRPr="00BE77E1" w:rsidRDefault="00116A61" w:rsidP="00720A14">
            <w:pPr>
              <w:pStyle w:val="Bezodstpw"/>
            </w:pPr>
            <w:r>
              <w:t>x</w:t>
            </w:r>
          </w:p>
        </w:tc>
        <w:tc>
          <w:tcPr>
            <w:tcW w:w="2201" w:type="dxa"/>
            <w:shd w:val="clear" w:color="auto" w:fill="auto"/>
          </w:tcPr>
          <w:p w14:paraId="2D78B525" w14:textId="77777777" w:rsidR="00116A61" w:rsidRPr="008D4B4F" w:rsidRDefault="00116A61" w:rsidP="00720A14">
            <w:pPr>
              <w:pStyle w:val="Bezodstpw"/>
              <w:rPr>
                <w:szCs w:val="24"/>
              </w:rPr>
            </w:pPr>
          </w:p>
          <w:p w14:paraId="0ACA1F64" w14:textId="20A4C22B" w:rsidR="00116A61" w:rsidRPr="008D4B4F" w:rsidRDefault="00DC223F" w:rsidP="00720A14">
            <w:pPr>
              <w:pStyle w:val="Bezodstpw"/>
              <w:rPr>
                <w:szCs w:val="24"/>
              </w:rPr>
            </w:pPr>
            <w:r>
              <w:rPr>
                <w:szCs w:val="24"/>
              </w:rPr>
              <w:t>200</w:t>
            </w:r>
            <w:r w:rsidR="00116A61">
              <w:rPr>
                <w:szCs w:val="24"/>
              </w:rPr>
              <w:t>,00</w:t>
            </w:r>
            <w:r w:rsidR="00116A61" w:rsidRPr="008D4B4F">
              <w:rPr>
                <w:szCs w:val="24"/>
              </w:rPr>
              <w:t xml:space="preserve"> t</w:t>
            </w:r>
          </w:p>
          <w:p w14:paraId="0722F5BB" w14:textId="77777777" w:rsidR="00116A61" w:rsidRPr="008D4B4F" w:rsidRDefault="00116A61" w:rsidP="00720A14">
            <w:pPr>
              <w:pStyle w:val="Bezodstpw"/>
              <w:rPr>
                <w:szCs w:val="24"/>
              </w:rPr>
            </w:pPr>
          </w:p>
          <w:p w14:paraId="6339B576" w14:textId="77777777" w:rsidR="00116A61" w:rsidRPr="008D4B4F" w:rsidRDefault="00116A61" w:rsidP="00720A14">
            <w:pPr>
              <w:pStyle w:val="Bezodstpw"/>
              <w:rPr>
                <w:szCs w:val="24"/>
              </w:rPr>
            </w:pPr>
          </w:p>
          <w:p w14:paraId="37F3685A" w14:textId="77777777" w:rsidR="00116A61" w:rsidRPr="00BE77E1" w:rsidRDefault="00116A61" w:rsidP="00720A14">
            <w:pPr>
              <w:pStyle w:val="Bezodstpw"/>
              <w:rPr>
                <w:szCs w:val="24"/>
              </w:rPr>
            </w:pPr>
            <w:r w:rsidRPr="008D4B4F">
              <w:rPr>
                <w:szCs w:val="24"/>
              </w:rPr>
              <w:t>………………………</w:t>
            </w:r>
          </w:p>
        </w:tc>
        <w:tc>
          <w:tcPr>
            <w:tcW w:w="355" w:type="dxa"/>
            <w:shd w:val="clear" w:color="auto" w:fill="auto"/>
            <w:vAlign w:val="center"/>
          </w:tcPr>
          <w:p w14:paraId="0FF72189" w14:textId="77777777" w:rsidR="00116A61" w:rsidRPr="00BE77E1" w:rsidRDefault="00116A61" w:rsidP="00720A14">
            <w:pPr>
              <w:pStyle w:val="Bezodstpw"/>
            </w:pPr>
            <w:r>
              <w:t>=</w:t>
            </w:r>
          </w:p>
        </w:tc>
        <w:tc>
          <w:tcPr>
            <w:tcW w:w="2110" w:type="dxa"/>
            <w:shd w:val="clear" w:color="auto" w:fill="auto"/>
          </w:tcPr>
          <w:p w14:paraId="16CE3A45" w14:textId="12AC86C1" w:rsidR="00116A61" w:rsidRPr="001D400D" w:rsidRDefault="00116A61" w:rsidP="00DC223F">
            <w:pPr>
              <w:pStyle w:val="Bezodstpw"/>
              <w:jc w:val="left"/>
              <w:rPr>
                <w:sz w:val="20"/>
              </w:rPr>
            </w:pPr>
            <w:r w:rsidRPr="001D400D">
              <w:rPr>
                <w:sz w:val="20"/>
              </w:rPr>
              <w:t>Minimalna wartość za odpady popiół</w:t>
            </w:r>
            <w:r w:rsidR="00DC223F">
              <w:rPr>
                <w:sz w:val="20"/>
              </w:rPr>
              <w:t xml:space="preserve"> z palenisk domowych</w:t>
            </w:r>
          </w:p>
          <w:p w14:paraId="009E3712" w14:textId="77777777" w:rsidR="00116A61" w:rsidRPr="001D400D" w:rsidRDefault="00116A61" w:rsidP="00720A14">
            <w:pPr>
              <w:pStyle w:val="Bezodstpw"/>
              <w:rPr>
                <w:sz w:val="20"/>
              </w:rPr>
            </w:pPr>
          </w:p>
          <w:p w14:paraId="50B36463" w14:textId="77777777" w:rsidR="00116A61" w:rsidRPr="001D400D" w:rsidRDefault="00116A61" w:rsidP="00720A14">
            <w:pPr>
              <w:pStyle w:val="Bezodstpw"/>
              <w:rPr>
                <w:sz w:val="20"/>
              </w:rPr>
            </w:pPr>
          </w:p>
          <w:p w14:paraId="0D1F024F" w14:textId="77777777" w:rsidR="00116A61" w:rsidRPr="001D400D" w:rsidRDefault="00116A61" w:rsidP="00720A14">
            <w:pPr>
              <w:pStyle w:val="Bezodstpw"/>
              <w:rPr>
                <w:sz w:val="20"/>
              </w:rPr>
            </w:pPr>
          </w:p>
          <w:p w14:paraId="79A8558E" w14:textId="77777777" w:rsidR="00116A61" w:rsidRPr="001D400D" w:rsidRDefault="00116A61" w:rsidP="00720A14">
            <w:pPr>
              <w:pStyle w:val="Bezodstpw"/>
              <w:rPr>
                <w:sz w:val="20"/>
              </w:rPr>
            </w:pPr>
          </w:p>
          <w:p w14:paraId="49E72604" w14:textId="77777777" w:rsidR="00116A61" w:rsidRPr="001D400D" w:rsidRDefault="00116A61" w:rsidP="00720A14">
            <w:pPr>
              <w:pStyle w:val="Bezodstpw"/>
              <w:rPr>
                <w:sz w:val="20"/>
              </w:rPr>
            </w:pPr>
            <w:r w:rsidRPr="001D400D">
              <w:rPr>
                <w:sz w:val="20"/>
              </w:rPr>
              <w:t>……………………..</w:t>
            </w:r>
          </w:p>
        </w:tc>
        <w:tc>
          <w:tcPr>
            <w:tcW w:w="1854" w:type="dxa"/>
            <w:vMerge/>
            <w:shd w:val="clear" w:color="auto" w:fill="auto"/>
          </w:tcPr>
          <w:p w14:paraId="43AA43FD" w14:textId="77777777" w:rsidR="00116A61" w:rsidRPr="00BE77E1" w:rsidRDefault="00116A61" w:rsidP="00720A14">
            <w:pPr>
              <w:pStyle w:val="Bezodstpw"/>
            </w:pPr>
          </w:p>
        </w:tc>
      </w:tr>
    </w:tbl>
    <w:p w14:paraId="589213D3" w14:textId="77777777" w:rsidR="00116A61" w:rsidRDefault="00116A61" w:rsidP="00116A61">
      <w:pPr>
        <w:pStyle w:val="Akapitzlist"/>
        <w:spacing w:after="0"/>
      </w:pPr>
    </w:p>
    <w:p w14:paraId="770F6170" w14:textId="77777777" w:rsidR="00116A61" w:rsidRPr="00690B84" w:rsidRDefault="00116A61" w:rsidP="00116A61">
      <w:pPr>
        <w:pStyle w:val="Akapitzlist"/>
        <w:spacing w:after="0"/>
      </w:pPr>
    </w:p>
    <w:p w14:paraId="2419F316" w14:textId="77777777" w:rsidR="00116A61" w:rsidRPr="004B5E12" w:rsidRDefault="00116A61" w:rsidP="00116A61">
      <w:pPr>
        <w:pStyle w:val="Akapitzlist"/>
        <w:ind w:left="0" w:firstLine="0"/>
      </w:pPr>
    </w:p>
    <w:p w14:paraId="128F4DF7" w14:textId="77777777" w:rsidR="00116A61" w:rsidRDefault="00116A61" w:rsidP="00116A61">
      <w:pPr>
        <w:pStyle w:val="Akapitzlist"/>
        <w:ind w:left="426"/>
      </w:pPr>
    </w:p>
    <w:p w14:paraId="1EAEAE56" w14:textId="77777777" w:rsidR="00116A61" w:rsidRDefault="00116A61" w:rsidP="00116A61">
      <w:pPr>
        <w:pStyle w:val="Akapitzlist"/>
        <w:ind w:left="426"/>
      </w:pPr>
    </w:p>
    <w:p w14:paraId="2E62D629" w14:textId="77777777" w:rsidR="00116A61" w:rsidRDefault="00116A61" w:rsidP="00116A61">
      <w:pPr>
        <w:pStyle w:val="Akapitzlist"/>
        <w:numPr>
          <w:ilvl w:val="0"/>
          <w:numId w:val="36"/>
        </w:numPr>
        <w:spacing w:after="0"/>
        <w:ind w:left="426"/>
      </w:pPr>
      <w:r w:rsidRPr="00690B84">
        <w:t>Maksymalna wartość przedmiotu zamówienia będzie przeliczana jako:</w:t>
      </w:r>
    </w:p>
    <w:p w14:paraId="20BEB039" w14:textId="77777777" w:rsidR="00116A61" w:rsidRDefault="00116A61" w:rsidP="00116A61">
      <w:pPr>
        <w:pStyle w:val="Akapitzlist"/>
        <w:spacing w:after="0"/>
        <w:ind w:left="426"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412"/>
        <w:gridCol w:w="1800"/>
        <w:gridCol w:w="394"/>
        <w:gridCol w:w="2051"/>
        <w:gridCol w:w="2130"/>
      </w:tblGrid>
      <w:tr w:rsidR="00116A61" w:rsidRPr="00DF214C" w14:paraId="314347E8" w14:textId="77777777" w:rsidTr="00720A14">
        <w:trPr>
          <w:jc w:val="center"/>
        </w:trPr>
        <w:tc>
          <w:tcPr>
            <w:tcW w:w="2196" w:type="dxa"/>
            <w:shd w:val="clear" w:color="auto" w:fill="auto"/>
          </w:tcPr>
          <w:p w14:paraId="4E7B3F91" w14:textId="77777777" w:rsidR="00116A61" w:rsidRPr="001D400D" w:rsidRDefault="00116A61" w:rsidP="00720A14">
            <w:pPr>
              <w:pStyle w:val="Bezodstpw"/>
              <w:rPr>
                <w:sz w:val="20"/>
              </w:rPr>
            </w:pPr>
            <w:r w:rsidRPr="001D400D">
              <w:rPr>
                <w:sz w:val="20"/>
              </w:rPr>
              <w:t>Cena za 1 tonę odebranych i zagospodarowanych niesegregowanych (zmieszanych) odpadów komunalnych</w:t>
            </w:r>
          </w:p>
          <w:p w14:paraId="694274BE" w14:textId="77777777" w:rsidR="00116A61" w:rsidRPr="001D400D" w:rsidRDefault="00116A61" w:rsidP="00720A14">
            <w:pPr>
              <w:pStyle w:val="Bezodstpw"/>
              <w:rPr>
                <w:sz w:val="20"/>
              </w:rPr>
            </w:pPr>
          </w:p>
          <w:p w14:paraId="35857969" w14:textId="77777777" w:rsidR="00116A61" w:rsidRPr="001D400D" w:rsidRDefault="00116A61" w:rsidP="00720A14">
            <w:pPr>
              <w:pStyle w:val="Bezodstpw"/>
              <w:rPr>
                <w:sz w:val="20"/>
              </w:rPr>
            </w:pPr>
            <w:r w:rsidRPr="001D400D">
              <w:rPr>
                <w:sz w:val="20"/>
              </w:rPr>
              <w:t>………………………</w:t>
            </w:r>
          </w:p>
        </w:tc>
        <w:tc>
          <w:tcPr>
            <w:tcW w:w="440" w:type="dxa"/>
            <w:shd w:val="clear" w:color="auto" w:fill="auto"/>
            <w:vAlign w:val="center"/>
          </w:tcPr>
          <w:p w14:paraId="5C8F898F" w14:textId="77777777" w:rsidR="00116A61" w:rsidRPr="001D400D" w:rsidRDefault="00116A61" w:rsidP="00720A14">
            <w:pPr>
              <w:pStyle w:val="Bezodstpw"/>
              <w:rPr>
                <w:sz w:val="20"/>
              </w:rPr>
            </w:pPr>
            <w:r w:rsidRPr="001D400D">
              <w:rPr>
                <w:sz w:val="20"/>
              </w:rPr>
              <w:t>x</w:t>
            </w:r>
          </w:p>
        </w:tc>
        <w:tc>
          <w:tcPr>
            <w:tcW w:w="2098" w:type="dxa"/>
            <w:shd w:val="clear" w:color="auto" w:fill="auto"/>
          </w:tcPr>
          <w:p w14:paraId="099D19AE" w14:textId="77777777" w:rsidR="00116A61" w:rsidRPr="001D400D" w:rsidRDefault="00116A61" w:rsidP="00720A14">
            <w:pPr>
              <w:pStyle w:val="Bezodstpw"/>
              <w:rPr>
                <w:sz w:val="20"/>
              </w:rPr>
            </w:pPr>
          </w:p>
          <w:p w14:paraId="6AEEDCCF" w14:textId="77777777" w:rsidR="00116A61" w:rsidRPr="001D400D" w:rsidRDefault="00116A61" w:rsidP="00720A14">
            <w:pPr>
              <w:pStyle w:val="Bezodstpw"/>
              <w:rPr>
                <w:sz w:val="20"/>
              </w:rPr>
            </w:pPr>
          </w:p>
          <w:p w14:paraId="6899DEAB" w14:textId="77777777" w:rsidR="00116A61" w:rsidRPr="001D400D" w:rsidRDefault="00116A61" w:rsidP="00720A14">
            <w:pPr>
              <w:pStyle w:val="Bezodstpw"/>
              <w:rPr>
                <w:sz w:val="20"/>
              </w:rPr>
            </w:pPr>
            <w:r>
              <w:rPr>
                <w:sz w:val="20"/>
              </w:rPr>
              <w:t>300,00</w:t>
            </w:r>
            <w:r w:rsidRPr="001D400D">
              <w:rPr>
                <w:sz w:val="20"/>
              </w:rPr>
              <w:t xml:space="preserve"> t</w:t>
            </w:r>
          </w:p>
          <w:p w14:paraId="72002E7E" w14:textId="77777777" w:rsidR="00116A61" w:rsidRPr="001D400D" w:rsidRDefault="00116A61" w:rsidP="00720A14">
            <w:pPr>
              <w:pStyle w:val="Bezodstpw"/>
              <w:rPr>
                <w:sz w:val="20"/>
              </w:rPr>
            </w:pPr>
          </w:p>
          <w:p w14:paraId="0C0498F4" w14:textId="77777777" w:rsidR="00116A61" w:rsidRPr="001D400D" w:rsidRDefault="00116A61" w:rsidP="00720A14">
            <w:pPr>
              <w:pStyle w:val="Bezodstpw"/>
              <w:rPr>
                <w:sz w:val="20"/>
              </w:rPr>
            </w:pPr>
          </w:p>
          <w:p w14:paraId="276C81D0" w14:textId="77777777" w:rsidR="00116A61" w:rsidRPr="001D400D" w:rsidRDefault="00116A61" w:rsidP="00720A14">
            <w:pPr>
              <w:pStyle w:val="Bezodstpw"/>
              <w:rPr>
                <w:sz w:val="20"/>
              </w:rPr>
            </w:pPr>
          </w:p>
        </w:tc>
        <w:tc>
          <w:tcPr>
            <w:tcW w:w="413" w:type="dxa"/>
            <w:shd w:val="clear" w:color="auto" w:fill="auto"/>
            <w:vAlign w:val="center"/>
          </w:tcPr>
          <w:p w14:paraId="08BCD2BF" w14:textId="77777777" w:rsidR="00116A61" w:rsidRPr="001D400D" w:rsidRDefault="00116A61" w:rsidP="00720A14">
            <w:pPr>
              <w:pStyle w:val="Bezodstpw"/>
              <w:rPr>
                <w:sz w:val="20"/>
              </w:rPr>
            </w:pPr>
            <w:r w:rsidRPr="001D400D">
              <w:rPr>
                <w:sz w:val="20"/>
              </w:rPr>
              <w:t>=</w:t>
            </w:r>
          </w:p>
        </w:tc>
        <w:tc>
          <w:tcPr>
            <w:tcW w:w="2086" w:type="dxa"/>
            <w:shd w:val="clear" w:color="auto" w:fill="auto"/>
          </w:tcPr>
          <w:p w14:paraId="4EED961E" w14:textId="77777777" w:rsidR="00116A61" w:rsidRPr="001D400D" w:rsidRDefault="00116A61" w:rsidP="00720A14">
            <w:pPr>
              <w:pStyle w:val="Bezodstpw"/>
              <w:rPr>
                <w:sz w:val="20"/>
              </w:rPr>
            </w:pPr>
            <w:r w:rsidRPr="001D400D">
              <w:rPr>
                <w:sz w:val="20"/>
              </w:rPr>
              <w:t>Maksymalna wartość za niesegregowane (zmieszane) odpady komunalne</w:t>
            </w:r>
          </w:p>
          <w:p w14:paraId="0BA4E79A" w14:textId="77777777" w:rsidR="00116A61" w:rsidRPr="001D400D" w:rsidRDefault="00116A61" w:rsidP="00720A14">
            <w:pPr>
              <w:pStyle w:val="Bezodstpw"/>
              <w:rPr>
                <w:sz w:val="20"/>
              </w:rPr>
            </w:pPr>
          </w:p>
          <w:p w14:paraId="5055A53C" w14:textId="77777777" w:rsidR="00116A61" w:rsidRPr="001D400D" w:rsidRDefault="00116A61" w:rsidP="00720A14">
            <w:pPr>
              <w:pStyle w:val="Bezodstpw"/>
              <w:rPr>
                <w:sz w:val="20"/>
              </w:rPr>
            </w:pPr>
          </w:p>
          <w:p w14:paraId="00B0C1AC" w14:textId="77777777" w:rsidR="00116A61" w:rsidRPr="001D400D" w:rsidRDefault="00116A61" w:rsidP="00720A14">
            <w:pPr>
              <w:pStyle w:val="Bezodstpw"/>
              <w:rPr>
                <w:sz w:val="20"/>
              </w:rPr>
            </w:pPr>
          </w:p>
          <w:p w14:paraId="180292EB" w14:textId="77777777" w:rsidR="00116A61" w:rsidRPr="001D400D" w:rsidRDefault="00116A61" w:rsidP="00720A14">
            <w:pPr>
              <w:pStyle w:val="Bezodstpw"/>
              <w:rPr>
                <w:sz w:val="20"/>
              </w:rPr>
            </w:pPr>
            <w:r w:rsidRPr="001D400D">
              <w:rPr>
                <w:sz w:val="20"/>
              </w:rPr>
              <w:t>……………………..</w:t>
            </w:r>
          </w:p>
        </w:tc>
        <w:tc>
          <w:tcPr>
            <w:tcW w:w="1925" w:type="dxa"/>
            <w:vMerge w:val="restart"/>
            <w:shd w:val="clear" w:color="auto" w:fill="auto"/>
          </w:tcPr>
          <w:p w14:paraId="35CAF406" w14:textId="77777777" w:rsidR="00116A61" w:rsidRPr="001D400D" w:rsidRDefault="00116A61" w:rsidP="00720A14">
            <w:pPr>
              <w:pStyle w:val="Bezodstpw"/>
              <w:rPr>
                <w:sz w:val="20"/>
              </w:rPr>
            </w:pPr>
            <w:r w:rsidRPr="001D400D">
              <w:rPr>
                <w:sz w:val="20"/>
              </w:rPr>
              <w:t>Suma wartości za odbiór i zagospodarowanie niesegregowanych (zmies</w:t>
            </w:r>
            <w:r>
              <w:rPr>
                <w:sz w:val="20"/>
              </w:rPr>
              <w:t>zanych) odpadów komunalnych ,</w:t>
            </w:r>
            <w:r w:rsidRPr="001D400D">
              <w:rPr>
                <w:sz w:val="20"/>
              </w:rPr>
              <w:t xml:space="preserve"> odpadów segregowanych</w:t>
            </w:r>
            <w:r>
              <w:rPr>
                <w:sz w:val="20"/>
              </w:rPr>
              <w:t xml:space="preserve"> oraz popiołu</w:t>
            </w:r>
          </w:p>
          <w:p w14:paraId="4600676E" w14:textId="77777777" w:rsidR="00116A61" w:rsidRPr="001D400D" w:rsidRDefault="00116A61" w:rsidP="00720A14">
            <w:pPr>
              <w:pStyle w:val="Bezodstpw"/>
              <w:rPr>
                <w:sz w:val="20"/>
              </w:rPr>
            </w:pPr>
          </w:p>
          <w:p w14:paraId="188CAFA5" w14:textId="77777777" w:rsidR="00116A61" w:rsidRPr="001D400D" w:rsidRDefault="00116A61" w:rsidP="00720A14">
            <w:pPr>
              <w:pStyle w:val="Bezodstpw"/>
              <w:rPr>
                <w:sz w:val="20"/>
              </w:rPr>
            </w:pPr>
          </w:p>
          <w:p w14:paraId="683B07C2" w14:textId="77777777" w:rsidR="00116A61" w:rsidRPr="001D400D" w:rsidRDefault="00116A61" w:rsidP="00720A14">
            <w:pPr>
              <w:pStyle w:val="Bezodstpw"/>
              <w:rPr>
                <w:sz w:val="20"/>
              </w:rPr>
            </w:pPr>
          </w:p>
          <w:p w14:paraId="3BA58DDF" w14:textId="77777777" w:rsidR="00116A61" w:rsidRPr="001D400D" w:rsidRDefault="00116A61" w:rsidP="00720A14">
            <w:pPr>
              <w:pStyle w:val="Bezodstpw"/>
              <w:rPr>
                <w:sz w:val="20"/>
              </w:rPr>
            </w:pPr>
          </w:p>
          <w:p w14:paraId="5940692B" w14:textId="77777777" w:rsidR="00116A61" w:rsidRPr="001D400D" w:rsidRDefault="00116A61" w:rsidP="00720A14">
            <w:pPr>
              <w:pStyle w:val="Bezodstpw"/>
              <w:rPr>
                <w:sz w:val="20"/>
              </w:rPr>
            </w:pPr>
          </w:p>
          <w:p w14:paraId="170F8990" w14:textId="77777777" w:rsidR="00116A61" w:rsidRPr="001D400D" w:rsidRDefault="00116A61" w:rsidP="00720A14">
            <w:pPr>
              <w:pStyle w:val="Bezodstpw"/>
              <w:rPr>
                <w:sz w:val="20"/>
              </w:rPr>
            </w:pPr>
          </w:p>
          <w:p w14:paraId="4A1D2537" w14:textId="77777777" w:rsidR="00116A61" w:rsidRPr="001D400D" w:rsidRDefault="00116A61" w:rsidP="00720A14">
            <w:pPr>
              <w:pStyle w:val="Bezodstpw"/>
              <w:rPr>
                <w:sz w:val="20"/>
              </w:rPr>
            </w:pPr>
          </w:p>
          <w:p w14:paraId="5B2988E5" w14:textId="77777777" w:rsidR="00116A61" w:rsidRPr="001D400D" w:rsidRDefault="00116A61" w:rsidP="00720A14">
            <w:pPr>
              <w:pStyle w:val="Bezodstpw"/>
              <w:rPr>
                <w:sz w:val="20"/>
              </w:rPr>
            </w:pPr>
          </w:p>
          <w:p w14:paraId="637591D4" w14:textId="77777777" w:rsidR="00116A61" w:rsidRPr="001D400D" w:rsidRDefault="00116A61" w:rsidP="00720A14">
            <w:pPr>
              <w:pStyle w:val="Bezodstpw"/>
              <w:rPr>
                <w:sz w:val="20"/>
              </w:rPr>
            </w:pPr>
          </w:p>
          <w:p w14:paraId="30686DA6" w14:textId="77777777" w:rsidR="00116A61" w:rsidRPr="001D400D" w:rsidRDefault="00116A61" w:rsidP="00720A14">
            <w:pPr>
              <w:pStyle w:val="Bezodstpw"/>
              <w:rPr>
                <w:sz w:val="20"/>
              </w:rPr>
            </w:pPr>
            <w:r w:rsidRPr="001D400D">
              <w:rPr>
                <w:sz w:val="20"/>
              </w:rPr>
              <w:t>…………………..</w:t>
            </w:r>
          </w:p>
        </w:tc>
      </w:tr>
      <w:tr w:rsidR="00116A61" w:rsidRPr="00DF214C" w14:paraId="25D19A0D" w14:textId="77777777" w:rsidTr="00720A14">
        <w:trPr>
          <w:jc w:val="center"/>
        </w:trPr>
        <w:tc>
          <w:tcPr>
            <w:tcW w:w="2196" w:type="dxa"/>
            <w:shd w:val="clear" w:color="auto" w:fill="auto"/>
          </w:tcPr>
          <w:p w14:paraId="7D2A5782" w14:textId="77777777" w:rsidR="00116A61" w:rsidRPr="001D400D" w:rsidRDefault="00116A61" w:rsidP="00720A14">
            <w:pPr>
              <w:pStyle w:val="Bezodstpw"/>
              <w:rPr>
                <w:sz w:val="20"/>
              </w:rPr>
            </w:pPr>
            <w:r w:rsidRPr="001D400D">
              <w:rPr>
                <w:sz w:val="20"/>
              </w:rPr>
              <w:t>Cena za 1 tonę odebranych i zagospodarowanych odpadów segregowanych</w:t>
            </w:r>
          </w:p>
          <w:p w14:paraId="5C6C1A53" w14:textId="77777777" w:rsidR="00116A61" w:rsidRPr="001D400D" w:rsidRDefault="00116A61" w:rsidP="00720A14">
            <w:pPr>
              <w:pStyle w:val="Bezodstpw"/>
              <w:rPr>
                <w:sz w:val="20"/>
              </w:rPr>
            </w:pPr>
          </w:p>
          <w:p w14:paraId="3A3AC4FC" w14:textId="77777777" w:rsidR="00116A61" w:rsidRPr="001D400D" w:rsidRDefault="00116A61" w:rsidP="00720A14">
            <w:pPr>
              <w:pStyle w:val="Bezodstpw"/>
              <w:rPr>
                <w:sz w:val="20"/>
              </w:rPr>
            </w:pPr>
          </w:p>
          <w:p w14:paraId="7BA3C16C" w14:textId="77777777" w:rsidR="00116A61" w:rsidRPr="001D400D" w:rsidRDefault="00116A61" w:rsidP="00720A14">
            <w:pPr>
              <w:pStyle w:val="Bezodstpw"/>
              <w:rPr>
                <w:sz w:val="20"/>
              </w:rPr>
            </w:pPr>
            <w:r w:rsidRPr="001D400D">
              <w:rPr>
                <w:sz w:val="20"/>
              </w:rPr>
              <w:t>………………………</w:t>
            </w:r>
          </w:p>
        </w:tc>
        <w:tc>
          <w:tcPr>
            <w:tcW w:w="440" w:type="dxa"/>
            <w:shd w:val="clear" w:color="auto" w:fill="auto"/>
            <w:vAlign w:val="center"/>
          </w:tcPr>
          <w:p w14:paraId="5440502F" w14:textId="77777777" w:rsidR="00116A61" w:rsidRPr="001D400D" w:rsidRDefault="00116A61" w:rsidP="00720A14">
            <w:pPr>
              <w:pStyle w:val="Bezodstpw"/>
              <w:rPr>
                <w:sz w:val="20"/>
              </w:rPr>
            </w:pPr>
            <w:r w:rsidRPr="001D400D">
              <w:rPr>
                <w:sz w:val="20"/>
              </w:rPr>
              <w:t>x</w:t>
            </w:r>
          </w:p>
        </w:tc>
        <w:tc>
          <w:tcPr>
            <w:tcW w:w="2098" w:type="dxa"/>
            <w:shd w:val="clear" w:color="auto" w:fill="auto"/>
          </w:tcPr>
          <w:p w14:paraId="4250EFF8" w14:textId="77777777" w:rsidR="00116A61" w:rsidRPr="001D400D" w:rsidRDefault="00116A61" w:rsidP="00720A14">
            <w:pPr>
              <w:pStyle w:val="Bezodstpw"/>
              <w:rPr>
                <w:sz w:val="20"/>
              </w:rPr>
            </w:pPr>
          </w:p>
          <w:p w14:paraId="3612CF37" w14:textId="77777777" w:rsidR="00116A61" w:rsidRPr="001D400D" w:rsidRDefault="00116A61" w:rsidP="00720A14">
            <w:pPr>
              <w:pStyle w:val="Bezodstpw"/>
              <w:rPr>
                <w:sz w:val="20"/>
              </w:rPr>
            </w:pPr>
          </w:p>
          <w:p w14:paraId="0AA44DD2" w14:textId="77777777" w:rsidR="00116A61" w:rsidRPr="001D400D" w:rsidRDefault="00116A61" w:rsidP="00720A14">
            <w:pPr>
              <w:pStyle w:val="Bezodstpw"/>
              <w:rPr>
                <w:sz w:val="20"/>
              </w:rPr>
            </w:pPr>
            <w:r>
              <w:rPr>
                <w:sz w:val="20"/>
              </w:rPr>
              <w:t>210,00</w:t>
            </w:r>
            <w:r w:rsidRPr="001D400D">
              <w:rPr>
                <w:sz w:val="20"/>
              </w:rPr>
              <w:t xml:space="preserve"> t</w:t>
            </w:r>
          </w:p>
          <w:p w14:paraId="5C4A26C9" w14:textId="77777777" w:rsidR="00116A61" w:rsidRPr="001D400D" w:rsidRDefault="00116A61" w:rsidP="00720A14">
            <w:pPr>
              <w:pStyle w:val="Bezodstpw"/>
              <w:rPr>
                <w:sz w:val="20"/>
              </w:rPr>
            </w:pPr>
          </w:p>
          <w:p w14:paraId="23BEE163" w14:textId="77777777" w:rsidR="00116A61" w:rsidRPr="001D400D" w:rsidRDefault="00116A61" w:rsidP="00720A14">
            <w:pPr>
              <w:pStyle w:val="Bezodstpw"/>
              <w:rPr>
                <w:sz w:val="20"/>
              </w:rPr>
            </w:pPr>
          </w:p>
        </w:tc>
        <w:tc>
          <w:tcPr>
            <w:tcW w:w="413" w:type="dxa"/>
            <w:shd w:val="clear" w:color="auto" w:fill="auto"/>
            <w:vAlign w:val="center"/>
          </w:tcPr>
          <w:p w14:paraId="6CD949CF" w14:textId="77777777" w:rsidR="00116A61" w:rsidRPr="001D400D" w:rsidRDefault="00116A61" w:rsidP="00720A14">
            <w:pPr>
              <w:pStyle w:val="Bezodstpw"/>
              <w:rPr>
                <w:sz w:val="20"/>
              </w:rPr>
            </w:pPr>
            <w:r w:rsidRPr="001D400D">
              <w:rPr>
                <w:sz w:val="20"/>
              </w:rPr>
              <w:t>=</w:t>
            </w:r>
          </w:p>
        </w:tc>
        <w:tc>
          <w:tcPr>
            <w:tcW w:w="2086" w:type="dxa"/>
            <w:shd w:val="clear" w:color="auto" w:fill="auto"/>
          </w:tcPr>
          <w:p w14:paraId="66F188E7" w14:textId="77777777" w:rsidR="00116A61" w:rsidRPr="001D400D" w:rsidRDefault="00116A61" w:rsidP="00DC223F">
            <w:pPr>
              <w:pStyle w:val="Bezodstpw"/>
              <w:jc w:val="left"/>
              <w:rPr>
                <w:sz w:val="20"/>
              </w:rPr>
            </w:pPr>
            <w:r w:rsidRPr="001D400D">
              <w:rPr>
                <w:sz w:val="20"/>
              </w:rPr>
              <w:t>Maksymalna wartość za odpady segregowane</w:t>
            </w:r>
          </w:p>
          <w:p w14:paraId="5B1DE5C0" w14:textId="77777777" w:rsidR="00116A61" w:rsidRPr="001D400D" w:rsidRDefault="00116A61" w:rsidP="00720A14">
            <w:pPr>
              <w:pStyle w:val="Bezodstpw"/>
              <w:rPr>
                <w:sz w:val="20"/>
              </w:rPr>
            </w:pPr>
          </w:p>
          <w:p w14:paraId="2503DCCE" w14:textId="77777777" w:rsidR="00116A61" w:rsidRPr="001D400D" w:rsidRDefault="00116A61" w:rsidP="00720A14">
            <w:pPr>
              <w:pStyle w:val="Bezodstpw"/>
              <w:rPr>
                <w:sz w:val="20"/>
              </w:rPr>
            </w:pPr>
          </w:p>
          <w:p w14:paraId="203A8D73" w14:textId="77777777" w:rsidR="00116A61" w:rsidRPr="001D400D" w:rsidRDefault="00116A61" w:rsidP="00720A14">
            <w:pPr>
              <w:pStyle w:val="Bezodstpw"/>
              <w:rPr>
                <w:sz w:val="20"/>
              </w:rPr>
            </w:pPr>
          </w:p>
          <w:p w14:paraId="01513A9D" w14:textId="77777777" w:rsidR="00116A61" w:rsidRPr="001D400D" w:rsidRDefault="00116A61" w:rsidP="00720A14">
            <w:pPr>
              <w:pStyle w:val="Bezodstpw"/>
              <w:rPr>
                <w:sz w:val="20"/>
              </w:rPr>
            </w:pPr>
          </w:p>
          <w:p w14:paraId="2442579A" w14:textId="77777777" w:rsidR="00116A61" w:rsidRPr="001D400D" w:rsidRDefault="00116A61" w:rsidP="00720A14">
            <w:pPr>
              <w:pStyle w:val="Bezodstpw"/>
              <w:rPr>
                <w:sz w:val="20"/>
              </w:rPr>
            </w:pPr>
            <w:r w:rsidRPr="001D400D">
              <w:rPr>
                <w:sz w:val="20"/>
              </w:rPr>
              <w:t>…………………….</w:t>
            </w:r>
          </w:p>
        </w:tc>
        <w:tc>
          <w:tcPr>
            <w:tcW w:w="1925" w:type="dxa"/>
            <w:vMerge/>
            <w:shd w:val="clear" w:color="auto" w:fill="auto"/>
          </w:tcPr>
          <w:p w14:paraId="20277C20" w14:textId="77777777" w:rsidR="00116A61" w:rsidRPr="008D4B4F" w:rsidRDefault="00116A61" w:rsidP="00720A14">
            <w:pPr>
              <w:pStyle w:val="Bezodstpw"/>
            </w:pPr>
          </w:p>
        </w:tc>
      </w:tr>
      <w:tr w:rsidR="00116A61" w:rsidRPr="00DF214C" w14:paraId="4E147C29" w14:textId="77777777" w:rsidTr="00720A14">
        <w:trPr>
          <w:jc w:val="center"/>
        </w:trPr>
        <w:tc>
          <w:tcPr>
            <w:tcW w:w="2196" w:type="dxa"/>
            <w:shd w:val="clear" w:color="auto" w:fill="auto"/>
          </w:tcPr>
          <w:p w14:paraId="750FAC50" w14:textId="0EE0A6C0" w:rsidR="00116A61" w:rsidRPr="001D400D" w:rsidRDefault="00116A61" w:rsidP="00DC223F">
            <w:pPr>
              <w:pStyle w:val="Bezodstpw"/>
              <w:jc w:val="left"/>
              <w:rPr>
                <w:sz w:val="20"/>
              </w:rPr>
            </w:pPr>
            <w:r w:rsidRPr="001D400D">
              <w:rPr>
                <w:sz w:val="20"/>
              </w:rPr>
              <w:t xml:space="preserve">Cena za 1 tonę odebranych i zagospodarowanych odpadów </w:t>
            </w:r>
            <w:r w:rsidR="00DC223F">
              <w:rPr>
                <w:sz w:val="20"/>
              </w:rPr>
              <w:t>–</w:t>
            </w:r>
            <w:r w:rsidRPr="001D400D">
              <w:rPr>
                <w:sz w:val="20"/>
              </w:rPr>
              <w:t xml:space="preserve"> popiół</w:t>
            </w:r>
            <w:r w:rsidR="00DC223F">
              <w:rPr>
                <w:sz w:val="20"/>
              </w:rPr>
              <w:t xml:space="preserve"> z palenisk domowych</w:t>
            </w:r>
          </w:p>
          <w:p w14:paraId="75527B79" w14:textId="77777777" w:rsidR="00116A61" w:rsidRPr="001D400D" w:rsidRDefault="00116A61" w:rsidP="00720A14">
            <w:pPr>
              <w:pStyle w:val="Bezodstpw"/>
              <w:rPr>
                <w:sz w:val="20"/>
              </w:rPr>
            </w:pPr>
          </w:p>
          <w:p w14:paraId="7857C3AB" w14:textId="77777777" w:rsidR="00116A61" w:rsidRPr="001D400D" w:rsidRDefault="00116A61" w:rsidP="00720A14">
            <w:pPr>
              <w:pStyle w:val="Bezodstpw"/>
              <w:rPr>
                <w:sz w:val="20"/>
              </w:rPr>
            </w:pPr>
          </w:p>
          <w:p w14:paraId="59FA7AEB" w14:textId="77777777" w:rsidR="00116A61" w:rsidRPr="001D400D" w:rsidRDefault="00116A61" w:rsidP="00720A14">
            <w:pPr>
              <w:pStyle w:val="Bezodstpw"/>
              <w:rPr>
                <w:sz w:val="20"/>
              </w:rPr>
            </w:pPr>
          </w:p>
          <w:p w14:paraId="794A76B0" w14:textId="77777777" w:rsidR="00116A61" w:rsidRPr="001D400D" w:rsidRDefault="00116A61" w:rsidP="00720A14">
            <w:pPr>
              <w:pStyle w:val="Bezodstpw"/>
              <w:rPr>
                <w:sz w:val="20"/>
              </w:rPr>
            </w:pPr>
            <w:r w:rsidRPr="001D400D">
              <w:rPr>
                <w:sz w:val="20"/>
              </w:rPr>
              <w:t>………………………</w:t>
            </w:r>
          </w:p>
        </w:tc>
        <w:tc>
          <w:tcPr>
            <w:tcW w:w="440" w:type="dxa"/>
            <w:shd w:val="clear" w:color="auto" w:fill="auto"/>
            <w:vAlign w:val="center"/>
          </w:tcPr>
          <w:p w14:paraId="38B83EAA" w14:textId="77777777" w:rsidR="00116A61" w:rsidRPr="001D400D" w:rsidRDefault="00116A61" w:rsidP="00720A14">
            <w:pPr>
              <w:pStyle w:val="Bezodstpw"/>
              <w:rPr>
                <w:sz w:val="20"/>
              </w:rPr>
            </w:pPr>
            <w:r w:rsidRPr="001D400D">
              <w:rPr>
                <w:sz w:val="20"/>
              </w:rPr>
              <w:t>x</w:t>
            </w:r>
          </w:p>
        </w:tc>
        <w:tc>
          <w:tcPr>
            <w:tcW w:w="2098" w:type="dxa"/>
            <w:shd w:val="clear" w:color="auto" w:fill="auto"/>
          </w:tcPr>
          <w:p w14:paraId="0F48DBFF" w14:textId="77777777" w:rsidR="00116A61" w:rsidRDefault="00116A61" w:rsidP="00720A14">
            <w:pPr>
              <w:pStyle w:val="Bezodstpw"/>
              <w:rPr>
                <w:sz w:val="20"/>
              </w:rPr>
            </w:pPr>
          </w:p>
          <w:p w14:paraId="792C901D" w14:textId="77777777" w:rsidR="00116A61" w:rsidRDefault="00116A61" w:rsidP="00720A14">
            <w:pPr>
              <w:pStyle w:val="Bezodstpw"/>
              <w:rPr>
                <w:sz w:val="20"/>
              </w:rPr>
            </w:pPr>
          </w:p>
          <w:p w14:paraId="3DA19781" w14:textId="77777777" w:rsidR="00116A61" w:rsidRPr="001D400D" w:rsidRDefault="00116A61" w:rsidP="00720A14">
            <w:pPr>
              <w:pStyle w:val="Bezodstpw"/>
              <w:rPr>
                <w:sz w:val="20"/>
              </w:rPr>
            </w:pPr>
            <w:r>
              <w:rPr>
                <w:sz w:val="20"/>
              </w:rPr>
              <w:t>210,00 t</w:t>
            </w:r>
          </w:p>
        </w:tc>
        <w:tc>
          <w:tcPr>
            <w:tcW w:w="413" w:type="dxa"/>
            <w:shd w:val="clear" w:color="auto" w:fill="auto"/>
            <w:vAlign w:val="center"/>
          </w:tcPr>
          <w:p w14:paraId="7B3E0A26" w14:textId="77777777" w:rsidR="00116A61" w:rsidRPr="001D400D" w:rsidRDefault="00116A61" w:rsidP="00720A14">
            <w:pPr>
              <w:pStyle w:val="Bezodstpw"/>
              <w:rPr>
                <w:sz w:val="20"/>
              </w:rPr>
            </w:pPr>
            <w:r w:rsidRPr="001D400D">
              <w:rPr>
                <w:sz w:val="20"/>
              </w:rPr>
              <w:t>=</w:t>
            </w:r>
          </w:p>
        </w:tc>
        <w:tc>
          <w:tcPr>
            <w:tcW w:w="2086" w:type="dxa"/>
            <w:shd w:val="clear" w:color="auto" w:fill="auto"/>
          </w:tcPr>
          <w:p w14:paraId="16184F4A" w14:textId="670180B0" w:rsidR="00116A61" w:rsidRPr="001D400D" w:rsidRDefault="00116A61" w:rsidP="00DC223F">
            <w:pPr>
              <w:pStyle w:val="Bezodstpw"/>
              <w:jc w:val="left"/>
              <w:rPr>
                <w:sz w:val="20"/>
              </w:rPr>
            </w:pPr>
            <w:r w:rsidRPr="001D400D">
              <w:rPr>
                <w:sz w:val="20"/>
              </w:rPr>
              <w:t xml:space="preserve">Maksymalna wartość za odpady </w:t>
            </w:r>
            <w:r w:rsidR="00DC223F">
              <w:rPr>
                <w:sz w:val="20"/>
              </w:rPr>
              <w:t>–</w:t>
            </w:r>
            <w:r w:rsidRPr="001D400D">
              <w:rPr>
                <w:sz w:val="20"/>
              </w:rPr>
              <w:t xml:space="preserve"> popiół</w:t>
            </w:r>
            <w:r w:rsidR="00DC223F">
              <w:rPr>
                <w:sz w:val="20"/>
              </w:rPr>
              <w:t xml:space="preserve"> z palenisk domowych</w:t>
            </w:r>
          </w:p>
          <w:p w14:paraId="3DA68A8C" w14:textId="77777777" w:rsidR="00116A61" w:rsidRPr="001D400D" w:rsidRDefault="00116A61" w:rsidP="00720A14">
            <w:pPr>
              <w:pStyle w:val="Bezodstpw"/>
              <w:rPr>
                <w:sz w:val="20"/>
              </w:rPr>
            </w:pPr>
          </w:p>
          <w:p w14:paraId="391DED55" w14:textId="77777777" w:rsidR="00116A61" w:rsidRPr="001D400D" w:rsidRDefault="00116A61" w:rsidP="00720A14">
            <w:pPr>
              <w:pStyle w:val="Bezodstpw"/>
              <w:rPr>
                <w:sz w:val="20"/>
              </w:rPr>
            </w:pPr>
          </w:p>
          <w:p w14:paraId="4C26B2DD" w14:textId="77777777" w:rsidR="00116A61" w:rsidRPr="001D400D" w:rsidRDefault="00116A61" w:rsidP="00720A14">
            <w:pPr>
              <w:pStyle w:val="Bezodstpw"/>
              <w:rPr>
                <w:sz w:val="20"/>
              </w:rPr>
            </w:pPr>
          </w:p>
          <w:p w14:paraId="03A8B217" w14:textId="77777777" w:rsidR="00116A61" w:rsidRPr="001D400D" w:rsidRDefault="00116A61" w:rsidP="00720A14">
            <w:pPr>
              <w:pStyle w:val="Bezodstpw"/>
              <w:rPr>
                <w:sz w:val="20"/>
              </w:rPr>
            </w:pPr>
          </w:p>
          <w:p w14:paraId="79C4BBBF" w14:textId="77777777" w:rsidR="00116A61" w:rsidRPr="001D400D" w:rsidRDefault="00116A61" w:rsidP="00720A14">
            <w:pPr>
              <w:pStyle w:val="Bezodstpw"/>
              <w:rPr>
                <w:sz w:val="20"/>
              </w:rPr>
            </w:pPr>
          </w:p>
          <w:p w14:paraId="0B6392B7" w14:textId="77777777" w:rsidR="00116A61" w:rsidRPr="001D400D" w:rsidRDefault="00116A61" w:rsidP="00720A14">
            <w:pPr>
              <w:pStyle w:val="Bezodstpw"/>
              <w:rPr>
                <w:sz w:val="20"/>
              </w:rPr>
            </w:pPr>
            <w:r w:rsidRPr="001D400D">
              <w:rPr>
                <w:sz w:val="20"/>
              </w:rPr>
              <w:t>…………………….</w:t>
            </w:r>
          </w:p>
        </w:tc>
        <w:tc>
          <w:tcPr>
            <w:tcW w:w="1925" w:type="dxa"/>
            <w:vMerge/>
            <w:shd w:val="clear" w:color="auto" w:fill="auto"/>
          </w:tcPr>
          <w:p w14:paraId="06002191" w14:textId="77777777" w:rsidR="00116A61" w:rsidRPr="008D4B4F" w:rsidRDefault="00116A61" w:rsidP="00720A14">
            <w:pPr>
              <w:pStyle w:val="Bezodstpw"/>
            </w:pPr>
          </w:p>
        </w:tc>
      </w:tr>
    </w:tbl>
    <w:p w14:paraId="02EC0B7D" w14:textId="77777777" w:rsidR="00116A61" w:rsidRDefault="00116A61" w:rsidP="00116A61">
      <w:pPr>
        <w:pStyle w:val="Akapitzlist"/>
        <w:spacing w:after="0"/>
        <w:ind w:left="426" w:firstLine="0"/>
      </w:pPr>
    </w:p>
    <w:p w14:paraId="34815EAD" w14:textId="77777777" w:rsidR="00116A61" w:rsidRPr="00690B84" w:rsidRDefault="00116A61" w:rsidP="00116A61">
      <w:pPr>
        <w:pStyle w:val="Akapitzlist"/>
        <w:spacing w:after="0"/>
        <w:ind w:left="426" w:firstLine="0"/>
      </w:pPr>
    </w:p>
    <w:p w14:paraId="6219E964" w14:textId="77777777" w:rsidR="00116A61" w:rsidRDefault="00116A61" w:rsidP="00116A61">
      <w:pPr>
        <w:rPr>
          <w:szCs w:val="24"/>
        </w:rPr>
      </w:pPr>
    </w:p>
    <w:p w14:paraId="171B8A4E" w14:textId="77777777" w:rsidR="00116A61" w:rsidRPr="004B5E12" w:rsidRDefault="00116A61" w:rsidP="00116A61">
      <w:pPr>
        <w:pStyle w:val="Akapitzlist"/>
        <w:spacing w:after="0"/>
        <w:ind w:left="360" w:firstLine="0"/>
      </w:pPr>
      <w:r w:rsidRPr="00690B84">
        <w:t>Podane ilości niesegregowanych (zmies</w:t>
      </w:r>
      <w:r>
        <w:t xml:space="preserve">zanych) odpadów komunalnych , </w:t>
      </w:r>
      <w:r w:rsidRPr="00690B84">
        <w:t>odpadów segregowanych</w:t>
      </w:r>
      <w:r>
        <w:t xml:space="preserve"> oraz popiołu</w:t>
      </w:r>
      <w:r w:rsidRPr="00690B84">
        <w:t xml:space="preserve"> są wielkością szacunkową i maksymalną i tym samym ilość odebranych odpadów komunalnych może być mniejsza.</w:t>
      </w:r>
    </w:p>
    <w:p w14:paraId="1695982C" w14:textId="77777777" w:rsidR="00116A61" w:rsidRPr="00690B84" w:rsidRDefault="00116A61" w:rsidP="00116A61">
      <w:pPr>
        <w:pStyle w:val="Akapitzlist"/>
      </w:pPr>
    </w:p>
    <w:p w14:paraId="03FB8E8E" w14:textId="77777777" w:rsidR="00116A61" w:rsidRPr="00690B84" w:rsidRDefault="00116A61" w:rsidP="00116A61">
      <w:pPr>
        <w:pStyle w:val="Akapitzlist"/>
        <w:ind w:left="426"/>
      </w:pPr>
    </w:p>
    <w:p w14:paraId="64988466" w14:textId="77777777" w:rsidR="00116A61" w:rsidRPr="00B42683" w:rsidRDefault="00116A61" w:rsidP="00116A61">
      <w:pPr>
        <w:pStyle w:val="Lista"/>
        <w:spacing w:line="360" w:lineRule="auto"/>
        <w:ind w:left="0" w:firstLine="0"/>
        <w:rPr>
          <w:szCs w:val="24"/>
        </w:rPr>
      </w:pPr>
      <w:r w:rsidRPr="00B42683">
        <w:rPr>
          <w:szCs w:val="24"/>
        </w:rPr>
        <w:t>Oświadczam, że wszystkie niezbędne wydatki i koszty związane z realizacją przedmiotu umowy zostały przeze mnie uwzględnione w całkowitej cenie za usługi, w tym również:</w:t>
      </w:r>
    </w:p>
    <w:p w14:paraId="4A1C1A57" w14:textId="77777777" w:rsidR="00116A61" w:rsidRPr="00B42683" w:rsidRDefault="00116A61" w:rsidP="00116A61">
      <w:pPr>
        <w:pStyle w:val="Lista"/>
        <w:numPr>
          <w:ilvl w:val="0"/>
          <w:numId w:val="26"/>
        </w:numPr>
        <w:suppressAutoHyphens/>
        <w:spacing w:after="0" w:line="360" w:lineRule="auto"/>
        <w:contextualSpacing w:val="0"/>
        <w:rPr>
          <w:szCs w:val="24"/>
        </w:rPr>
      </w:pPr>
      <w:r w:rsidRPr="00B42683">
        <w:rPr>
          <w:szCs w:val="24"/>
        </w:rPr>
        <w:t>charakterystyka gminy</w:t>
      </w:r>
    </w:p>
    <w:p w14:paraId="332B5AEA" w14:textId="77777777" w:rsidR="00116A61" w:rsidRPr="00B42683" w:rsidRDefault="00116A61" w:rsidP="00116A61">
      <w:pPr>
        <w:pStyle w:val="Lista"/>
        <w:numPr>
          <w:ilvl w:val="0"/>
          <w:numId w:val="26"/>
        </w:numPr>
        <w:suppressAutoHyphens/>
        <w:spacing w:after="0" w:line="360" w:lineRule="auto"/>
        <w:contextualSpacing w:val="0"/>
        <w:rPr>
          <w:szCs w:val="24"/>
        </w:rPr>
      </w:pPr>
      <w:r w:rsidRPr="00B42683">
        <w:rPr>
          <w:szCs w:val="24"/>
        </w:rPr>
        <w:t>ilość i częstotliwość odbieranych odpadów w poprzednich latach</w:t>
      </w:r>
    </w:p>
    <w:p w14:paraId="214B9EA6" w14:textId="77777777" w:rsidR="00116A61" w:rsidRPr="00B42683" w:rsidRDefault="00116A61" w:rsidP="00116A61">
      <w:pPr>
        <w:pStyle w:val="Lista"/>
        <w:numPr>
          <w:ilvl w:val="0"/>
          <w:numId w:val="26"/>
        </w:numPr>
        <w:suppressAutoHyphens/>
        <w:spacing w:after="0" w:line="360" w:lineRule="auto"/>
        <w:contextualSpacing w:val="0"/>
        <w:rPr>
          <w:szCs w:val="24"/>
        </w:rPr>
      </w:pPr>
      <w:r w:rsidRPr="00B42683">
        <w:rPr>
          <w:szCs w:val="24"/>
        </w:rPr>
        <w:t>możliwość wzrostu ilości odbieranych odpadów</w:t>
      </w:r>
    </w:p>
    <w:p w14:paraId="6D11FF66" w14:textId="77777777" w:rsidR="00116A61" w:rsidRPr="00B42683" w:rsidRDefault="00116A61" w:rsidP="00116A61">
      <w:pPr>
        <w:pStyle w:val="Lista"/>
        <w:numPr>
          <w:ilvl w:val="0"/>
          <w:numId w:val="26"/>
        </w:numPr>
        <w:suppressAutoHyphens/>
        <w:spacing w:after="0" w:line="360" w:lineRule="auto"/>
        <w:contextualSpacing w:val="0"/>
        <w:rPr>
          <w:szCs w:val="24"/>
        </w:rPr>
      </w:pPr>
      <w:r w:rsidRPr="00B42683">
        <w:rPr>
          <w:szCs w:val="24"/>
        </w:rPr>
        <w:t>możliwość wzrostu ilości obsługiwanych budynków oraz tym samym wzrost liczby mieszkańców</w:t>
      </w:r>
    </w:p>
    <w:p w14:paraId="667FD5A0" w14:textId="77777777" w:rsidR="00116A61" w:rsidRPr="00B42683" w:rsidRDefault="00116A61" w:rsidP="00116A61">
      <w:pPr>
        <w:pStyle w:val="Lista"/>
        <w:numPr>
          <w:ilvl w:val="0"/>
          <w:numId w:val="26"/>
        </w:numPr>
        <w:suppressAutoHyphens/>
        <w:spacing w:after="0" w:line="360" w:lineRule="auto"/>
        <w:contextualSpacing w:val="0"/>
        <w:rPr>
          <w:szCs w:val="24"/>
        </w:rPr>
      </w:pPr>
      <w:r w:rsidRPr="00B42683">
        <w:rPr>
          <w:szCs w:val="24"/>
        </w:rPr>
        <w:t>częstotliwość i sposób odbierania odpadów</w:t>
      </w:r>
    </w:p>
    <w:p w14:paraId="513358C7" w14:textId="77777777" w:rsidR="00116A61" w:rsidRPr="00685986" w:rsidRDefault="00116A61" w:rsidP="00116A61">
      <w:pPr>
        <w:pStyle w:val="Lista"/>
        <w:numPr>
          <w:ilvl w:val="0"/>
          <w:numId w:val="26"/>
        </w:numPr>
        <w:suppressAutoHyphens/>
        <w:spacing w:after="0" w:line="360" w:lineRule="auto"/>
        <w:contextualSpacing w:val="0"/>
        <w:jc w:val="left"/>
        <w:rPr>
          <w:szCs w:val="24"/>
        </w:rPr>
      </w:pPr>
      <w:r w:rsidRPr="00B42683">
        <w:rPr>
          <w:szCs w:val="24"/>
        </w:rPr>
        <w:lastRenderedPageBreak/>
        <w:t>osiągnięcie poziomu recyklingu</w:t>
      </w:r>
    </w:p>
    <w:p w14:paraId="39E1BB96" w14:textId="77777777" w:rsidR="00116A61" w:rsidRPr="00662172" w:rsidRDefault="00116A61" w:rsidP="00116A61">
      <w:pPr>
        <w:rPr>
          <w:rFonts w:ascii="Arial Narrow" w:hAnsi="Arial Narrow"/>
          <w:b/>
          <w:u w:val="single"/>
        </w:rPr>
      </w:pPr>
      <w:r w:rsidRPr="00662172">
        <w:rPr>
          <w:rFonts w:ascii="Arial Narrow" w:hAnsi="Arial Narrow"/>
          <w:b/>
          <w:u w:val="single"/>
        </w:rPr>
        <w:t>Uwaga:</w:t>
      </w:r>
    </w:p>
    <w:p w14:paraId="23E6358C" w14:textId="573453C8" w:rsidR="00116A61" w:rsidRPr="00E35221" w:rsidRDefault="00116A61" w:rsidP="00116A61">
      <w:pPr>
        <w:rPr>
          <w:rFonts w:ascii="Arial Narrow" w:hAnsi="Arial Narrow"/>
        </w:rPr>
      </w:pPr>
      <w:r w:rsidRPr="00662172">
        <w:rPr>
          <w:rFonts w:ascii="Arial Narrow" w:hAnsi="Arial Narrow"/>
        </w:rPr>
        <w:t xml:space="preserve">W grupie odpadów „segregowane odpady komunalne” należy uwzględnić: papier, szkło bezbarwne, szkło kolorowe, tworzywa </w:t>
      </w:r>
      <w:proofErr w:type="spellStart"/>
      <w:r w:rsidRPr="00662172">
        <w:rPr>
          <w:rFonts w:ascii="Arial Narrow" w:hAnsi="Arial Narrow"/>
        </w:rPr>
        <w:t>sztucz</w:t>
      </w:r>
      <w:r>
        <w:rPr>
          <w:rFonts w:ascii="Arial Narrow" w:hAnsi="Arial Narrow"/>
        </w:rPr>
        <w:t>ne,</w:t>
      </w:r>
      <w:r w:rsidR="00DB7443">
        <w:rPr>
          <w:rFonts w:ascii="Arial Narrow" w:hAnsi="Arial Narrow"/>
        </w:rPr>
        <w:t>odpady</w:t>
      </w:r>
      <w:proofErr w:type="spellEnd"/>
      <w:r w:rsidR="00DB7443">
        <w:rPr>
          <w:rFonts w:ascii="Arial Narrow" w:hAnsi="Arial Narrow"/>
        </w:rPr>
        <w:t xml:space="preserve"> opakowaniowe</w:t>
      </w:r>
      <w:r>
        <w:rPr>
          <w:rFonts w:ascii="Arial Narrow" w:hAnsi="Arial Narrow"/>
        </w:rPr>
        <w:t xml:space="preserve"> wielomateriałowe,</w:t>
      </w:r>
      <w:r w:rsidRPr="00662172">
        <w:rPr>
          <w:rFonts w:ascii="Arial Narrow" w:hAnsi="Arial Narrow"/>
        </w:rPr>
        <w:t xml:space="preserve"> metal, </w:t>
      </w:r>
      <w:r w:rsidRPr="00E65C91">
        <w:rPr>
          <w:rFonts w:ascii="Arial Narrow" w:hAnsi="Arial Narrow"/>
          <w:color w:val="FF0000"/>
        </w:rPr>
        <w:t xml:space="preserve"> </w:t>
      </w:r>
      <w:r w:rsidRPr="00E35221">
        <w:rPr>
          <w:rFonts w:ascii="Arial Narrow" w:hAnsi="Arial Narrow"/>
        </w:rPr>
        <w:t xml:space="preserve">oraz problemowe (powstające w gospodarstwie domowym), opony, zużyty sprzęt elektryczny i elektroniczny oddawane na PSZOK oraz </w:t>
      </w:r>
      <w:r w:rsidR="00DB7443">
        <w:rPr>
          <w:rFonts w:ascii="Arial Narrow" w:hAnsi="Arial Narrow"/>
        </w:rPr>
        <w:t>bioodpady</w:t>
      </w:r>
      <w:r w:rsidRPr="00E35221">
        <w:rPr>
          <w:rFonts w:ascii="Arial Narrow" w:hAnsi="Arial Narrow"/>
        </w:rPr>
        <w:t>.</w:t>
      </w:r>
    </w:p>
    <w:p w14:paraId="51A0FD59" w14:textId="77777777" w:rsidR="00116A61" w:rsidRPr="00662172" w:rsidRDefault="00116A61" w:rsidP="00116A61">
      <w:pPr>
        <w:rPr>
          <w:rFonts w:ascii="Arial Narrow" w:hAnsi="Arial Narrow" w:cs="Arial"/>
          <w:b/>
          <w:bCs/>
        </w:rPr>
      </w:pPr>
    </w:p>
    <w:p w14:paraId="28240FBB" w14:textId="77777777" w:rsidR="00116A61" w:rsidRPr="005D30CF" w:rsidRDefault="00116A61" w:rsidP="00116A61">
      <w:pPr>
        <w:numPr>
          <w:ilvl w:val="0"/>
          <w:numId w:val="19"/>
        </w:numPr>
        <w:tabs>
          <w:tab w:val="num" w:pos="284"/>
        </w:tabs>
        <w:suppressAutoHyphens/>
        <w:overflowPunct w:val="0"/>
        <w:autoSpaceDE w:val="0"/>
        <w:spacing w:after="0"/>
        <w:ind w:left="284" w:hanging="284"/>
        <w:jc w:val="left"/>
        <w:rPr>
          <w:rStyle w:val="paragraphpunkt1"/>
          <w:rFonts w:ascii="Arial Narrow" w:hAnsi="Arial Narrow" w:cs="Arial"/>
          <w:b w:val="0"/>
          <w:bCs w:val="0"/>
        </w:rPr>
      </w:pPr>
      <w:r w:rsidRPr="00662172">
        <w:rPr>
          <w:rFonts w:ascii="Arial Narrow" w:hAnsi="Arial Narrow" w:cs="Arial"/>
          <w:bCs/>
        </w:rPr>
        <w:t xml:space="preserve">Wykonawca jest zobowiązany do uwzględnienia w kosztach wykonania usługi wpływów </w:t>
      </w:r>
      <w:r>
        <w:rPr>
          <w:rFonts w:ascii="Arial Narrow" w:hAnsi="Arial Narrow" w:cs="Arial"/>
          <w:bCs/>
        </w:rPr>
        <w:t xml:space="preserve"> </w:t>
      </w:r>
      <w:r w:rsidRPr="00662172">
        <w:rPr>
          <w:rFonts w:ascii="Arial Narrow" w:hAnsi="Arial Narrow" w:cs="Arial"/>
          <w:bCs/>
        </w:rPr>
        <w:t>z tytułu uzyskanych zysków ze sprzedaży zebranych surowców wtórnych.</w:t>
      </w:r>
    </w:p>
    <w:p w14:paraId="0A7C4EF4" w14:textId="77777777" w:rsidR="00116A61" w:rsidRPr="00662172" w:rsidRDefault="00116A61" w:rsidP="00116A61">
      <w:pPr>
        <w:numPr>
          <w:ilvl w:val="0"/>
          <w:numId w:val="19"/>
        </w:numPr>
        <w:tabs>
          <w:tab w:val="num" w:pos="284"/>
        </w:tabs>
        <w:suppressAutoHyphens/>
        <w:overflowPunct w:val="0"/>
        <w:autoSpaceDE w:val="0"/>
        <w:spacing w:after="0"/>
        <w:ind w:left="284" w:hanging="284"/>
        <w:rPr>
          <w:rFonts w:ascii="Arial Narrow" w:hAnsi="Arial Narrow" w:cs="Arial"/>
        </w:rPr>
      </w:pPr>
      <w:r>
        <w:rPr>
          <w:rFonts w:ascii="Arial Narrow" w:hAnsi="Arial Narrow" w:cs="Arial"/>
        </w:rPr>
        <w:t xml:space="preserve">Cena może być tylko jedna  , </w:t>
      </w:r>
      <w:r w:rsidRPr="00662172">
        <w:rPr>
          <w:rFonts w:ascii="Arial Narrow" w:hAnsi="Arial Narrow" w:cs="Arial"/>
        </w:rPr>
        <w:t xml:space="preserve"> nie dopuszcza się wariantowości cen.</w:t>
      </w:r>
    </w:p>
    <w:p w14:paraId="5DEDAE32" w14:textId="185C1EDB" w:rsidR="00116A61" w:rsidRPr="00662172" w:rsidRDefault="00116A61" w:rsidP="00116A61">
      <w:pPr>
        <w:numPr>
          <w:ilvl w:val="0"/>
          <w:numId w:val="19"/>
        </w:numPr>
        <w:tabs>
          <w:tab w:val="clear" w:pos="644"/>
          <w:tab w:val="num" w:pos="284"/>
        </w:tabs>
        <w:suppressAutoHyphens/>
        <w:overflowPunct w:val="0"/>
        <w:autoSpaceDE w:val="0"/>
        <w:spacing w:after="0"/>
        <w:ind w:left="284" w:hanging="284"/>
        <w:rPr>
          <w:rFonts w:ascii="Arial Narrow" w:hAnsi="Arial Narrow" w:cs="Arial"/>
        </w:rPr>
      </w:pPr>
      <w:r w:rsidRPr="00662172">
        <w:rPr>
          <w:rFonts w:ascii="Arial Narrow" w:hAnsi="Arial Narrow" w:cs="Arial"/>
        </w:rPr>
        <w:t xml:space="preserve">Cenę wykonanych prac Wykonawca określi na podstawie, kalkulacji własnej lub danych rynkowych. Wykonawca uwzględniając wszystkie wymogi, o których mowa w </w:t>
      </w:r>
      <w:r>
        <w:rPr>
          <w:rFonts w:ascii="Arial Narrow" w:hAnsi="Arial Narrow" w:cs="Arial"/>
        </w:rPr>
        <w:t xml:space="preserve">Specyfikacji  Warunków </w:t>
      </w:r>
      <w:r w:rsidRPr="00662172">
        <w:rPr>
          <w:rFonts w:ascii="Arial Narrow" w:hAnsi="Arial Narrow" w:cs="Arial"/>
        </w:rPr>
        <w:t xml:space="preserve">Zamówienia, powinien w cenie brutto ująć wszelkie koszty niezbędne dla prawidłowego i pełnego wykonania przedmiotu zamówienia. </w:t>
      </w:r>
    </w:p>
    <w:p w14:paraId="02409FEA" w14:textId="77777777" w:rsidR="00116A61" w:rsidRPr="00662172" w:rsidRDefault="00116A61" w:rsidP="00116A61">
      <w:pPr>
        <w:numPr>
          <w:ilvl w:val="0"/>
          <w:numId w:val="19"/>
        </w:numPr>
        <w:tabs>
          <w:tab w:val="clear" w:pos="644"/>
          <w:tab w:val="num" w:pos="284"/>
        </w:tabs>
        <w:autoSpaceDE w:val="0"/>
        <w:spacing w:after="0"/>
        <w:ind w:left="284" w:hanging="284"/>
        <w:rPr>
          <w:rFonts w:ascii="Arial Narrow" w:hAnsi="Arial Narrow" w:cs="Arial"/>
        </w:rPr>
      </w:pPr>
      <w:r w:rsidRPr="00662172">
        <w:rPr>
          <w:rFonts w:ascii="Arial Narrow" w:hAnsi="Arial Narrow" w:cs="Calibri"/>
        </w:rPr>
        <w:t>Ofertę należy sporządzić przy uwzględnieniu warunku, iż materiały i środki  techniczne niezbędne do wykonania zamówienia dostarcza Wykonawca.</w:t>
      </w:r>
    </w:p>
    <w:p w14:paraId="04438F21" w14:textId="77777777" w:rsidR="00116A61" w:rsidRPr="00162BBE" w:rsidRDefault="00116A61" w:rsidP="00116A61">
      <w:pPr>
        <w:numPr>
          <w:ilvl w:val="0"/>
          <w:numId w:val="19"/>
        </w:numPr>
        <w:tabs>
          <w:tab w:val="clear" w:pos="644"/>
          <w:tab w:val="num" w:pos="284"/>
        </w:tabs>
        <w:autoSpaceDE w:val="0"/>
        <w:spacing w:after="0"/>
        <w:ind w:left="284" w:hanging="284"/>
        <w:rPr>
          <w:rFonts w:ascii="Arial Narrow" w:hAnsi="Arial Narrow" w:cs="Arial"/>
        </w:rPr>
      </w:pPr>
      <w:r w:rsidRPr="00E35221">
        <w:rPr>
          <w:rFonts w:ascii="Arial Narrow" w:hAnsi="Arial Narrow" w:cs="Arial"/>
        </w:rPr>
        <w:t>Cenę podaną w ofercie należy obliczyć uwzględniając pełen zakres zamówienia określony w niniejszej specyfikacji tj. (w tym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w:t>
      </w:r>
      <w:r w:rsidRPr="00662172">
        <w:rPr>
          <w:rFonts w:ascii="Arial Narrow" w:hAnsi="Arial Narrow" w:cs="Arial"/>
        </w:rPr>
        <w:t xml:space="preserve"> przez Wykonawcę). </w:t>
      </w:r>
    </w:p>
    <w:p w14:paraId="2ED6A488" w14:textId="77777777" w:rsidR="00116A61" w:rsidRPr="00662172" w:rsidRDefault="00116A61" w:rsidP="00116A61">
      <w:pPr>
        <w:numPr>
          <w:ilvl w:val="0"/>
          <w:numId w:val="19"/>
        </w:numPr>
        <w:tabs>
          <w:tab w:val="clear" w:pos="644"/>
          <w:tab w:val="num" w:pos="284"/>
        </w:tabs>
        <w:autoSpaceDE w:val="0"/>
        <w:spacing w:after="0"/>
        <w:ind w:left="284" w:hanging="284"/>
        <w:rPr>
          <w:rFonts w:ascii="Arial Narrow" w:hAnsi="Arial Narrow" w:cs="Arial"/>
        </w:rPr>
      </w:pPr>
      <w:r w:rsidRPr="00662172">
        <w:rPr>
          <w:rFonts w:ascii="Arial Narrow" w:hAnsi="Arial Narrow" w:cs="Arial"/>
        </w:rPr>
        <w:t>Cena oferty musi zawierać wszystkie koszty związane z realizacją zadania wynikające wprost z dokumentacji przetargowej.</w:t>
      </w:r>
    </w:p>
    <w:p w14:paraId="7B72C112" w14:textId="77777777" w:rsidR="00116A61" w:rsidRPr="005D30CF" w:rsidRDefault="00116A61" w:rsidP="00116A61">
      <w:pPr>
        <w:numPr>
          <w:ilvl w:val="0"/>
          <w:numId w:val="19"/>
        </w:numPr>
        <w:tabs>
          <w:tab w:val="clear" w:pos="644"/>
          <w:tab w:val="num" w:pos="284"/>
        </w:tabs>
        <w:autoSpaceDE w:val="0"/>
        <w:spacing w:after="0"/>
        <w:ind w:left="284" w:hanging="284"/>
        <w:rPr>
          <w:rFonts w:ascii="Arial Narrow" w:hAnsi="Arial Narrow" w:cs="Arial"/>
        </w:rPr>
      </w:pPr>
      <w:r w:rsidRPr="00662172">
        <w:rPr>
          <w:rFonts w:ascii="Arial Narrow" w:hAnsi="Arial Narrow" w:cs="Calibri"/>
        </w:rPr>
        <w:t>Cena musi uwzględniać ryzyko wzrostu kosztów re</w:t>
      </w:r>
      <w:r>
        <w:rPr>
          <w:rFonts w:ascii="Arial Narrow" w:hAnsi="Arial Narrow" w:cs="Calibri"/>
        </w:rPr>
        <w:t>alizacji przedmiotu zamówienia.</w:t>
      </w:r>
    </w:p>
    <w:p w14:paraId="7C65D206" w14:textId="77777777" w:rsidR="00116A61" w:rsidRPr="00662172" w:rsidRDefault="00116A61" w:rsidP="00116A61">
      <w:pPr>
        <w:numPr>
          <w:ilvl w:val="0"/>
          <w:numId w:val="19"/>
        </w:numPr>
        <w:tabs>
          <w:tab w:val="clear" w:pos="644"/>
          <w:tab w:val="num" w:pos="284"/>
        </w:tabs>
        <w:autoSpaceDE w:val="0"/>
        <w:spacing w:after="0"/>
        <w:ind w:left="284" w:hanging="284"/>
        <w:rPr>
          <w:rFonts w:ascii="Arial Narrow" w:hAnsi="Arial Narrow" w:cs="Arial"/>
        </w:rPr>
      </w:pPr>
      <w:r w:rsidRPr="00662172">
        <w:rPr>
          <w:rFonts w:ascii="Arial Narrow" w:hAnsi="Arial Narrow" w:cs="Arial"/>
        </w:rPr>
        <w:t>Cena w poszczególnych pozycjach tabeli oraz cena oferty winny być wyrażone w PLN.</w:t>
      </w:r>
    </w:p>
    <w:p w14:paraId="693729C9" w14:textId="77777777" w:rsidR="00116A61" w:rsidRPr="00662172" w:rsidRDefault="00116A61" w:rsidP="00116A61">
      <w:pPr>
        <w:numPr>
          <w:ilvl w:val="0"/>
          <w:numId w:val="19"/>
        </w:numPr>
        <w:tabs>
          <w:tab w:val="clear" w:pos="644"/>
          <w:tab w:val="num" w:pos="284"/>
        </w:tabs>
        <w:autoSpaceDE w:val="0"/>
        <w:spacing w:after="0"/>
        <w:ind w:left="284" w:hanging="284"/>
        <w:rPr>
          <w:rFonts w:ascii="Arial Narrow" w:hAnsi="Arial Narrow" w:cs="Arial"/>
          <w:bCs/>
        </w:rPr>
      </w:pPr>
      <w:r w:rsidRPr="00662172">
        <w:rPr>
          <w:rFonts w:ascii="Arial Narrow" w:hAnsi="Arial Narrow" w:cs="Arial"/>
          <w:bCs/>
        </w:rPr>
        <w:t>Cena musi być zaokrąglona z dokładnością do dwóch miejsc po przecinku w ten sposób, że końcówkę poniżej 0,5 grosza pomija się, a końcówkę 0,5 grosza i wyższe zaokrągla się do 1 grosza.</w:t>
      </w:r>
    </w:p>
    <w:p w14:paraId="044AFCBC" w14:textId="77777777" w:rsidR="00116A61" w:rsidRPr="00662172" w:rsidRDefault="00116A61" w:rsidP="00116A61">
      <w:pPr>
        <w:numPr>
          <w:ilvl w:val="0"/>
          <w:numId w:val="19"/>
        </w:numPr>
        <w:tabs>
          <w:tab w:val="clear" w:pos="644"/>
          <w:tab w:val="num" w:pos="284"/>
        </w:tabs>
        <w:autoSpaceDE w:val="0"/>
        <w:spacing w:after="0"/>
        <w:ind w:left="284" w:hanging="284"/>
        <w:rPr>
          <w:rFonts w:ascii="Arial Narrow" w:hAnsi="Arial Narrow" w:cs="Arial"/>
          <w:u w:val="single"/>
        </w:rPr>
      </w:pPr>
      <w:r w:rsidRPr="00662172">
        <w:rPr>
          <w:rFonts w:ascii="Arial Narrow" w:hAnsi="Arial Narrow" w:cs="Arial"/>
          <w:u w:val="single"/>
        </w:rPr>
        <w:t>Rozliczenia pomiędzy Zamawiającym, a Wykonawcą będą prowadzone wyłącznie w walucie polskiej.</w:t>
      </w:r>
    </w:p>
    <w:p w14:paraId="4BCE5D50" w14:textId="77777777" w:rsidR="00116A61" w:rsidRPr="00B922C9" w:rsidRDefault="00116A61" w:rsidP="00116A61">
      <w:pPr>
        <w:numPr>
          <w:ilvl w:val="0"/>
          <w:numId w:val="19"/>
        </w:numPr>
        <w:tabs>
          <w:tab w:val="clear" w:pos="644"/>
          <w:tab w:val="num" w:pos="284"/>
        </w:tabs>
        <w:autoSpaceDE w:val="0"/>
        <w:spacing w:after="0"/>
        <w:ind w:left="284" w:hanging="284"/>
        <w:rPr>
          <w:rFonts w:ascii="Arial Narrow" w:hAnsi="Arial Narrow" w:cs="Arial"/>
        </w:rPr>
      </w:pPr>
      <w:r w:rsidRPr="00662172">
        <w:rPr>
          <w:rFonts w:ascii="Arial Narrow" w:hAnsi="Arial Narrow" w:cs="Arial"/>
        </w:rPr>
        <w:t xml:space="preserve">Zgodnie z definicją ceny zawartą w ustawie </w:t>
      </w:r>
      <w:r>
        <w:rPr>
          <w:rFonts w:ascii="Arial Narrow" w:hAnsi="Arial Narrow" w:cs="Arial"/>
        </w:rPr>
        <w:t xml:space="preserve"> z dnia 9 maja 2014r o informowaniu o cenach towarów i usług (</w:t>
      </w:r>
      <w:proofErr w:type="spellStart"/>
      <w:r>
        <w:rPr>
          <w:rFonts w:ascii="Arial Narrow" w:hAnsi="Arial Narrow" w:cs="Arial"/>
        </w:rPr>
        <w:t>t.j.Dz.U</w:t>
      </w:r>
      <w:proofErr w:type="spellEnd"/>
      <w:r>
        <w:rPr>
          <w:rFonts w:ascii="Arial Narrow" w:hAnsi="Arial Narrow" w:cs="Arial"/>
        </w:rPr>
        <w:t>. z 2019r.poz.178</w:t>
      </w:r>
      <w:r w:rsidRPr="00662172">
        <w:rPr>
          <w:rFonts w:ascii="Arial Narrow" w:hAnsi="Arial Narrow" w:cs="Arial"/>
        </w:rPr>
        <w:t>.)</w:t>
      </w:r>
      <w:r>
        <w:rPr>
          <w:rFonts w:ascii="Arial Narrow" w:hAnsi="Arial Narrow" w:cs="Arial"/>
        </w:rPr>
        <w:t xml:space="preserve"> , </w:t>
      </w:r>
      <w:r w:rsidRPr="00B922C9">
        <w:rPr>
          <w:rFonts w:ascii="Arial Narrow" w:hAnsi="Arial Narrow" w:cs="Arial"/>
        </w:rPr>
        <w:t>cena to wartość wyrażona w jednostkach pieniężnych , którą kupujący jest obowiązany zapłacić przedsiębiorcy za towar lub usługę – art.3 ust.1 pkt.1 ustawy</w:t>
      </w:r>
    </w:p>
    <w:p w14:paraId="46DE9590" w14:textId="77777777" w:rsidR="00116A61" w:rsidRPr="00662172" w:rsidRDefault="00116A61" w:rsidP="00116A61">
      <w:pPr>
        <w:rPr>
          <w:rFonts w:ascii="Arial Narrow" w:hAnsi="Arial Narrow" w:cs="Arial"/>
          <w:b/>
          <w:bCs/>
        </w:rPr>
      </w:pPr>
    </w:p>
    <w:p w14:paraId="641C846F" w14:textId="77777777" w:rsidR="00116A61" w:rsidRPr="00662172" w:rsidRDefault="00116A61" w:rsidP="00116A61">
      <w:pPr>
        <w:ind w:left="0" w:firstLine="0"/>
        <w:rPr>
          <w:rFonts w:ascii="Arial Narrow" w:hAnsi="Arial Narrow" w:cs="Arial"/>
          <w:b/>
          <w:bCs/>
        </w:rPr>
      </w:pPr>
    </w:p>
    <w:p w14:paraId="35118F56" w14:textId="77777777" w:rsidR="00116A61" w:rsidRPr="00662172" w:rsidRDefault="00116A61" w:rsidP="00116A61">
      <w:pPr>
        <w:rPr>
          <w:rFonts w:ascii="Arial Narrow" w:hAnsi="Arial Narrow" w:cs="Arial"/>
        </w:rPr>
      </w:pPr>
      <w:r w:rsidRPr="00662172">
        <w:rPr>
          <w:rFonts w:ascii="Arial Narrow" w:hAnsi="Arial Narrow" w:cs="Arial"/>
        </w:rPr>
        <w:t>........................................</w:t>
      </w:r>
    </w:p>
    <w:p w14:paraId="7DB49720" w14:textId="77777777" w:rsidR="00116A61" w:rsidRPr="00662172" w:rsidRDefault="00116A61" w:rsidP="00116A61">
      <w:pPr>
        <w:ind w:firstLine="709"/>
        <w:rPr>
          <w:rFonts w:ascii="Arial Narrow" w:hAnsi="Arial Narrow" w:cs="Arial"/>
        </w:rPr>
      </w:pPr>
      <w:r w:rsidRPr="00662172">
        <w:rPr>
          <w:rFonts w:ascii="Arial Narrow" w:hAnsi="Arial Narrow" w:cs="Arial"/>
        </w:rPr>
        <w:t xml:space="preserve">(data) </w:t>
      </w:r>
    </w:p>
    <w:p w14:paraId="1416B25F" w14:textId="77777777" w:rsidR="00116A61" w:rsidRPr="00662172" w:rsidRDefault="00116A61" w:rsidP="00116A61">
      <w:pPr>
        <w:ind w:left="2836" w:firstLine="709"/>
        <w:jc w:val="right"/>
        <w:rPr>
          <w:rFonts w:ascii="Arial Narrow" w:hAnsi="Arial Narrow"/>
        </w:rPr>
      </w:pPr>
      <w:r w:rsidRPr="00662172">
        <w:rPr>
          <w:rFonts w:ascii="Arial Narrow" w:hAnsi="Arial Narrow"/>
        </w:rPr>
        <w:t>..........................................................................</w:t>
      </w:r>
    </w:p>
    <w:p w14:paraId="45C590D9" w14:textId="77777777" w:rsidR="00116A61" w:rsidRDefault="00116A61" w:rsidP="00116A61">
      <w:pPr>
        <w:spacing w:after="57"/>
        <w:ind w:right="-283"/>
        <w:jc w:val="left"/>
        <w:rPr>
          <w:rFonts w:ascii="Arial Narrow" w:hAnsi="Arial Narrow"/>
          <w:i/>
        </w:rPr>
      </w:pPr>
      <w:r>
        <w:rPr>
          <w:rFonts w:ascii="Arial Narrow" w:hAnsi="Arial Narrow"/>
          <w:i/>
        </w:rPr>
        <w:t xml:space="preserve">                                                                                                                          Podpis osób uprawnionych </w:t>
      </w:r>
      <w:r w:rsidRPr="00662172">
        <w:rPr>
          <w:rFonts w:ascii="Arial Narrow" w:hAnsi="Arial Narrow"/>
          <w:i/>
        </w:rPr>
        <w:t xml:space="preserve">do składania </w:t>
      </w:r>
      <w:r>
        <w:rPr>
          <w:rFonts w:ascii="Arial Narrow" w:hAnsi="Arial Narrow"/>
          <w:i/>
        </w:rPr>
        <w:t xml:space="preserve"> </w:t>
      </w:r>
      <w:r>
        <w:rPr>
          <w:rFonts w:ascii="Arial Narrow" w:hAnsi="Arial Narrow"/>
          <w:i/>
        </w:rPr>
        <w:br/>
        <w:t xml:space="preserve">                                                                                                                      </w:t>
      </w:r>
      <w:r w:rsidRPr="00662172">
        <w:rPr>
          <w:rFonts w:ascii="Arial Narrow" w:hAnsi="Arial Narrow"/>
          <w:i/>
        </w:rPr>
        <w:t>oświadczeń woli w imieniu Wykonawcy</w:t>
      </w:r>
    </w:p>
    <w:p w14:paraId="4752A05C" w14:textId="77777777" w:rsidR="00116A61" w:rsidRDefault="00116A61" w:rsidP="00116A61">
      <w:pPr>
        <w:spacing w:after="57"/>
        <w:ind w:right="-283"/>
        <w:jc w:val="left"/>
        <w:rPr>
          <w:rFonts w:ascii="Arial Narrow" w:hAnsi="Arial Narrow"/>
          <w:i/>
        </w:rPr>
      </w:pPr>
    </w:p>
    <w:p w14:paraId="48EB0773" w14:textId="77777777" w:rsidR="00116A61" w:rsidRDefault="00116A61" w:rsidP="00314441">
      <w:pPr>
        <w:shd w:val="clear" w:color="auto" w:fill="FFFFFF"/>
        <w:jc w:val="center"/>
        <w:rPr>
          <w:b/>
          <w:bCs/>
          <w:color w:val="000000"/>
          <w:spacing w:val="-2"/>
          <w:szCs w:val="24"/>
        </w:rPr>
      </w:pPr>
    </w:p>
    <w:p w14:paraId="263F6F97" w14:textId="77777777" w:rsidR="00314441" w:rsidRDefault="00314441" w:rsidP="00314441">
      <w:pPr>
        <w:shd w:val="clear" w:color="auto" w:fill="FFFFFF"/>
        <w:jc w:val="right"/>
        <w:rPr>
          <w:b/>
          <w:bCs/>
          <w:color w:val="000000"/>
          <w:spacing w:val="-2"/>
          <w:szCs w:val="24"/>
        </w:rPr>
      </w:pPr>
    </w:p>
    <w:p w14:paraId="6AA8ACE0" w14:textId="77777777" w:rsidR="00314441" w:rsidRDefault="00314441" w:rsidP="00314441">
      <w:pPr>
        <w:spacing w:line="1" w:lineRule="exact"/>
        <w:rPr>
          <w:sz w:val="2"/>
          <w:szCs w:val="2"/>
        </w:rPr>
      </w:pPr>
    </w:p>
    <w:p w14:paraId="29B19765" w14:textId="77777777" w:rsidR="00314441" w:rsidRDefault="00314441" w:rsidP="00314441">
      <w:pPr>
        <w:spacing w:after="57"/>
        <w:ind w:right="-283"/>
        <w:jc w:val="left"/>
        <w:rPr>
          <w:rFonts w:ascii="Arial Narrow" w:hAnsi="Arial Narrow"/>
          <w:i/>
        </w:rPr>
      </w:pPr>
    </w:p>
    <w:p w14:paraId="1D09D1C3" w14:textId="77777777" w:rsidR="00314441" w:rsidRDefault="00314441" w:rsidP="00314441">
      <w:pPr>
        <w:spacing w:after="57"/>
        <w:ind w:right="-283"/>
        <w:jc w:val="left"/>
        <w:rPr>
          <w:rFonts w:ascii="Arial Narrow" w:hAnsi="Arial Narrow"/>
          <w:i/>
        </w:rPr>
      </w:pPr>
    </w:p>
    <w:p w14:paraId="1CC0F80A" w14:textId="77777777" w:rsidR="00314441" w:rsidRDefault="00314441" w:rsidP="00314441">
      <w:pPr>
        <w:spacing w:after="57"/>
        <w:ind w:right="-283"/>
        <w:jc w:val="left"/>
        <w:rPr>
          <w:rFonts w:ascii="Arial Narrow" w:hAnsi="Arial Narrow"/>
          <w:i/>
        </w:rPr>
      </w:pPr>
    </w:p>
    <w:p w14:paraId="31F85513" w14:textId="77777777" w:rsidR="00314441" w:rsidRDefault="00314441" w:rsidP="00314441">
      <w:pPr>
        <w:spacing w:after="57"/>
        <w:ind w:right="-283"/>
        <w:jc w:val="left"/>
        <w:rPr>
          <w:rFonts w:ascii="Arial Narrow" w:hAnsi="Arial Narrow"/>
          <w:i/>
        </w:rPr>
      </w:pPr>
    </w:p>
    <w:p w14:paraId="1EE491A5" w14:textId="77777777" w:rsidR="00314441" w:rsidRDefault="00314441" w:rsidP="00314441">
      <w:pPr>
        <w:spacing w:after="57"/>
        <w:ind w:right="-283"/>
        <w:jc w:val="left"/>
        <w:rPr>
          <w:rFonts w:ascii="Arial Narrow" w:hAnsi="Arial Narrow"/>
          <w:i/>
        </w:rPr>
      </w:pPr>
    </w:p>
    <w:p w14:paraId="1C8405B3" w14:textId="73D8C47B" w:rsidR="00FD5A45" w:rsidRPr="00943D4A" w:rsidRDefault="008D7A27" w:rsidP="008A5992">
      <w:pPr>
        <w:jc w:val="right"/>
        <w:rPr>
          <w:rFonts w:ascii="Verdana" w:hAnsi="Verdana"/>
          <w:i/>
          <w:sz w:val="20"/>
          <w:szCs w:val="20"/>
        </w:rPr>
      </w:pPr>
      <w:r w:rsidRPr="00943D4A">
        <w:rPr>
          <w:rFonts w:ascii="Verdana" w:hAnsi="Verdana"/>
          <w:i/>
          <w:sz w:val="20"/>
          <w:szCs w:val="20"/>
        </w:rPr>
        <w:t xml:space="preserve">Załącznik nr </w:t>
      </w:r>
      <w:r w:rsidR="00632666">
        <w:rPr>
          <w:rFonts w:ascii="Verdana" w:hAnsi="Verdana"/>
          <w:i/>
          <w:sz w:val="20"/>
          <w:szCs w:val="20"/>
        </w:rPr>
        <w:t>4</w:t>
      </w:r>
      <w:r w:rsidR="00FD5A45" w:rsidRPr="00943D4A">
        <w:rPr>
          <w:rFonts w:ascii="Verdana" w:hAnsi="Verdana"/>
          <w:i/>
          <w:sz w:val="20"/>
          <w:szCs w:val="20"/>
        </w:rPr>
        <w:t xml:space="preserve"> do SWZ</w:t>
      </w:r>
    </w:p>
    <w:p w14:paraId="0FDB74BA" w14:textId="77777777" w:rsidR="00FD5A45" w:rsidRPr="00BD2C3E" w:rsidRDefault="006D6D44" w:rsidP="008A5992">
      <w:pPr>
        <w:rPr>
          <w:rFonts w:ascii="Verdana" w:hAnsi="Verdana"/>
          <w:b/>
          <w:sz w:val="20"/>
          <w:szCs w:val="20"/>
        </w:rPr>
      </w:pPr>
      <w:r w:rsidRPr="00BD2C3E">
        <w:rPr>
          <w:rFonts w:ascii="Verdana" w:hAnsi="Verdana"/>
          <w:b/>
          <w:sz w:val="20"/>
          <w:szCs w:val="20"/>
        </w:rPr>
        <w:t>ZAMAWIAJĄCY</w:t>
      </w:r>
      <w:r w:rsidR="00FD5A45" w:rsidRPr="00BD2C3E">
        <w:rPr>
          <w:rFonts w:ascii="Verdana" w:hAnsi="Verdana"/>
          <w:b/>
          <w:sz w:val="20"/>
          <w:szCs w:val="20"/>
        </w:rPr>
        <w:t>:</w:t>
      </w:r>
    </w:p>
    <w:p w14:paraId="2517A994" w14:textId="5BC9989F" w:rsidR="00BD2C3E" w:rsidRDefault="00BD2C3E" w:rsidP="008A5992">
      <w:pPr>
        <w:rPr>
          <w:rFonts w:ascii="Verdana" w:hAnsi="Verdana"/>
          <w:sz w:val="20"/>
          <w:szCs w:val="20"/>
        </w:rPr>
      </w:pPr>
      <w:r>
        <w:rPr>
          <w:rFonts w:ascii="Verdana" w:hAnsi="Verdana"/>
          <w:sz w:val="20"/>
          <w:szCs w:val="20"/>
        </w:rPr>
        <w:t xml:space="preserve">Gmina </w:t>
      </w:r>
      <w:r w:rsidR="00257827">
        <w:rPr>
          <w:rFonts w:ascii="Verdana" w:hAnsi="Verdana"/>
          <w:sz w:val="20"/>
          <w:szCs w:val="20"/>
        </w:rPr>
        <w:t>Dąbrowa Zielona</w:t>
      </w:r>
    </w:p>
    <w:p w14:paraId="17D158E7" w14:textId="5B275071" w:rsidR="00BD2C3E" w:rsidRDefault="00257827" w:rsidP="008A5992">
      <w:pPr>
        <w:rPr>
          <w:rFonts w:ascii="Verdana" w:hAnsi="Verdana"/>
          <w:sz w:val="20"/>
          <w:szCs w:val="20"/>
        </w:rPr>
      </w:pPr>
      <w:r>
        <w:rPr>
          <w:rFonts w:ascii="Verdana" w:hAnsi="Verdana"/>
          <w:sz w:val="20"/>
          <w:szCs w:val="20"/>
        </w:rPr>
        <w:t>Plac Kościuszki 31</w:t>
      </w:r>
    </w:p>
    <w:p w14:paraId="25BA2AD6" w14:textId="742FA387" w:rsidR="00BD2C3E" w:rsidRPr="0070468B" w:rsidRDefault="00BD2C3E" w:rsidP="008A5992">
      <w:pPr>
        <w:rPr>
          <w:rFonts w:ascii="Verdana" w:hAnsi="Verdana"/>
          <w:sz w:val="20"/>
          <w:szCs w:val="20"/>
        </w:rPr>
      </w:pPr>
      <w:r>
        <w:rPr>
          <w:rFonts w:ascii="Verdana" w:hAnsi="Verdana"/>
          <w:sz w:val="20"/>
          <w:szCs w:val="20"/>
        </w:rPr>
        <w:t>42-2</w:t>
      </w:r>
      <w:r w:rsidR="00257827">
        <w:rPr>
          <w:rFonts w:ascii="Verdana" w:hAnsi="Verdana"/>
          <w:sz w:val="20"/>
          <w:szCs w:val="20"/>
        </w:rPr>
        <w:t>00 Częstochowa</w:t>
      </w:r>
    </w:p>
    <w:p w14:paraId="3BAF1233" w14:textId="77777777" w:rsidR="00BD2C3E" w:rsidRDefault="00BD2C3E" w:rsidP="008A5992">
      <w:pPr>
        <w:rPr>
          <w:rFonts w:ascii="Verdana" w:hAnsi="Verdana"/>
          <w:sz w:val="20"/>
          <w:szCs w:val="20"/>
        </w:rPr>
      </w:pPr>
    </w:p>
    <w:p w14:paraId="3367E846" w14:textId="77777777" w:rsidR="00FD5A45" w:rsidRPr="00BD2C3E" w:rsidRDefault="006D6D44" w:rsidP="008A5992">
      <w:pPr>
        <w:rPr>
          <w:rFonts w:ascii="Verdana" w:hAnsi="Verdana"/>
          <w:b/>
          <w:sz w:val="20"/>
          <w:szCs w:val="20"/>
        </w:rPr>
      </w:pPr>
      <w:r w:rsidRPr="00BD2C3E">
        <w:rPr>
          <w:rFonts w:ascii="Verdana" w:hAnsi="Verdana"/>
          <w:b/>
          <w:sz w:val="20"/>
          <w:szCs w:val="20"/>
        </w:rPr>
        <w:t>WYKONAWCA</w:t>
      </w:r>
      <w:r w:rsidR="00FD5A45" w:rsidRPr="00BD2C3E">
        <w:rPr>
          <w:rFonts w:ascii="Verdana" w:hAnsi="Verdana"/>
          <w:b/>
          <w:sz w:val="20"/>
          <w:szCs w:val="20"/>
        </w:rPr>
        <w:t>:</w:t>
      </w:r>
    </w:p>
    <w:p w14:paraId="74D1013A" w14:textId="3887F9FE" w:rsidR="00BD2C3E" w:rsidRPr="0070468B" w:rsidRDefault="00174D98" w:rsidP="008A5992">
      <w:pPr>
        <w:ind w:right="-2"/>
        <w:rPr>
          <w:rFonts w:ascii="Verdana" w:hAnsi="Verdana" w:cs="Times New Roman"/>
          <w:iCs/>
          <w:sz w:val="20"/>
        </w:rPr>
      </w:pPr>
      <w:r>
        <w:rPr>
          <w:rFonts w:ascii="Verdana" w:hAnsi="Verdana"/>
          <w:iCs/>
          <w:sz w:val="20"/>
        </w:rPr>
        <w:t>Nazwa firmy (W</w:t>
      </w:r>
      <w:r w:rsidR="00BD2C3E" w:rsidRPr="0070468B">
        <w:rPr>
          <w:rFonts w:ascii="Verdana" w:hAnsi="Verdana"/>
          <w:iCs/>
          <w:sz w:val="20"/>
        </w:rPr>
        <w:t>ykonawcy): ................................</w:t>
      </w:r>
      <w:r w:rsidR="00BD2C3E">
        <w:rPr>
          <w:rFonts w:ascii="Verdana" w:hAnsi="Verdana"/>
          <w:iCs/>
          <w:sz w:val="20"/>
        </w:rPr>
        <w:t>..........</w:t>
      </w:r>
      <w:r w:rsidR="00BD2C3E" w:rsidRPr="0070468B">
        <w:rPr>
          <w:rFonts w:ascii="Verdana" w:hAnsi="Verdana"/>
          <w:iCs/>
          <w:sz w:val="20"/>
        </w:rPr>
        <w:t>.</w:t>
      </w:r>
      <w:r w:rsidR="00BD2C3E">
        <w:rPr>
          <w:rFonts w:ascii="Verdana" w:hAnsi="Verdana"/>
          <w:iCs/>
          <w:sz w:val="20"/>
        </w:rPr>
        <w:t>.</w:t>
      </w:r>
      <w:r w:rsidR="00BD2C3E" w:rsidRPr="0070468B">
        <w:rPr>
          <w:rFonts w:ascii="Verdana" w:hAnsi="Verdana"/>
          <w:iCs/>
          <w:sz w:val="20"/>
        </w:rPr>
        <w:t xml:space="preserve">               </w:t>
      </w:r>
    </w:p>
    <w:p w14:paraId="11291086" w14:textId="33426ED5" w:rsidR="00BD2C3E" w:rsidRPr="0070468B" w:rsidRDefault="00BD2C3E" w:rsidP="008A5992">
      <w:pPr>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6F6BA14B" w14:textId="19259EBA" w:rsidR="00BD2C3E" w:rsidRPr="0070468B" w:rsidRDefault="00174D98" w:rsidP="008A5992">
      <w:pPr>
        <w:ind w:right="-2"/>
        <w:rPr>
          <w:rFonts w:ascii="Verdana" w:hAnsi="Verdana"/>
          <w:iCs/>
          <w:sz w:val="20"/>
        </w:rPr>
      </w:pPr>
      <w:r>
        <w:rPr>
          <w:rFonts w:ascii="Verdana" w:hAnsi="Verdana"/>
          <w:iCs/>
          <w:sz w:val="20"/>
        </w:rPr>
        <w:t>Adres W</w:t>
      </w:r>
      <w:r w:rsidR="00BD2C3E" w:rsidRPr="0070468B">
        <w:rPr>
          <w:rFonts w:ascii="Verdana" w:hAnsi="Verdana"/>
          <w:iCs/>
          <w:sz w:val="20"/>
        </w:rPr>
        <w:t>ykonawcy: ............................................</w:t>
      </w:r>
      <w:r w:rsidR="00BD2C3E">
        <w:rPr>
          <w:rFonts w:ascii="Verdana" w:hAnsi="Verdana"/>
          <w:iCs/>
          <w:sz w:val="20"/>
        </w:rPr>
        <w:t>..........</w:t>
      </w:r>
      <w:r w:rsidR="00BD2C3E" w:rsidRPr="0070468B">
        <w:rPr>
          <w:rFonts w:ascii="Verdana" w:hAnsi="Verdana"/>
          <w:iCs/>
          <w:sz w:val="20"/>
        </w:rPr>
        <w:t>.</w:t>
      </w:r>
      <w:r w:rsidR="00BD2C3E">
        <w:rPr>
          <w:rFonts w:ascii="Verdana" w:hAnsi="Verdana"/>
          <w:iCs/>
          <w:sz w:val="20"/>
        </w:rPr>
        <w:t>.</w:t>
      </w:r>
      <w:r w:rsidR="00BD2C3E" w:rsidRPr="0070468B">
        <w:rPr>
          <w:rFonts w:ascii="Verdana" w:hAnsi="Verdana"/>
          <w:iCs/>
          <w:sz w:val="20"/>
        </w:rPr>
        <w:t xml:space="preserve"> </w:t>
      </w:r>
    </w:p>
    <w:p w14:paraId="0F17B86E" w14:textId="389EE259" w:rsidR="00BD2C3E" w:rsidRPr="00F77E0D" w:rsidRDefault="00BD2C3E" w:rsidP="008A5992">
      <w:pPr>
        <w:ind w:right="-2"/>
        <w:rPr>
          <w:rFonts w:ascii="Verdana" w:hAnsi="Verdana"/>
          <w:iCs/>
          <w:sz w:val="20"/>
        </w:rPr>
      </w:pPr>
      <w:r w:rsidRPr="00F77E0D">
        <w:rPr>
          <w:rFonts w:ascii="Verdana" w:hAnsi="Verdana"/>
          <w:iCs/>
          <w:sz w:val="20"/>
        </w:rPr>
        <w:t>...................................................................................</w:t>
      </w:r>
    </w:p>
    <w:p w14:paraId="6D7CAD1E" w14:textId="5A11E18C" w:rsidR="00BD2C3E" w:rsidRPr="00F77E0D" w:rsidRDefault="00BD2C3E" w:rsidP="008A5992">
      <w:pPr>
        <w:ind w:right="-2"/>
        <w:rPr>
          <w:rFonts w:ascii="Verdana" w:hAnsi="Verdana"/>
          <w:iCs/>
          <w:sz w:val="20"/>
        </w:rPr>
      </w:pPr>
      <w:r w:rsidRPr="00F77E0D">
        <w:rPr>
          <w:rFonts w:ascii="Verdana" w:hAnsi="Verdana"/>
          <w:iCs/>
          <w:sz w:val="20"/>
        </w:rPr>
        <w:t>NIP: ...........................................................</w:t>
      </w:r>
      <w:r w:rsidR="008D7A27" w:rsidRPr="00F77E0D">
        <w:rPr>
          <w:rFonts w:ascii="Verdana" w:hAnsi="Verdana"/>
          <w:iCs/>
          <w:sz w:val="20"/>
        </w:rPr>
        <w:t>.........</w:t>
      </w:r>
      <w:r w:rsidRPr="00F77E0D">
        <w:rPr>
          <w:rFonts w:ascii="Verdana" w:hAnsi="Verdana"/>
          <w:iCs/>
          <w:sz w:val="20"/>
        </w:rPr>
        <w:t>.......</w:t>
      </w:r>
    </w:p>
    <w:p w14:paraId="6D569BF8" w14:textId="7B069FC8" w:rsidR="008D7A27" w:rsidRPr="00F77E0D" w:rsidRDefault="008D7A27" w:rsidP="008D7A27">
      <w:pPr>
        <w:ind w:right="-2"/>
        <w:rPr>
          <w:rFonts w:ascii="Verdana" w:hAnsi="Verdana"/>
          <w:iCs/>
          <w:sz w:val="20"/>
        </w:rPr>
      </w:pPr>
      <w:r w:rsidRPr="00F77E0D">
        <w:rPr>
          <w:rFonts w:ascii="Verdana" w:hAnsi="Verdana"/>
          <w:iCs/>
          <w:sz w:val="20"/>
        </w:rPr>
        <w:t>REGON: ......................................................................</w:t>
      </w:r>
    </w:p>
    <w:p w14:paraId="630A425F" w14:textId="482CB963" w:rsidR="00BD2C3E" w:rsidRPr="00F77E0D" w:rsidRDefault="00BD2C3E" w:rsidP="008A5992">
      <w:pPr>
        <w:ind w:right="-2"/>
        <w:rPr>
          <w:rFonts w:ascii="Verdana" w:hAnsi="Verdana"/>
          <w:iCs/>
          <w:sz w:val="20"/>
        </w:rPr>
      </w:pPr>
      <w:r w:rsidRPr="00F77E0D">
        <w:rPr>
          <w:rFonts w:ascii="Verdana" w:hAnsi="Verdana"/>
          <w:iCs/>
          <w:sz w:val="20"/>
        </w:rPr>
        <w:t>KRS: ............................................................</w:t>
      </w:r>
      <w:r w:rsidR="008D7A27" w:rsidRPr="00F77E0D">
        <w:rPr>
          <w:rFonts w:ascii="Verdana" w:hAnsi="Verdana"/>
          <w:iCs/>
          <w:sz w:val="20"/>
        </w:rPr>
        <w:t>.........</w:t>
      </w:r>
      <w:r w:rsidRPr="00F77E0D">
        <w:rPr>
          <w:rFonts w:ascii="Verdana" w:hAnsi="Verdana"/>
          <w:iCs/>
          <w:sz w:val="20"/>
        </w:rPr>
        <w:t>.....</w:t>
      </w:r>
    </w:p>
    <w:p w14:paraId="574ADF14" w14:textId="77777777" w:rsidR="008D7A27" w:rsidRPr="00F77E0D" w:rsidRDefault="008D7A27" w:rsidP="008D7A27">
      <w:pPr>
        <w:rPr>
          <w:rFonts w:ascii="Verdana" w:hAnsi="Verdana"/>
          <w:sz w:val="20"/>
          <w:szCs w:val="20"/>
        </w:rPr>
      </w:pPr>
      <w:r w:rsidRPr="00F77E0D">
        <w:rPr>
          <w:rFonts w:ascii="Verdana" w:hAnsi="Verdana"/>
          <w:sz w:val="20"/>
          <w:szCs w:val="20"/>
        </w:rPr>
        <w:t>reprezentowany przez:</w:t>
      </w:r>
    </w:p>
    <w:p w14:paraId="1BA114B3" w14:textId="7D25D74E" w:rsidR="00BD2C3E" w:rsidRPr="0070468B" w:rsidRDefault="00BD2C3E" w:rsidP="008A5992">
      <w:pPr>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0DA3D6DF" w14:textId="777E0551" w:rsidR="00BD2C3E" w:rsidRPr="0070468B" w:rsidRDefault="00BD2C3E" w:rsidP="008A5992">
      <w:pPr>
        <w:ind w:right="567"/>
        <w:rPr>
          <w:rFonts w:ascii="Verdana" w:hAnsi="Verdana"/>
          <w:i/>
          <w:sz w:val="16"/>
          <w:szCs w:val="16"/>
        </w:rPr>
      </w:pPr>
      <w:r>
        <w:rPr>
          <w:rFonts w:ascii="Verdana" w:hAnsi="Verdana"/>
          <w:i/>
          <w:sz w:val="16"/>
          <w:szCs w:val="16"/>
        </w:rPr>
        <w:t>Imię i nazwisko, stanowisko/podstawa do reprezentacji</w:t>
      </w:r>
    </w:p>
    <w:p w14:paraId="6065E83A" w14:textId="77777777" w:rsidR="00FD5A45" w:rsidRPr="0070468B" w:rsidRDefault="00FD5A45" w:rsidP="008A5992">
      <w:pPr>
        <w:rPr>
          <w:rFonts w:ascii="Verdana" w:hAnsi="Verdana"/>
          <w:sz w:val="20"/>
          <w:szCs w:val="20"/>
        </w:rPr>
      </w:pPr>
    </w:p>
    <w:p w14:paraId="2FC1BC41" w14:textId="77777777" w:rsidR="00BD2C3E" w:rsidRDefault="00B634FF" w:rsidP="00453FA9">
      <w:pPr>
        <w:spacing w:after="0"/>
        <w:jc w:val="center"/>
        <w:rPr>
          <w:rFonts w:ascii="Verdana" w:hAnsi="Verdana"/>
          <w:b/>
          <w:sz w:val="20"/>
          <w:szCs w:val="20"/>
        </w:rPr>
      </w:pPr>
      <w:r w:rsidRPr="0070468B">
        <w:rPr>
          <w:rFonts w:ascii="Verdana" w:hAnsi="Verdana"/>
          <w:b/>
          <w:sz w:val="20"/>
          <w:szCs w:val="20"/>
        </w:rPr>
        <w:t xml:space="preserve">OŚWIADCZENIE SKŁADANE NA PODSTAWIE ART. 125 UST. 1 </w:t>
      </w:r>
    </w:p>
    <w:p w14:paraId="408AE711" w14:textId="365FD943" w:rsidR="00FD5A45" w:rsidRPr="0070468B" w:rsidRDefault="00B634FF" w:rsidP="008A5992">
      <w:pPr>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14:paraId="2BCF4387" w14:textId="77777777" w:rsidR="00FD5A45" w:rsidRPr="0070468B" w:rsidRDefault="00FD5A45" w:rsidP="008A5992">
      <w:pPr>
        <w:rPr>
          <w:rFonts w:ascii="Verdana" w:hAnsi="Verdana"/>
          <w:sz w:val="20"/>
          <w:szCs w:val="20"/>
        </w:rPr>
      </w:pPr>
      <w:r w:rsidRPr="0070468B">
        <w:rPr>
          <w:rFonts w:ascii="Verdana" w:hAnsi="Verdana"/>
          <w:sz w:val="20"/>
          <w:szCs w:val="20"/>
        </w:rPr>
        <w:t>DOTYCZĄCE:</w:t>
      </w:r>
    </w:p>
    <w:p w14:paraId="495E6F67" w14:textId="14722ACF" w:rsidR="00FD5A45" w:rsidRPr="00283336" w:rsidRDefault="007115F4" w:rsidP="008A5992">
      <w:pPr>
        <w:ind w:left="284" w:hanging="284"/>
        <w:rPr>
          <w:rFonts w:ascii="Verdana" w:hAnsi="Verdana"/>
          <w:sz w:val="20"/>
          <w:szCs w:val="20"/>
        </w:rPr>
      </w:pPr>
      <w:r>
        <w:rPr>
          <w:rFonts w:ascii="Verdana" w:hAnsi="Verdana"/>
          <w:sz w:val="20"/>
          <w:szCs w:val="20"/>
        </w:rPr>
        <w:t>1</w:t>
      </w:r>
      <w:r w:rsidR="006D6D44">
        <w:rPr>
          <w:rFonts w:ascii="Verdana" w:hAnsi="Verdana"/>
          <w:sz w:val="20"/>
          <w:szCs w:val="20"/>
        </w:rPr>
        <w:t>. </w:t>
      </w:r>
      <w:r w:rsidR="00FD5A45" w:rsidRPr="00283336">
        <w:rPr>
          <w:rFonts w:ascii="Verdana" w:hAnsi="Verdana"/>
          <w:sz w:val="20"/>
          <w:szCs w:val="20"/>
        </w:rPr>
        <w:t xml:space="preserve">SPEŁNIANIA WARUNKÓW UDZIAŁU W POSTĘPOWANIU, o których mowa w punkcie </w:t>
      </w:r>
      <w:r w:rsidR="000838DD" w:rsidRPr="00283336">
        <w:rPr>
          <w:rFonts w:ascii="Verdana" w:hAnsi="Verdana"/>
          <w:sz w:val="20"/>
          <w:szCs w:val="20"/>
        </w:rPr>
        <w:t>18</w:t>
      </w:r>
      <w:r w:rsidR="00FD5A45" w:rsidRPr="00283336">
        <w:rPr>
          <w:rFonts w:ascii="Verdana" w:hAnsi="Verdana"/>
          <w:sz w:val="20"/>
          <w:szCs w:val="20"/>
        </w:rPr>
        <w:t>.1</w:t>
      </w:r>
      <w:r w:rsidR="00EE3EFF" w:rsidRPr="00283336">
        <w:rPr>
          <w:rFonts w:ascii="Verdana" w:hAnsi="Verdana"/>
          <w:sz w:val="20"/>
          <w:szCs w:val="20"/>
        </w:rPr>
        <w:t>.</w:t>
      </w:r>
      <w:r w:rsidR="00FD5A45" w:rsidRPr="00283336">
        <w:rPr>
          <w:rFonts w:ascii="Verdana" w:hAnsi="Verdana"/>
          <w:sz w:val="20"/>
          <w:szCs w:val="20"/>
        </w:rPr>
        <w:t xml:space="preserve"> SWZ oraz </w:t>
      </w:r>
      <w:r w:rsidR="00AA7EB9" w:rsidRPr="00283336">
        <w:rPr>
          <w:rFonts w:ascii="Verdana" w:hAnsi="Verdana"/>
          <w:sz w:val="20"/>
          <w:szCs w:val="20"/>
        </w:rPr>
        <w:t>18</w:t>
      </w:r>
      <w:r w:rsidR="00FD5A45" w:rsidRPr="00283336">
        <w:rPr>
          <w:rFonts w:ascii="Verdana" w:hAnsi="Verdana"/>
          <w:sz w:val="20"/>
          <w:szCs w:val="20"/>
        </w:rPr>
        <w:t>.2</w:t>
      </w:r>
      <w:r w:rsidR="00EE3EFF" w:rsidRPr="00283336">
        <w:rPr>
          <w:rFonts w:ascii="Verdana" w:hAnsi="Verdana"/>
          <w:sz w:val="20"/>
          <w:szCs w:val="20"/>
        </w:rPr>
        <w:t>.</w:t>
      </w:r>
      <w:r w:rsidR="00632666">
        <w:rPr>
          <w:rFonts w:ascii="Verdana" w:hAnsi="Verdana"/>
          <w:sz w:val="20"/>
          <w:szCs w:val="20"/>
        </w:rPr>
        <w:t xml:space="preserve"> i 18.3</w:t>
      </w:r>
      <w:r w:rsidR="00FD5A45" w:rsidRPr="00283336">
        <w:rPr>
          <w:rFonts w:ascii="Verdana" w:hAnsi="Verdana"/>
          <w:sz w:val="20"/>
          <w:szCs w:val="20"/>
        </w:rPr>
        <w:t xml:space="preserve"> SWZ oraz</w:t>
      </w:r>
    </w:p>
    <w:p w14:paraId="46E4A8B2" w14:textId="277F5EE6" w:rsidR="00FD5A45" w:rsidRPr="004D1805" w:rsidRDefault="007115F4" w:rsidP="008A5992">
      <w:pPr>
        <w:ind w:left="284" w:hanging="284"/>
        <w:rPr>
          <w:rFonts w:ascii="Verdana" w:hAnsi="Verdana"/>
          <w:sz w:val="20"/>
          <w:szCs w:val="20"/>
        </w:rPr>
      </w:pPr>
      <w:r>
        <w:rPr>
          <w:rFonts w:ascii="Verdana" w:hAnsi="Verdana"/>
          <w:sz w:val="20"/>
          <w:szCs w:val="20"/>
        </w:rPr>
        <w:t>2</w:t>
      </w:r>
      <w:r w:rsidR="006D6D44" w:rsidRPr="00283336">
        <w:rPr>
          <w:rFonts w:ascii="Verdana" w:hAnsi="Verdana"/>
          <w:sz w:val="20"/>
          <w:szCs w:val="20"/>
        </w:rPr>
        <w:t>. </w:t>
      </w:r>
      <w:r w:rsidR="00FD5A45" w:rsidRPr="00283336">
        <w:rPr>
          <w:rFonts w:ascii="Verdana" w:hAnsi="Verdana"/>
          <w:sz w:val="20"/>
          <w:szCs w:val="20"/>
        </w:rPr>
        <w:t xml:space="preserve">PRZESŁANEK WYKLUCZENIA Z POSTĘPOWANIA, o których mowa w art. 108 ust. 1 </w:t>
      </w:r>
      <w:r w:rsidR="006D6D44" w:rsidRPr="004D1805">
        <w:rPr>
          <w:rFonts w:ascii="Verdana" w:hAnsi="Verdana"/>
          <w:sz w:val="20"/>
          <w:szCs w:val="20"/>
        </w:rPr>
        <w:t xml:space="preserve">ustawy </w:t>
      </w:r>
      <w:proofErr w:type="spellStart"/>
      <w:r w:rsidR="00FD5A45" w:rsidRPr="004D1805">
        <w:rPr>
          <w:rFonts w:ascii="Verdana" w:hAnsi="Verdana"/>
          <w:sz w:val="20"/>
          <w:szCs w:val="20"/>
        </w:rPr>
        <w:t>Pzp</w:t>
      </w:r>
      <w:proofErr w:type="spellEnd"/>
      <w:r w:rsidR="00FD5A45" w:rsidRPr="004D1805">
        <w:rPr>
          <w:rFonts w:ascii="Verdana" w:hAnsi="Verdana"/>
          <w:sz w:val="20"/>
          <w:szCs w:val="20"/>
        </w:rPr>
        <w:t xml:space="preserve"> (punkt 13</w:t>
      </w:r>
      <w:r w:rsidR="00BD2C3E" w:rsidRPr="004D1805">
        <w:rPr>
          <w:rFonts w:ascii="Verdana" w:hAnsi="Verdana"/>
          <w:sz w:val="20"/>
          <w:szCs w:val="20"/>
        </w:rPr>
        <w:t>.1.</w:t>
      </w:r>
      <w:r w:rsidR="00FD5A45" w:rsidRPr="004D1805">
        <w:rPr>
          <w:rFonts w:ascii="Verdana" w:hAnsi="Verdana"/>
          <w:sz w:val="20"/>
          <w:szCs w:val="20"/>
        </w:rPr>
        <w:t xml:space="preserve"> SWZ) oraz art. 109 ust. 1 punkty 5, 6, 7, 8, 9 i 10 </w:t>
      </w:r>
      <w:r w:rsidR="006D6D44" w:rsidRPr="004D1805">
        <w:rPr>
          <w:rFonts w:ascii="Verdana" w:hAnsi="Verdana"/>
          <w:sz w:val="20"/>
          <w:szCs w:val="20"/>
        </w:rPr>
        <w:t xml:space="preserve">ustawy </w:t>
      </w:r>
      <w:proofErr w:type="spellStart"/>
      <w:r w:rsidR="006D6D44" w:rsidRPr="004D1805">
        <w:rPr>
          <w:rFonts w:ascii="Verdana" w:hAnsi="Verdana"/>
          <w:sz w:val="20"/>
          <w:szCs w:val="20"/>
        </w:rPr>
        <w:t>Pzp</w:t>
      </w:r>
      <w:proofErr w:type="spellEnd"/>
      <w:r w:rsidR="006D6D44" w:rsidRPr="004D1805">
        <w:rPr>
          <w:rFonts w:ascii="Verdana" w:hAnsi="Verdana"/>
          <w:sz w:val="20"/>
          <w:szCs w:val="20"/>
        </w:rPr>
        <w:t xml:space="preserve"> (punkt </w:t>
      </w:r>
      <w:r w:rsidR="00BD2C3E" w:rsidRPr="004D1805">
        <w:rPr>
          <w:rFonts w:ascii="Verdana" w:hAnsi="Verdana"/>
          <w:sz w:val="20"/>
          <w:szCs w:val="20"/>
        </w:rPr>
        <w:t>13.2.</w:t>
      </w:r>
      <w:r w:rsidR="00FD5A45" w:rsidRPr="004D1805">
        <w:rPr>
          <w:rFonts w:ascii="Verdana" w:hAnsi="Verdana"/>
          <w:sz w:val="20"/>
          <w:szCs w:val="20"/>
        </w:rPr>
        <w:t xml:space="preserve"> SWZ)</w:t>
      </w:r>
    </w:p>
    <w:p w14:paraId="4D288C2E" w14:textId="77777777" w:rsidR="00FD5A45" w:rsidRPr="004D1805" w:rsidRDefault="00FD5A45" w:rsidP="008A5992">
      <w:pPr>
        <w:rPr>
          <w:rFonts w:ascii="Verdana" w:hAnsi="Verdana"/>
          <w:sz w:val="20"/>
          <w:szCs w:val="20"/>
        </w:rPr>
      </w:pPr>
      <w:r w:rsidRPr="004D1805">
        <w:rPr>
          <w:rFonts w:ascii="Verdana" w:hAnsi="Verdana"/>
          <w:b/>
          <w:sz w:val="20"/>
          <w:szCs w:val="20"/>
        </w:rPr>
        <w:t>wypełnione i podpisane odpowiednio przez</w:t>
      </w:r>
      <w:r w:rsidRPr="004D1805">
        <w:rPr>
          <w:rFonts w:ascii="Verdana" w:hAnsi="Verdana"/>
          <w:sz w:val="20"/>
          <w:szCs w:val="20"/>
        </w:rPr>
        <w:t xml:space="preserve">: </w:t>
      </w:r>
    </w:p>
    <w:p w14:paraId="2796A08C" w14:textId="19072E81" w:rsidR="00FD5A45" w:rsidRPr="004D1805" w:rsidRDefault="00FD5A45" w:rsidP="008A5992">
      <w:pPr>
        <w:rPr>
          <w:rFonts w:ascii="Verdana" w:hAnsi="Verdana"/>
          <w:sz w:val="20"/>
          <w:szCs w:val="20"/>
        </w:rPr>
      </w:pPr>
      <w:r w:rsidRPr="004D1805">
        <w:rPr>
          <w:rFonts w:ascii="Verdana" w:hAnsi="Verdana"/>
          <w:sz w:val="20"/>
          <w:szCs w:val="20"/>
        </w:rPr>
        <w:t xml:space="preserve">a) </w:t>
      </w:r>
      <w:r w:rsidR="00584367" w:rsidRPr="004D1805">
        <w:rPr>
          <w:rFonts w:ascii="Verdana" w:hAnsi="Verdana"/>
          <w:sz w:val="20"/>
          <w:szCs w:val="20"/>
        </w:rPr>
        <w:t>Wykonawc</w:t>
      </w:r>
      <w:r w:rsidRPr="004D1805">
        <w:rPr>
          <w:rFonts w:ascii="Verdana" w:hAnsi="Verdana"/>
          <w:sz w:val="20"/>
          <w:szCs w:val="20"/>
        </w:rPr>
        <w:t>ę</w:t>
      </w:r>
      <w:r w:rsidR="004D1805" w:rsidRPr="004D1805">
        <w:rPr>
          <w:rFonts w:ascii="Verdana" w:eastAsia="TimesNewRomanPSMT" w:hAnsi="Verdana" w:cs="Verdana"/>
          <w:b/>
          <w:color w:val="FF0000"/>
          <w:sz w:val="20"/>
        </w:rPr>
        <w:t>*</w:t>
      </w:r>
      <w:r w:rsidRPr="004D1805">
        <w:rPr>
          <w:rFonts w:ascii="Verdana" w:hAnsi="Verdana"/>
          <w:sz w:val="20"/>
          <w:szCs w:val="20"/>
        </w:rPr>
        <w:t xml:space="preserve"> albo</w:t>
      </w:r>
    </w:p>
    <w:p w14:paraId="5899DA8C" w14:textId="438FDA83" w:rsidR="00FD5A45" w:rsidRPr="004D1805" w:rsidRDefault="00FD5A45" w:rsidP="008A5992">
      <w:pPr>
        <w:ind w:left="284" w:hanging="284"/>
        <w:rPr>
          <w:rFonts w:ascii="Verdana" w:hAnsi="Verdana"/>
          <w:sz w:val="20"/>
          <w:szCs w:val="20"/>
        </w:rPr>
      </w:pPr>
      <w:r w:rsidRPr="004D1805">
        <w:rPr>
          <w:rFonts w:ascii="Verdana" w:hAnsi="Verdana"/>
          <w:sz w:val="20"/>
          <w:szCs w:val="20"/>
        </w:rPr>
        <w:t xml:space="preserve">b) </w:t>
      </w:r>
      <w:r w:rsidR="00BD2C3E" w:rsidRPr="004D1805">
        <w:rPr>
          <w:rFonts w:ascii="Verdana" w:hAnsi="Verdana"/>
          <w:sz w:val="20"/>
          <w:szCs w:val="20"/>
        </w:rPr>
        <w:t xml:space="preserve">każdego </w:t>
      </w:r>
      <w:r w:rsidRPr="004D1805">
        <w:rPr>
          <w:rFonts w:ascii="Verdana" w:hAnsi="Verdana"/>
          <w:sz w:val="20"/>
          <w:szCs w:val="20"/>
        </w:rPr>
        <w:t>ze wspólników konsorcjum</w:t>
      </w:r>
      <w:r w:rsidR="004D1805" w:rsidRPr="004D1805">
        <w:rPr>
          <w:rFonts w:ascii="Verdana" w:eastAsia="TimesNewRomanPSMT" w:hAnsi="Verdana" w:cs="Verdana"/>
          <w:b/>
          <w:color w:val="FF0000"/>
          <w:sz w:val="20"/>
        </w:rPr>
        <w:t>*</w:t>
      </w:r>
      <w:r w:rsidRPr="004D1805">
        <w:rPr>
          <w:rFonts w:ascii="Verdana" w:hAnsi="Verdana"/>
          <w:sz w:val="20"/>
          <w:szCs w:val="20"/>
        </w:rPr>
        <w:t xml:space="preserve"> (w przypadku składania oferty wspólnej) albo</w:t>
      </w:r>
    </w:p>
    <w:p w14:paraId="2D92E3C7" w14:textId="2E8BC113" w:rsidR="0019524F" w:rsidRPr="004D1805" w:rsidRDefault="0019524F" w:rsidP="008A5992">
      <w:pPr>
        <w:ind w:left="284" w:hanging="284"/>
        <w:rPr>
          <w:rFonts w:ascii="Verdana" w:hAnsi="Verdana"/>
          <w:sz w:val="20"/>
          <w:szCs w:val="20"/>
        </w:rPr>
      </w:pPr>
      <w:r w:rsidRPr="004D1805">
        <w:rPr>
          <w:rFonts w:ascii="Verdana" w:hAnsi="Verdana"/>
          <w:sz w:val="20"/>
          <w:szCs w:val="20"/>
        </w:rPr>
        <w:t>c) każdego ze wspólników spółki cywilnej</w:t>
      </w:r>
      <w:r w:rsidR="004D1805" w:rsidRPr="004D1805">
        <w:rPr>
          <w:rFonts w:ascii="Verdana" w:eastAsia="TimesNewRomanPSMT" w:hAnsi="Verdana" w:cs="Verdana"/>
          <w:b/>
          <w:color w:val="FF0000"/>
          <w:sz w:val="20"/>
        </w:rPr>
        <w:t>*</w:t>
      </w:r>
      <w:r w:rsidR="004D1805">
        <w:rPr>
          <w:rFonts w:ascii="Verdana" w:hAnsi="Verdana"/>
          <w:sz w:val="20"/>
          <w:szCs w:val="20"/>
        </w:rPr>
        <w:t xml:space="preserve"> albo</w:t>
      </w:r>
    </w:p>
    <w:p w14:paraId="216215D6" w14:textId="7DA75F7D" w:rsidR="00FD5A45" w:rsidRPr="004D1805" w:rsidRDefault="0019524F" w:rsidP="008A5992">
      <w:pPr>
        <w:ind w:left="284" w:hanging="284"/>
        <w:rPr>
          <w:rFonts w:ascii="Verdana" w:hAnsi="Verdana"/>
          <w:sz w:val="20"/>
          <w:szCs w:val="20"/>
        </w:rPr>
      </w:pPr>
      <w:r w:rsidRPr="004D1805">
        <w:rPr>
          <w:rFonts w:ascii="Verdana" w:hAnsi="Verdana"/>
          <w:sz w:val="20"/>
          <w:szCs w:val="20"/>
        </w:rPr>
        <w:t>d</w:t>
      </w:r>
      <w:r w:rsidR="00845F18" w:rsidRPr="004D1805">
        <w:rPr>
          <w:rFonts w:ascii="Verdana" w:hAnsi="Verdana"/>
          <w:sz w:val="20"/>
          <w:szCs w:val="20"/>
        </w:rPr>
        <w:t>) </w:t>
      </w:r>
      <w:r w:rsidR="00FD5A45" w:rsidRPr="004D1805">
        <w:rPr>
          <w:rFonts w:ascii="Verdana" w:hAnsi="Verdana"/>
          <w:sz w:val="20"/>
          <w:szCs w:val="20"/>
        </w:rPr>
        <w:t>podmiot,</w:t>
      </w:r>
      <w:r w:rsidR="004D1805" w:rsidRPr="004D1805">
        <w:rPr>
          <w:rFonts w:ascii="Verdana" w:hAnsi="Verdana"/>
          <w:sz w:val="20"/>
          <w:szCs w:val="20"/>
        </w:rPr>
        <w:t xml:space="preserve"> na zasoby którego powołuje się </w:t>
      </w:r>
      <w:r w:rsidR="00584367" w:rsidRPr="004D1805">
        <w:rPr>
          <w:rFonts w:ascii="Verdana" w:hAnsi="Verdana"/>
          <w:sz w:val="20"/>
          <w:szCs w:val="20"/>
        </w:rPr>
        <w:t>Wykonawc</w:t>
      </w:r>
      <w:r w:rsidR="00FD5A45" w:rsidRPr="004D1805">
        <w:rPr>
          <w:rFonts w:ascii="Verdana" w:hAnsi="Verdana"/>
          <w:sz w:val="20"/>
          <w:szCs w:val="20"/>
        </w:rPr>
        <w:t>a w celu spełnienia warunków udziału w postępowaniu.</w:t>
      </w:r>
      <w:r w:rsidR="004D1805" w:rsidRPr="004D1805">
        <w:rPr>
          <w:rFonts w:ascii="Verdana" w:eastAsia="TimesNewRomanPSMT" w:hAnsi="Verdana" w:cs="Verdana"/>
          <w:b/>
          <w:color w:val="FF0000"/>
          <w:sz w:val="20"/>
        </w:rPr>
        <w:t>*</w:t>
      </w:r>
      <w:r w:rsidR="00FD5A45" w:rsidRPr="004D1805">
        <w:rPr>
          <w:rFonts w:ascii="Verdana" w:hAnsi="Verdana"/>
          <w:sz w:val="20"/>
          <w:szCs w:val="20"/>
        </w:rPr>
        <w:t xml:space="preserve"> </w:t>
      </w:r>
    </w:p>
    <w:p w14:paraId="50AC50DF" w14:textId="77777777" w:rsidR="004D1805" w:rsidRDefault="004D1805" w:rsidP="004D1805">
      <w:pPr>
        <w:pStyle w:val="awciety"/>
        <w:spacing w:line="240" w:lineRule="auto"/>
        <w:ind w:left="0" w:firstLine="0"/>
        <w:rPr>
          <w:rFonts w:ascii="Verdana" w:eastAsia="TimesNewRomanPSMT" w:hAnsi="Verdana" w:cs="Verdana"/>
          <w:i/>
          <w:color w:val="FF0000"/>
          <w:sz w:val="20"/>
        </w:rPr>
      </w:pPr>
      <w:r w:rsidRPr="004D1805">
        <w:rPr>
          <w:rFonts w:ascii="Verdana" w:eastAsia="TimesNewRomanPSMT" w:hAnsi="Verdana" w:cs="Verdana"/>
          <w:b/>
          <w:color w:val="FF0000"/>
          <w:sz w:val="20"/>
        </w:rPr>
        <w:t>*</w:t>
      </w:r>
      <w:r w:rsidRPr="004D1805">
        <w:rPr>
          <w:rFonts w:ascii="Verdana" w:eastAsia="TimesNewRomanPSMT" w:hAnsi="Verdana" w:cs="Verdana"/>
          <w:color w:val="FF0000"/>
          <w:sz w:val="20"/>
        </w:rPr>
        <w:t xml:space="preserve"> </w:t>
      </w:r>
      <w:r w:rsidRPr="004D1805">
        <w:rPr>
          <w:rFonts w:ascii="Verdana" w:eastAsia="TimesNewRomanPSMT" w:hAnsi="Verdana" w:cs="Verdana"/>
          <w:i/>
          <w:color w:val="FF0000"/>
          <w:sz w:val="20"/>
        </w:rPr>
        <w:t>niepotrzebne skreślić</w:t>
      </w:r>
    </w:p>
    <w:p w14:paraId="08B31957" w14:textId="77777777" w:rsidR="0019524F" w:rsidRPr="004D1805" w:rsidRDefault="0019524F" w:rsidP="008A5992">
      <w:pPr>
        <w:ind w:left="284" w:hanging="284"/>
        <w:rPr>
          <w:rFonts w:ascii="Verdana" w:hAnsi="Verdana"/>
          <w:sz w:val="20"/>
          <w:szCs w:val="20"/>
        </w:rPr>
      </w:pPr>
    </w:p>
    <w:p w14:paraId="4AEC7893" w14:textId="1DE9DE57" w:rsidR="00FD5A45" w:rsidRPr="00283336" w:rsidRDefault="00FD5A45" w:rsidP="008A5992">
      <w:pPr>
        <w:rPr>
          <w:rFonts w:ascii="Verdana" w:hAnsi="Verdana"/>
          <w:sz w:val="20"/>
          <w:szCs w:val="20"/>
        </w:rPr>
      </w:pPr>
      <w:r w:rsidRPr="00283336">
        <w:rPr>
          <w:rFonts w:ascii="Verdana" w:hAnsi="Verdana"/>
          <w:sz w:val="20"/>
          <w:szCs w:val="20"/>
        </w:rPr>
        <w:lastRenderedPageBreak/>
        <w:t>Na potrzeby postępowania o udzielenie zamówienia pu</w:t>
      </w:r>
      <w:r w:rsidR="00B634FF" w:rsidRPr="00283336">
        <w:rPr>
          <w:rFonts w:ascii="Verdana" w:hAnsi="Verdana"/>
          <w:sz w:val="20"/>
          <w:szCs w:val="20"/>
        </w:rPr>
        <w:t xml:space="preserve">blicznego pn. </w:t>
      </w:r>
      <w:r w:rsidRPr="00283336">
        <w:rPr>
          <w:rFonts w:ascii="Verdana" w:hAnsi="Verdana"/>
          <w:sz w:val="20"/>
          <w:szCs w:val="20"/>
        </w:rPr>
        <w:t>……</w:t>
      </w:r>
      <w:r w:rsidR="00B634FF" w:rsidRPr="00283336">
        <w:rPr>
          <w:rFonts w:ascii="Verdana" w:hAnsi="Verdana"/>
          <w:sz w:val="20"/>
          <w:szCs w:val="20"/>
        </w:rPr>
        <w:t>……………………</w:t>
      </w:r>
      <w:r w:rsidRPr="00283336">
        <w:rPr>
          <w:rFonts w:ascii="Verdana" w:hAnsi="Verdana"/>
          <w:sz w:val="20"/>
          <w:szCs w:val="20"/>
        </w:rPr>
        <w:t xml:space="preserve">….. </w:t>
      </w:r>
      <w:r w:rsidRPr="00283336">
        <w:rPr>
          <w:rFonts w:ascii="Verdana" w:hAnsi="Verdana"/>
          <w:i/>
          <w:sz w:val="20"/>
          <w:szCs w:val="20"/>
        </w:rPr>
        <w:t>(nazwa postępowania)</w:t>
      </w:r>
      <w:r w:rsidRPr="00283336">
        <w:rPr>
          <w:rFonts w:ascii="Verdana" w:hAnsi="Verdana"/>
          <w:sz w:val="20"/>
          <w:szCs w:val="20"/>
        </w:rPr>
        <w:t xml:space="preserve"> prowadzonego przez </w:t>
      </w:r>
      <w:r w:rsidR="0019524F" w:rsidRPr="00283336">
        <w:rPr>
          <w:rFonts w:ascii="Verdana" w:hAnsi="Verdana"/>
          <w:b/>
          <w:sz w:val="20"/>
          <w:szCs w:val="20"/>
        </w:rPr>
        <w:t>Gminę</w:t>
      </w:r>
      <w:r w:rsidR="00632666">
        <w:rPr>
          <w:rFonts w:ascii="Verdana" w:hAnsi="Verdana"/>
          <w:b/>
          <w:sz w:val="20"/>
          <w:szCs w:val="20"/>
        </w:rPr>
        <w:t xml:space="preserve"> Dąbrowa Zielona</w:t>
      </w:r>
      <w:r w:rsidRPr="00283336">
        <w:rPr>
          <w:rFonts w:ascii="Verdana" w:hAnsi="Verdana"/>
          <w:sz w:val="20"/>
          <w:szCs w:val="20"/>
        </w:rPr>
        <w:t xml:space="preserve"> oświadczam, co następuje:</w:t>
      </w:r>
    </w:p>
    <w:p w14:paraId="16137E0F" w14:textId="571EC0B9" w:rsidR="00FD5A45" w:rsidRPr="00283336" w:rsidRDefault="007115F4" w:rsidP="007115F4">
      <w:pPr>
        <w:ind w:left="284" w:hanging="284"/>
        <w:rPr>
          <w:rFonts w:ascii="Verdana" w:hAnsi="Verdana"/>
          <w:b/>
          <w:sz w:val="20"/>
          <w:szCs w:val="20"/>
        </w:rPr>
      </w:pPr>
      <w:r>
        <w:rPr>
          <w:rFonts w:ascii="Verdana" w:hAnsi="Verdana"/>
          <w:sz w:val="20"/>
          <w:szCs w:val="20"/>
        </w:rPr>
        <w:t>1</w:t>
      </w:r>
      <w:r w:rsidR="006D6D44" w:rsidRPr="00283336">
        <w:rPr>
          <w:rFonts w:ascii="Verdana" w:hAnsi="Verdana"/>
          <w:sz w:val="20"/>
          <w:szCs w:val="20"/>
        </w:rPr>
        <w:t>.</w:t>
      </w:r>
      <w:r>
        <w:rPr>
          <w:rFonts w:ascii="Verdana" w:hAnsi="Verdana"/>
          <w:sz w:val="20"/>
          <w:szCs w:val="20"/>
        </w:rPr>
        <w:t> </w:t>
      </w:r>
      <w:r w:rsidR="0019524F" w:rsidRPr="00283336">
        <w:rPr>
          <w:rFonts w:ascii="Verdana" w:hAnsi="Verdana"/>
          <w:b/>
          <w:sz w:val="20"/>
          <w:szCs w:val="20"/>
        </w:rPr>
        <w:t>S</w:t>
      </w:r>
      <w:r w:rsidR="00FD5A45" w:rsidRPr="00283336">
        <w:rPr>
          <w:rFonts w:ascii="Verdana" w:hAnsi="Verdana"/>
          <w:b/>
          <w:sz w:val="20"/>
          <w:szCs w:val="20"/>
        </w:rPr>
        <w:t>pełniam warunki udziału w postępowaniu</w:t>
      </w:r>
      <w:r w:rsidR="00FD5A45" w:rsidRPr="00283336">
        <w:rPr>
          <w:rFonts w:ascii="Verdana" w:hAnsi="Verdana"/>
          <w:sz w:val="20"/>
          <w:szCs w:val="20"/>
        </w:rPr>
        <w:t xml:space="preserve"> </w:t>
      </w:r>
      <w:r w:rsidR="00FD5A45" w:rsidRPr="00283336">
        <w:rPr>
          <w:rFonts w:ascii="Verdana" w:hAnsi="Verdana"/>
          <w:b/>
          <w:sz w:val="20"/>
          <w:szCs w:val="20"/>
        </w:rPr>
        <w:t xml:space="preserve">określone przez </w:t>
      </w:r>
      <w:r w:rsidR="00584367" w:rsidRPr="00283336">
        <w:rPr>
          <w:rFonts w:ascii="Verdana" w:hAnsi="Verdana"/>
          <w:b/>
          <w:sz w:val="20"/>
          <w:szCs w:val="20"/>
        </w:rPr>
        <w:t>Zamawiaj</w:t>
      </w:r>
      <w:r>
        <w:rPr>
          <w:rFonts w:ascii="Verdana" w:hAnsi="Verdana"/>
          <w:b/>
          <w:sz w:val="20"/>
          <w:szCs w:val="20"/>
        </w:rPr>
        <w:t>ącego w </w:t>
      </w:r>
      <w:r w:rsidR="00FD5A45" w:rsidRPr="00283336">
        <w:rPr>
          <w:rFonts w:ascii="Verdana" w:hAnsi="Verdana"/>
          <w:b/>
          <w:sz w:val="20"/>
          <w:szCs w:val="20"/>
        </w:rPr>
        <w:t>punktach …</w:t>
      </w:r>
      <w:r w:rsidR="00B634FF" w:rsidRPr="00283336">
        <w:rPr>
          <w:rFonts w:ascii="Verdana" w:hAnsi="Verdana"/>
          <w:b/>
          <w:sz w:val="20"/>
          <w:szCs w:val="20"/>
        </w:rPr>
        <w:t>…</w:t>
      </w:r>
      <w:r w:rsidR="00243B25" w:rsidRPr="00283336">
        <w:rPr>
          <w:rFonts w:ascii="Verdana" w:hAnsi="Verdana"/>
          <w:b/>
          <w:sz w:val="20"/>
          <w:szCs w:val="20"/>
        </w:rPr>
        <w:t>…..…..</w:t>
      </w:r>
      <w:r w:rsidR="00B634FF" w:rsidRPr="00283336">
        <w:rPr>
          <w:rFonts w:ascii="Verdana" w:hAnsi="Verdana"/>
          <w:b/>
          <w:sz w:val="20"/>
          <w:szCs w:val="20"/>
        </w:rPr>
        <w:t>…..</w:t>
      </w:r>
      <w:r w:rsidR="00FD5A45" w:rsidRPr="00283336">
        <w:rPr>
          <w:rFonts w:ascii="Verdana" w:hAnsi="Verdana"/>
          <w:b/>
          <w:sz w:val="20"/>
          <w:szCs w:val="20"/>
        </w:rPr>
        <w:t xml:space="preserve">.. </w:t>
      </w:r>
      <w:r w:rsidR="00210B1B" w:rsidRPr="00283336">
        <w:rPr>
          <w:rFonts w:ascii="Verdana" w:hAnsi="Verdana"/>
          <w:b/>
          <w:sz w:val="20"/>
        </w:rPr>
        <w:t>SWZ</w:t>
      </w:r>
      <w:r w:rsidR="00FD5A45" w:rsidRPr="00283336">
        <w:rPr>
          <w:rFonts w:ascii="Verdana" w:hAnsi="Verdana"/>
          <w:b/>
          <w:sz w:val="20"/>
          <w:szCs w:val="20"/>
        </w:rPr>
        <w:t>.</w:t>
      </w:r>
    </w:p>
    <w:p w14:paraId="6368278F" w14:textId="2FA301D6" w:rsidR="00FD5A45" w:rsidRPr="00283336" w:rsidRDefault="007115F4" w:rsidP="007115F4">
      <w:pPr>
        <w:ind w:left="426" w:hanging="426"/>
        <w:rPr>
          <w:rFonts w:ascii="Verdana" w:hAnsi="Verdana"/>
          <w:sz w:val="20"/>
          <w:szCs w:val="20"/>
        </w:rPr>
      </w:pPr>
      <w:r>
        <w:rPr>
          <w:rFonts w:ascii="Verdana" w:hAnsi="Verdana"/>
          <w:sz w:val="20"/>
          <w:szCs w:val="20"/>
        </w:rPr>
        <w:t>2.1. </w:t>
      </w:r>
      <w:r w:rsidR="0019524F" w:rsidRPr="00283336">
        <w:rPr>
          <w:rFonts w:ascii="Verdana" w:hAnsi="Verdana"/>
          <w:b/>
          <w:sz w:val="20"/>
          <w:szCs w:val="20"/>
        </w:rPr>
        <w:t>N</w:t>
      </w:r>
      <w:r w:rsidR="00FD5A45" w:rsidRPr="00283336">
        <w:rPr>
          <w:rFonts w:ascii="Verdana" w:hAnsi="Verdana"/>
          <w:b/>
          <w:sz w:val="20"/>
          <w:szCs w:val="20"/>
        </w:rPr>
        <w:t>ie podlegam wykluczeniu z</w:t>
      </w:r>
      <w:r w:rsidR="002C79AA" w:rsidRPr="00283336">
        <w:rPr>
          <w:rFonts w:ascii="Verdana" w:hAnsi="Verdana"/>
          <w:b/>
          <w:sz w:val="20"/>
          <w:szCs w:val="20"/>
        </w:rPr>
        <w:t xml:space="preserve"> postępowania na podstawie art. </w:t>
      </w:r>
      <w:r w:rsidR="00FD5A45" w:rsidRPr="00283336">
        <w:rPr>
          <w:rFonts w:ascii="Verdana" w:hAnsi="Verdana"/>
          <w:b/>
          <w:sz w:val="20"/>
          <w:szCs w:val="20"/>
        </w:rPr>
        <w:t>108 u</w:t>
      </w:r>
      <w:r w:rsidR="00B634FF" w:rsidRPr="00283336">
        <w:rPr>
          <w:rFonts w:ascii="Verdana" w:hAnsi="Verdana"/>
          <w:b/>
          <w:sz w:val="20"/>
          <w:szCs w:val="20"/>
        </w:rPr>
        <w:t>st. </w:t>
      </w:r>
      <w:r w:rsidR="00FD5A45" w:rsidRPr="00283336">
        <w:rPr>
          <w:rFonts w:ascii="Verdana" w:hAnsi="Verdana"/>
          <w:b/>
          <w:sz w:val="20"/>
          <w:szCs w:val="20"/>
        </w:rPr>
        <w:t xml:space="preserve">1 ustawy </w:t>
      </w:r>
      <w:proofErr w:type="spellStart"/>
      <w:r w:rsidR="00FD5A45" w:rsidRPr="00283336">
        <w:rPr>
          <w:rFonts w:ascii="Verdana" w:hAnsi="Verdana"/>
          <w:b/>
          <w:sz w:val="20"/>
          <w:szCs w:val="20"/>
        </w:rPr>
        <w:t>Pzp</w:t>
      </w:r>
      <w:proofErr w:type="spellEnd"/>
      <w:r w:rsidR="00FD5A45" w:rsidRPr="00283336">
        <w:rPr>
          <w:rFonts w:ascii="Verdana" w:hAnsi="Verdana"/>
          <w:sz w:val="20"/>
          <w:szCs w:val="20"/>
        </w:rPr>
        <w:t>.</w:t>
      </w:r>
    </w:p>
    <w:p w14:paraId="1C8309F7" w14:textId="224BD699" w:rsidR="00FD5A45" w:rsidRPr="00283336" w:rsidRDefault="007115F4" w:rsidP="007115F4">
      <w:pPr>
        <w:ind w:left="426" w:hanging="426"/>
        <w:rPr>
          <w:rFonts w:ascii="Verdana" w:hAnsi="Verdana"/>
          <w:sz w:val="20"/>
          <w:szCs w:val="20"/>
        </w:rPr>
      </w:pPr>
      <w:r>
        <w:rPr>
          <w:rFonts w:ascii="Verdana" w:hAnsi="Verdana"/>
          <w:sz w:val="20"/>
          <w:szCs w:val="20"/>
        </w:rPr>
        <w:t>2.2. </w:t>
      </w:r>
      <w:r w:rsidR="0019524F" w:rsidRPr="00283336">
        <w:rPr>
          <w:rFonts w:ascii="Verdana" w:hAnsi="Verdana"/>
          <w:b/>
          <w:sz w:val="20"/>
          <w:szCs w:val="20"/>
        </w:rPr>
        <w:t>N</w:t>
      </w:r>
      <w:r w:rsidR="00FD5A45" w:rsidRPr="00283336">
        <w:rPr>
          <w:rFonts w:ascii="Verdana" w:hAnsi="Verdana"/>
          <w:b/>
          <w:sz w:val="20"/>
          <w:szCs w:val="20"/>
        </w:rPr>
        <w:t>ie podlegam wykluczeniu z postępow</w:t>
      </w:r>
      <w:r w:rsidR="002C79AA" w:rsidRPr="00283336">
        <w:rPr>
          <w:rFonts w:ascii="Verdana" w:hAnsi="Verdana"/>
          <w:b/>
          <w:sz w:val="20"/>
          <w:szCs w:val="20"/>
        </w:rPr>
        <w:t>ania na podstawie art. </w:t>
      </w:r>
      <w:r w:rsidR="00B634FF" w:rsidRPr="00283336">
        <w:rPr>
          <w:rFonts w:ascii="Verdana" w:hAnsi="Verdana"/>
          <w:b/>
          <w:sz w:val="20"/>
          <w:szCs w:val="20"/>
        </w:rPr>
        <w:t>109 ust. 1</w:t>
      </w:r>
      <w:r w:rsidR="00FD5A45" w:rsidRPr="00283336">
        <w:rPr>
          <w:rFonts w:ascii="Verdana" w:hAnsi="Verdana"/>
          <w:b/>
          <w:sz w:val="20"/>
          <w:szCs w:val="20"/>
        </w:rPr>
        <w:t xml:space="preserve"> ustawy </w:t>
      </w:r>
      <w:proofErr w:type="spellStart"/>
      <w:r w:rsidR="00FD5A45" w:rsidRPr="00283336">
        <w:rPr>
          <w:rFonts w:ascii="Verdana" w:hAnsi="Verdana"/>
          <w:b/>
          <w:sz w:val="20"/>
          <w:szCs w:val="20"/>
        </w:rPr>
        <w:t>Pzp</w:t>
      </w:r>
      <w:proofErr w:type="spellEnd"/>
      <w:r w:rsidR="00FD5A45" w:rsidRPr="00283336">
        <w:rPr>
          <w:rFonts w:ascii="Verdana" w:hAnsi="Verdana"/>
          <w:b/>
          <w:sz w:val="20"/>
          <w:szCs w:val="20"/>
        </w:rPr>
        <w:t xml:space="preserve"> w zakresie okoliczności, które Zam</w:t>
      </w:r>
      <w:r w:rsidR="002C79AA" w:rsidRPr="00283336">
        <w:rPr>
          <w:rFonts w:ascii="Verdana" w:hAnsi="Verdana"/>
          <w:b/>
          <w:sz w:val="20"/>
          <w:szCs w:val="20"/>
        </w:rPr>
        <w:t>awiający wskazał w </w:t>
      </w:r>
      <w:r w:rsidR="00B634FF" w:rsidRPr="00283336">
        <w:rPr>
          <w:rFonts w:ascii="Verdana" w:hAnsi="Verdana"/>
          <w:b/>
          <w:sz w:val="20"/>
          <w:szCs w:val="20"/>
        </w:rPr>
        <w:t>ogłoszeniu o </w:t>
      </w:r>
      <w:r w:rsidR="00FD5A45" w:rsidRPr="00283336">
        <w:rPr>
          <w:rFonts w:ascii="Verdana" w:hAnsi="Verdana"/>
          <w:b/>
          <w:sz w:val="20"/>
          <w:szCs w:val="20"/>
        </w:rPr>
        <w:t xml:space="preserve">zamówieniu oraz w punkcie </w:t>
      </w:r>
      <w:r w:rsidR="0019524F" w:rsidRPr="00283336">
        <w:rPr>
          <w:rFonts w:ascii="Verdana" w:hAnsi="Verdana"/>
          <w:b/>
          <w:sz w:val="20"/>
          <w:szCs w:val="20"/>
        </w:rPr>
        <w:t>13.2.</w:t>
      </w:r>
      <w:r w:rsidR="00FD5A45" w:rsidRPr="00283336">
        <w:rPr>
          <w:rFonts w:ascii="Verdana" w:hAnsi="Verdana"/>
          <w:b/>
          <w:sz w:val="20"/>
          <w:szCs w:val="20"/>
        </w:rPr>
        <w:t xml:space="preserve"> SWZ, czyli art. 109 ust. 1 punkty 5-10</w:t>
      </w:r>
      <w:r w:rsidR="00F6476E" w:rsidRPr="00283336">
        <w:rPr>
          <w:rFonts w:ascii="Verdana" w:hAnsi="Verdana"/>
          <w:b/>
          <w:sz w:val="20"/>
          <w:szCs w:val="20"/>
        </w:rPr>
        <w:t xml:space="preserve"> ustawy</w:t>
      </w:r>
      <w:r w:rsidR="00FD5A45" w:rsidRPr="00283336">
        <w:rPr>
          <w:rFonts w:ascii="Verdana" w:hAnsi="Verdana"/>
          <w:b/>
          <w:sz w:val="20"/>
          <w:szCs w:val="20"/>
        </w:rPr>
        <w:t xml:space="preserve"> </w:t>
      </w:r>
      <w:proofErr w:type="spellStart"/>
      <w:r w:rsidR="00FD5A45" w:rsidRPr="00283336">
        <w:rPr>
          <w:rFonts w:ascii="Verdana" w:hAnsi="Verdana"/>
          <w:b/>
          <w:sz w:val="20"/>
          <w:szCs w:val="20"/>
        </w:rPr>
        <w:t>P</w:t>
      </w:r>
      <w:r w:rsidR="00B634FF" w:rsidRPr="00283336">
        <w:rPr>
          <w:rFonts w:ascii="Verdana" w:hAnsi="Verdana"/>
          <w:b/>
          <w:sz w:val="20"/>
          <w:szCs w:val="20"/>
        </w:rPr>
        <w:t>zp</w:t>
      </w:r>
      <w:proofErr w:type="spellEnd"/>
      <w:r w:rsidR="00283336" w:rsidRPr="00283336">
        <w:rPr>
          <w:rFonts w:ascii="Verdana" w:hAnsi="Verdana"/>
          <w:sz w:val="20"/>
          <w:szCs w:val="20"/>
        </w:rPr>
        <w:t>.</w:t>
      </w:r>
    </w:p>
    <w:p w14:paraId="6A2204E5" w14:textId="7B475198" w:rsidR="00FD5A45" w:rsidRPr="0070468B" w:rsidRDefault="007115F4" w:rsidP="007115F4">
      <w:pPr>
        <w:ind w:left="426" w:hanging="426"/>
        <w:rPr>
          <w:rFonts w:ascii="Verdana" w:hAnsi="Verdana"/>
          <w:sz w:val="20"/>
          <w:szCs w:val="20"/>
        </w:rPr>
      </w:pPr>
      <w:r>
        <w:rPr>
          <w:rFonts w:ascii="Verdana" w:hAnsi="Verdana"/>
          <w:sz w:val="20"/>
          <w:szCs w:val="20"/>
        </w:rPr>
        <w:t>3.3. </w:t>
      </w:r>
      <w:r w:rsidR="0019524F" w:rsidRPr="00283336">
        <w:rPr>
          <w:rFonts w:ascii="Verdana" w:hAnsi="Verdana"/>
          <w:b/>
          <w:sz w:val="20"/>
          <w:szCs w:val="20"/>
        </w:rPr>
        <w:t>Z</w:t>
      </w:r>
      <w:r w:rsidR="00FD5A45" w:rsidRPr="00283336">
        <w:rPr>
          <w:rFonts w:ascii="Verdana" w:hAnsi="Verdana"/>
          <w:b/>
          <w:sz w:val="20"/>
          <w:szCs w:val="20"/>
        </w:rPr>
        <w:t>achodzą w stosunku</w:t>
      </w:r>
      <w:r w:rsidR="002C79AA" w:rsidRPr="00283336">
        <w:rPr>
          <w:rFonts w:ascii="Verdana" w:hAnsi="Verdana"/>
          <w:b/>
          <w:sz w:val="20"/>
          <w:szCs w:val="20"/>
        </w:rPr>
        <w:t xml:space="preserve"> do mnie podstawy wykluczenia</w:t>
      </w:r>
      <w:r w:rsidR="002C79AA">
        <w:rPr>
          <w:rFonts w:ascii="Verdana" w:hAnsi="Verdana"/>
          <w:b/>
          <w:sz w:val="20"/>
          <w:szCs w:val="20"/>
        </w:rPr>
        <w:t xml:space="preserve"> z </w:t>
      </w:r>
      <w:r w:rsidR="00FD5A45" w:rsidRPr="002C79AA">
        <w:rPr>
          <w:rFonts w:ascii="Verdana" w:hAnsi="Verdana"/>
          <w:b/>
          <w:sz w:val="20"/>
          <w:szCs w:val="20"/>
        </w:rPr>
        <w:t xml:space="preserve">postępowania na podstawie art. …………. ustawy </w:t>
      </w:r>
      <w:proofErr w:type="spellStart"/>
      <w:r w:rsidR="00FD5A45" w:rsidRPr="002C79AA">
        <w:rPr>
          <w:rFonts w:ascii="Verdana" w:hAnsi="Verdana"/>
          <w:b/>
          <w:sz w:val="20"/>
          <w:szCs w:val="20"/>
        </w:rPr>
        <w:t>Pzp</w:t>
      </w:r>
      <w:proofErr w:type="spellEnd"/>
      <w:r w:rsidR="00FD5A45" w:rsidRPr="0070468B">
        <w:rPr>
          <w:rFonts w:ascii="Verdana" w:hAnsi="Verdana"/>
          <w:sz w:val="20"/>
          <w:szCs w:val="20"/>
        </w:rPr>
        <w:t xml:space="preserve"> </w:t>
      </w:r>
      <w:r w:rsidR="00FD5A45" w:rsidRPr="0070468B">
        <w:rPr>
          <w:rFonts w:ascii="Verdana" w:hAnsi="Verdana"/>
          <w:i/>
          <w:sz w:val="20"/>
          <w:szCs w:val="20"/>
        </w:rPr>
        <w:t>(</w:t>
      </w:r>
      <w:r w:rsidR="00FD5A45" w:rsidRPr="00277363">
        <w:rPr>
          <w:rFonts w:ascii="Verdana" w:hAnsi="Verdana"/>
          <w:i/>
          <w:sz w:val="20"/>
          <w:szCs w:val="20"/>
        </w:rPr>
        <w:t xml:space="preserve">podać mającą zastosowanie podstawę wykluczenia spośród </w:t>
      </w:r>
      <w:r w:rsidR="00FD5A45" w:rsidRPr="007F4F43">
        <w:rPr>
          <w:rFonts w:ascii="Verdana" w:hAnsi="Verdana"/>
          <w:i/>
          <w:sz w:val="20"/>
          <w:szCs w:val="20"/>
        </w:rPr>
        <w:t xml:space="preserve">wymienionych w art. 108 ust. 1 </w:t>
      </w:r>
      <w:r w:rsidR="00A7698A" w:rsidRPr="007F4F43">
        <w:rPr>
          <w:rFonts w:ascii="Verdana" w:hAnsi="Verdana"/>
          <w:i/>
          <w:sz w:val="20"/>
          <w:szCs w:val="20"/>
        </w:rPr>
        <w:t xml:space="preserve">pkt 1, 2, 5 </w:t>
      </w:r>
      <w:r w:rsidR="00FD5A45" w:rsidRPr="007F4F43">
        <w:rPr>
          <w:rFonts w:ascii="Verdana" w:hAnsi="Verdana"/>
          <w:i/>
          <w:sz w:val="20"/>
          <w:szCs w:val="20"/>
        </w:rPr>
        <w:t xml:space="preserve">lub art. 109 ust. 1 </w:t>
      </w:r>
      <w:r w:rsidR="00A7698A" w:rsidRPr="007F4F43">
        <w:rPr>
          <w:rFonts w:ascii="Verdana" w:hAnsi="Verdana"/>
          <w:i/>
          <w:sz w:val="20"/>
          <w:szCs w:val="20"/>
        </w:rPr>
        <w:t xml:space="preserve">pkt 2‒5 i 7‒10 </w:t>
      </w:r>
      <w:r w:rsidR="00FD5A45" w:rsidRPr="007F4F43">
        <w:rPr>
          <w:rFonts w:ascii="Verdana" w:hAnsi="Verdana"/>
          <w:i/>
          <w:sz w:val="20"/>
          <w:szCs w:val="20"/>
        </w:rPr>
        <w:t xml:space="preserve">ustawy </w:t>
      </w:r>
      <w:proofErr w:type="spellStart"/>
      <w:r w:rsidR="00FD5A45" w:rsidRPr="007F4F43">
        <w:rPr>
          <w:rFonts w:ascii="Verdana" w:hAnsi="Verdana"/>
          <w:i/>
          <w:sz w:val="20"/>
          <w:szCs w:val="20"/>
        </w:rPr>
        <w:t>Pzp</w:t>
      </w:r>
      <w:proofErr w:type="spellEnd"/>
      <w:r w:rsidR="00FD5A45" w:rsidRPr="007F4F43">
        <w:rPr>
          <w:rFonts w:ascii="Verdana" w:hAnsi="Verdana"/>
          <w:i/>
          <w:sz w:val="20"/>
          <w:szCs w:val="20"/>
        </w:rPr>
        <w:t xml:space="preserve"> w zakresie okolicznoś</w:t>
      </w:r>
      <w:r w:rsidR="002C79AA" w:rsidRPr="007F4F43">
        <w:rPr>
          <w:rFonts w:ascii="Verdana" w:hAnsi="Verdana"/>
          <w:i/>
          <w:sz w:val="20"/>
          <w:szCs w:val="20"/>
        </w:rPr>
        <w:t>ci, które Zamawiający wskazał w </w:t>
      </w:r>
      <w:r w:rsidR="00FD5A45" w:rsidRPr="007F4F43">
        <w:rPr>
          <w:rFonts w:ascii="Verdana" w:hAnsi="Verdana"/>
          <w:i/>
          <w:sz w:val="20"/>
          <w:szCs w:val="20"/>
        </w:rPr>
        <w:t xml:space="preserve">ogłoszeniu o zamówieniu oraz </w:t>
      </w:r>
      <w:r w:rsidR="00FD5A45" w:rsidRPr="0070468B">
        <w:rPr>
          <w:rFonts w:ascii="Verdana" w:hAnsi="Verdana"/>
          <w:i/>
          <w:sz w:val="20"/>
          <w:szCs w:val="20"/>
        </w:rPr>
        <w:t xml:space="preserve">w punkcie </w:t>
      </w:r>
      <w:r w:rsidR="0019524F" w:rsidRPr="00283336">
        <w:rPr>
          <w:rFonts w:ascii="Verdana" w:hAnsi="Verdana"/>
          <w:i/>
          <w:sz w:val="20"/>
          <w:szCs w:val="20"/>
        </w:rPr>
        <w:t>13.2.</w:t>
      </w:r>
      <w:r w:rsidR="00FD5A45" w:rsidRPr="00283336">
        <w:rPr>
          <w:rFonts w:ascii="Verdana" w:hAnsi="Verdana"/>
          <w:i/>
          <w:sz w:val="20"/>
          <w:szCs w:val="20"/>
        </w:rPr>
        <w:t xml:space="preserve"> SWZ</w:t>
      </w:r>
      <w:r w:rsidR="00FD5A45" w:rsidRPr="0070468B">
        <w:rPr>
          <w:rFonts w:ascii="Verdana" w:hAnsi="Verdana"/>
          <w:i/>
          <w:sz w:val="20"/>
          <w:szCs w:val="20"/>
        </w:rPr>
        <w:t>)</w:t>
      </w:r>
      <w:r w:rsidR="00FD5A45" w:rsidRPr="0070468B">
        <w:rPr>
          <w:rFonts w:ascii="Verdana" w:hAnsi="Verdana"/>
          <w:sz w:val="20"/>
          <w:szCs w:val="20"/>
        </w:rPr>
        <w:t xml:space="preserve">. </w:t>
      </w:r>
    </w:p>
    <w:p w14:paraId="3622BFED" w14:textId="01A61F63" w:rsidR="00FD5A45" w:rsidRPr="0070468B" w:rsidRDefault="00FD5A45" w:rsidP="007115F4">
      <w:pPr>
        <w:ind w:left="426"/>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podjąłem następujące środki </w:t>
      </w:r>
      <w:r w:rsidR="006E0A19" w:rsidRPr="0070468B">
        <w:rPr>
          <w:rFonts w:ascii="Verdana" w:hAnsi="Verdana"/>
          <w:sz w:val="20"/>
          <w:szCs w:val="20"/>
        </w:rPr>
        <w:t>naprawcze: …………………………..</w:t>
      </w:r>
      <w:r w:rsidRPr="0070468B">
        <w:rPr>
          <w:rFonts w:ascii="Verdana" w:hAnsi="Verdana"/>
          <w:sz w:val="20"/>
          <w:szCs w:val="20"/>
        </w:rPr>
        <w:t>………..</w:t>
      </w:r>
    </w:p>
    <w:p w14:paraId="6E29AECD" w14:textId="77777777" w:rsidR="00FD5A45" w:rsidRPr="0070468B" w:rsidRDefault="00FD5A45" w:rsidP="008A5992">
      <w:pPr>
        <w:rPr>
          <w:rFonts w:ascii="Verdana" w:hAnsi="Verdana"/>
          <w:sz w:val="20"/>
          <w:szCs w:val="20"/>
        </w:rPr>
      </w:pPr>
    </w:p>
    <w:p w14:paraId="5023E828" w14:textId="77777777" w:rsidR="00FD5A45" w:rsidRPr="0070468B" w:rsidRDefault="00FD5A45" w:rsidP="008A5992">
      <w:pPr>
        <w:rPr>
          <w:rFonts w:ascii="Verdana" w:hAnsi="Verdana"/>
          <w:sz w:val="20"/>
          <w:szCs w:val="20"/>
        </w:rPr>
      </w:pPr>
      <w:r w:rsidRPr="0070468B">
        <w:rPr>
          <w:rFonts w:ascii="Verdana" w:hAnsi="Verdana"/>
          <w:sz w:val="20"/>
          <w:szCs w:val="20"/>
        </w:rPr>
        <w:t>OŚWIADCZENIE DOTYCZĄCE PODANYCH INFORMACJI:</w:t>
      </w:r>
    </w:p>
    <w:p w14:paraId="0C8E1FC6" w14:textId="77777777" w:rsidR="00FD5A45" w:rsidRPr="0070468B" w:rsidRDefault="00FD5A45" w:rsidP="008A5992">
      <w:pPr>
        <w:rPr>
          <w:rFonts w:ascii="Verdana" w:hAnsi="Verdana"/>
          <w:sz w:val="20"/>
          <w:szCs w:val="20"/>
        </w:rPr>
      </w:pPr>
      <w:r w:rsidRPr="00DC082F">
        <w:rPr>
          <w:rFonts w:ascii="Verdana" w:hAnsi="Verdana"/>
          <w:b/>
          <w:sz w:val="20"/>
          <w:szCs w:val="20"/>
        </w:rPr>
        <w:t>Oświadczam, że wszystkie informacje podane w powyższyc</w:t>
      </w:r>
      <w:r w:rsidR="00DC082F" w:rsidRPr="00DC082F">
        <w:rPr>
          <w:rFonts w:ascii="Verdana" w:hAnsi="Verdana"/>
          <w:b/>
          <w:sz w:val="20"/>
          <w:szCs w:val="20"/>
        </w:rPr>
        <w:t>h oświad</w:t>
      </w:r>
      <w:r w:rsidR="00DC082F">
        <w:rPr>
          <w:rFonts w:ascii="Verdana" w:hAnsi="Verdana"/>
          <w:b/>
          <w:sz w:val="20"/>
          <w:szCs w:val="20"/>
        </w:rPr>
        <w:t>czeniach są </w:t>
      </w:r>
      <w:r w:rsidR="00DC082F" w:rsidRPr="00DC082F">
        <w:rPr>
          <w:rFonts w:ascii="Verdana" w:hAnsi="Verdana"/>
          <w:b/>
          <w:sz w:val="20"/>
          <w:szCs w:val="20"/>
        </w:rPr>
        <w:t>aktualne i </w:t>
      </w:r>
      <w:r w:rsidRPr="00DC082F">
        <w:rPr>
          <w:rFonts w:ascii="Verdana" w:hAnsi="Verdana"/>
          <w:b/>
          <w:sz w:val="20"/>
          <w:szCs w:val="20"/>
        </w:rPr>
        <w:t xml:space="preserve">zgodne z prawdą oraz zostały przedstawione z pełną świadomością konsekwencji wprowadzenia </w:t>
      </w:r>
      <w:r w:rsidR="00584367" w:rsidRPr="00DC082F">
        <w:rPr>
          <w:rFonts w:ascii="Verdana" w:hAnsi="Verdana"/>
          <w:b/>
          <w:sz w:val="20"/>
          <w:szCs w:val="20"/>
        </w:rPr>
        <w:t>Zamawiaj</w:t>
      </w:r>
      <w:r w:rsidRPr="00DC082F">
        <w:rPr>
          <w:rFonts w:ascii="Verdana" w:hAnsi="Verdana"/>
          <w:b/>
          <w:sz w:val="20"/>
          <w:szCs w:val="20"/>
        </w:rPr>
        <w:t>ącego w błąd przy przedstawianiu informacji</w:t>
      </w:r>
      <w:r w:rsidRPr="0070468B">
        <w:rPr>
          <w:rFonts w:ascii="Verdana" w:hAnsi="Verdana"/>
          <w:sz w:val="20"/>
          <w:szCs w:val="20"/>
        </w:rPr>
        <w:t>.</w:t>
      </w:r>
    </w:p>
    <w:p w14:paraId="4365AF38" w14:textId="77777777" w:rsidR="00B062CC" w:rsidRDefault="00B062CC" w:rsidP="008A5992">
      <w:pPr>
        <w:rPr>
          <w:rFonts w:ascii="Verdana" w:hAnsi="Verdana"/>
          <w:sz w:val="20"/>
          <w:szCs w:val="20"/>
        </w:rPr>
      </w:pPr>
    </w:p>
    <w:p w14:paraId="52C7C95A" w14:textId="77777777" w:rsidR="0019524F" w:rsidRDefault="0019524F" w:rsidP="008A5992">
      <w:pPr>
        <w:adjustRightInd w:val="0"/>
        <w:rPr>
          <w:rFonts w:ascii="Verdana" w:hAnsi="Verdana"/>
          <w:i/>
          <w:sz w:val="20"/>
          <w:lang w:eastAsia="pl-PL"/>
        </w:rPr>
      </w:pPr>
    </w:p>
    <w:p w14:paraId="55846C18" w14:textId="1DF015F4" w:rsidR="0019524F" w:rsidRPr="001775C1" w:rsidRDefault="0019524F" w:rsidP="008A5992">
      <w:pPr>
        <w:adjustRightInd w:val="0"/>
        <w:rPr>
          <w:rFonts w:ascii="Verdana" w:hAnsi="Verdana"/>
          <w:i/>
          <w:sz w:val="20"/>
          <w:lang w:eastAsia="pl-PL"/>
        </w:rPr>
      </w:pPr>
      <w:r>
        <w:rPr>
          <w:rFonts w:ascii="Verdana" w:hAnsi="Verdana"/>
          <w:i/>
          <w:sz w:val="20"/>
          <w:lang w:eastAsia="pl-PL"/>
        </w:rPr>
        <w:t>…………………………………………………</w:t>
      </w:r>
      <w:r w:rsidR="009442D6">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50C0B40D" w14:textId="77777777" w:rsidR="009442D6" w:rsidRDefault="0019524F" w:rsidP="009442D6">
      <w:pPr>
        <w:rPr>
          <w:rFonts w:ascii="Verdana" w:hAnsi="Verdana"/>
          <w:i/>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p>
    <w:p w14:paraId="1A69ED92" w14:textId="0BC83775" w:rsidR="00FD5A45" w:rsidRPr="0019524F" w:rsidRDefault="00FD5A45" w:rsidP="009442D6">
      <w:pPr>
        <w:ind w:left="4820" w:firstLine="4"/>
        <w:rPr>
          <w:rFonts w:ascii="Verdana" w:hAnsi="Verdana"/>
          <w:i/>
          <w:sz w:val="16"/>
          <w:szCs w:val="16"/>
        </w:rPr>
      </w:pPr>
      <w:r w:rsidRPr="0019524F">
        <w:rPr>
          <w:rFonts w:ascii="Verdana" w:hAnsi="Verdana"/>
          <w:i/>
          <w:sz w:val="16"/>
          <w:szCs w:val="16"/>
        </w:rPr>
        <w:t xml:space="preserve">podpis osoby (osób) upoważnionej do składania oświadczeń woli w imieniu odpowiednio: </w:t>
      </w:r>
    </w:p>
    <w:p w14:paraId="6CCBC7AA" w14:textId="77777777" w:rsidR="00FD5A45" w:rsidRPr="0019524F" w:rsidRDefault="00FD5A45" w:rsidP="009442D6">
      <w:pPr>
        <w:ind w:left="4820"/>
        <w:rPr>
          <w:rFonts w:ascii="Verdana" w:hAnsi="Verdana"/>
          <w:i/>
          <w:sz w:val="16"/>
          <w:szCs w:val="16"/>
        </w:rPr>
      </w:pPr>
      <w:r w:rsidRPr="0019524F">
        <w:rPr>
          <w:rFonts w:ascii="Verdana" w:hAnsi="Verdana"/>
          <w:i/>
          <w:sz w:val="16"/>
          <w:szCs w:val="16"/>
        </w:rPr>
        <w:t xml:space="preserve">a) </w:t>
      </w:r>
      <w:r w:rsidR="00584367" w:rsidRPr="0019524F">
        <w:rPr>
          <w:rFonts w:ascii="Verdana" w:hAnsi="Verdana"/>
          <w:i/>
          <w:sz w:val="16"/>
          <w:szCs w:val="16"/>
        </w:rPr>
        <w:t>Wykonawc</w:t>
      </w:r>
      <w:r w:rsidRPr="0019524F">
        <w:rPr>
          <w:rFonts w:ascii="Verdana" w:hAnsi="Verdana"/>
          <w:i/>
          <w:sz w:val="16"/>
          <w:szCs w:val="16"/>
        </w:rPr>
        <w:t xml:space="preserve">y; </w:t>
      </w:r>
    </w:p>
    <w:p w14:paraId="3C831129" w14:textId="77777777" w:rsidR="0019524F" w:rsidRDefault="00FD5A45" w:rsidP="009442D6">
      <w:pPr>
        <w:ind w:left="4820"/>
        <w:rPr>
          <w:rFonts w:ascii="Verdana" w:hAnsi="Verdana"/>
          <w:i/>
          <w:sz w:val="16"/>
          <w:szCs w:val="16"/>
        </w:rPr>
      </w:pPr>
      <w:r w:rsidRPr="0019524F">
        <w:rPr>
          <w:rFonts w:ascii="Verdana" w:hAnsi="Verdana"/>
          <w:i/>
          <w:sz w:val="16"/>
          <w:szCs w:val="16"/>
        </w:rPr>
        <w:t>b) każdego ze wspólników konsorcjum;</w:t>
      </w:r>
    </w:p>
    <w:p w14:paraId="60B7A57D" w14:textId="439DB8CC" w:rsidR="00FD5A45" w:rsidRPr="0019524F" w:rsidRDefault="0019524F" w:rsidP="009442D6">
      <w:pPr>
        <w:ind w:left="4820"/>
        <w:rPr>
          <w:rFonts w:ascii="Verdana" w:hAnsi="Verdana"/>
          <w:i/>
          <w:sz w:val="16"/>
          <w:szCs w:val="16"/>
        </w:rPr>
      </w:pPr>
      <w:r>
        <w:rPr>
          <w:rFonts w:ascii="Verdana" w:hAnsi="Verdana"/>
          <w:i/>
          <w:sz w:val="16"/>
          <w:szCs w:val="16"/>
        </w:rPr>
        <w:t>c) każdego ze wspólników spółki cywilnej;</w:t>
      </w:r>
      <w:r w:rsidR="00FD5A45" w:rsidRPr="0019524F">
        <w:rPr>
          <w:rFonts w:ascii="Verdana" w:hAnsi="Verdana"/>
          <w:i/>
          <w:sz w:val="16"/>
          <w:szCs w:val="16"/>
        </w:rPr>
        <w:t xml:space="preserve"> </w:t>
      </w:r>
    </w:p>
    <w:p w14:paraId="488EF5D0" w14:textId="0E76BEA8" w:rsidR="00FD5A45" w:rsidRPr="0019524F" w:rsidRDefault="00F77E0D" w:rsidP="009442D6">
      <w:pPr>
        <w:ind w:left="4820"/>
        <w:rPr>
          <w:rFonts w:ascii="Verdana" w:hAnsi="Verdana"/>
          <w:i/>
          <w:sz w:val="16"/>
          <w:szCs w:val="16"/>
        </w:rPr>
      </w:pPr>
      <w:r>
        <w:rPr>
          <w:rFonts w:ascii="Verdana" w:hAnsi="Verdana"/>
          <w:i/>
          <w:sz w:val="16"/>
          <w:szCs w:val="16"/>
        </w:rPr>
        <w:t>d</w:t>
      </w:r>
      <w:r w:rsidR="00FD5A45" w:rsidRPr="0019524F">
        <w:rPr>
          <w:rFonts w:ascii="Verdana" w:hAnsi="Verdana"/>
          <w:i/>
          <w:sz w:val="16"/>
          <w:szCs w:val="16"/>
        </w:rPr>
        <w:t xml:space="preserve">) podmiotów, na zasoby których powołuje się </w:t>
      </w:r>
      <w:r w:rsidR="00584367" w:rsidRPr="0019524F">
        <w:rPr>
          <w:rFonts w:ascii="Verdana" w:hAnsi="Verdana"/>
          <w:i/>
          <w:sz w:val="16"/>
          <w:szCs w:val="16"/>
        </w:rPr>
        <w:t>Wykonawc</w:t>
      </w:r>
      <w:r w:rsidR="00FD5A45" w:rsidRPr="0019524F">
        <w:rPr>
          <w:rFonts w:ascii="Verdana" w:hAnsi="Verdana"/>
          <w:i/>
          <w:sz w:val="16"/>
          <w:szCs w:val="16"/>
        </w:rPr>
        <w:t>a w cel</w:t>
      </w:r>
      <w:r w:rsidR="009442D6">
        <w:rPr>
          <w:rFonts w:ascii="Verdana" w:hAnsi="Verdana"/>
          <w:i/>
          <w:sz w:val="16"/>
          <w:szCs w:val="16"/>
        </w:rPr>
        <w:t>u spełnienia warunków udziału w </w:t>
      </w:r>
      <w:r w:rsidR="00FD5A45" w:rsidRPr="0019524F">
        <w:rPr>
          <w:rFonts w:ascii="Verdana" w:hAnsi="Verdana"/>
          <w:i/>
          <w:sz w:val="16"/>
          <w:szCs w:val="16"/>
        </w:rPr>
        <w:t xml:space="preserve">postępowaniu </w:t>
      </w:r>
    </w:p>
    <w:p w14:paraId="2F791923" w14:textId="77777777" w:rsidR="00F7183F" w:rsidRPr="0070468B" w:rsidRDefault="00F7183F" w:rsidP="008A5992">
      <w:pPr>
        <w:jc w:val="right"/>
        <w:rPr>
          <w:rFonts w:ascii="Verdana" w:hAnsi="Verdana"/>
          <w:sz w:val="20"/>
          <w:szCs w:val="20"/>
        </w:rPr>
      </w:pPr>
      <w:r w:rsidRPr="0070468B">
        <w:rPr>
          <w:rFonts w:ascii="Verdana" w:hAnsi="Verdana"/>
          <w:sz w:val="20"/>
          <w:szCs w:val="20"/>
        </w:rPr>
        <w:br w:type="page"/>
      </w:r>
    </w:p>
    <w:p w14:paraId="53C61D25" w14:textId="563BD998" w:rsidR="00F7183F" w:rsidRPr="00943D4A" w:rsidRDefault="007F4F43" w:rsidP="008A5992">
      <w:pPr>
        <w:pageBreakBefore/>
        <w:jc w:val="right"/>
        <w:rPr>
          <w:rFonts w:ascii="Verdana" w:hAnsi="Verdana" w:cs="Verdana"/>
          <w:b/>
          <w:sz w:val="20"/>
        </w:rPr>
      </w:pPr>
      <w:r w:rsidRPr="00943D4A">
        <w:rPr>
          <w:rFonts w:ascii="Verdana" w:hAnsi="Verdana" w:cs="Verdana"/>
          <w:i/>
          <w:sz w:val="20"/>
        </w:rPr>
        <w:lastRenderedPageBreak/>
        <w:t xml:space="preserve">Załącznik nr </w:t>
      </w:r>
      <w:r w:rsidR="00632666">
        <w:rPr>
          <w:rFonts w:ascii="Verdana" w:hAnsi="Verdana" w:cs="Verdana"/>
          <w:i/>
          <w:sz w:val="20"/>
        </w:rPr>
        <w:t>5</w:t>
      </w:r>
      <w:r w:rsidR="00F7183F" w:rsidRPr="00943D4A">
        <w:rPr>
          <w:rFonts w:ascii="Verdana" w:hAnsi="Verdana" w:cs="Verdana"/>
          <w:i/>
          <w:sz w:val="20"/>
        </w:rPr>
        <w:t xml:space="preserve"> do SWZ</w:t>
      </w:r>
    </w:p>
    <w:p w14:paraId="2E64731E" w14:textId="5161ECF5" w:rsidR="00F7183F" w:rsidRPr="0070468B" w:rsidRDefault="00F7183F" w:rsidP="00F77E0D">
      <w:pPr>
        <w:spacing w:after="0"/>
        <w:jc w:val="center"/>
        <w:rPr>
          <w:rFonts w:ascii="Verdana" w:hAnsi="Verdana" w:cs="Verdana"/>
          <w:b/>
          <w:sz w:val="20"/>
        </w:rPr>
      </w:pPr>
      <w:r w:rsidRPr="0070468B">
        <w:rPr>
          <w:rFonts w:ascii="Verdana" w:hAnsi="Verdana" w:cs="Verdana"/>
          <w:b/>
          <w:sz w:val="20"/>
        </w:rPr>
        <w:t xml:space="preserve">ZOBOWIĄZANIE </w:t>
      </w:r>
      <w:r w:rsidRPr="00F77E0D">
        <w:rPr>
          <w:rFonts w:ascii="Verdana" w:hAnsi="Verdana" w:cs="Verdana"/>
          <w:b/>
          <w:sz w:val="20"/>
        </w:rPr>
        <w:t>PODMIOTU</w:t>
      </w:r>
      <w:r w:rsidR="00481D8E" w:rsidRPr="00F77E0D">
        <w:rPr>
          <w:rFonts w:ascii="Verdana" w:hAnsi="Verdana" w:cs="Verdana"/>
          <w:b/>
          <w:sz w:val="20"/>
        </w:rPr>
        <w:t xml:space="preserve"> </w:t>
      </w:r>
      <w:r w:rsidR="00481D8E" w:rsidRPr="00F77E0D">
        <w:rPr>
          <w:rFonts w:ascii="Verdana" w:hAnsi="Verdana"/>
          <w:b/>
          <w:sz w:val="20"/>
          <w:szCs w:val="20"/>
        </w:rPr>
        <w:t>UDOSTĘPNIAJĄCEGO ZASOBY</w:t>
      </w:r>
      <w:r w:rsidR="00F77E0D" w:rsidRPr="00F77E0D">
        <w:rPr>
          <w:rFonts w:ascii="Verdana" w:hAnsi="Verdana" w:cs="Verdana"/>
          <w:b/>
          <w:sz w:val="20"/>
        </w:rPr>
        <w:t xml:space="preserve"> </w:t>
      </w:r>
      <w:r w:rsidR="00814CD2" w:rsidRPr="00F77E0D">
        <w:rPr>
          <w:rFonts w:ascii="Verdana" w:hAnsi="Verdana" w:cs="Verdana"/>
          <w:b/>
          <w:sz w:val="20"/>
        </w:rPr>
        <w:t>WYKONAWCY</w:t>
      </w:r>
    </w:p>
    <w:p w14:paraId="5EA1238F" w14:textId="1C5D88BD" w:rsidR="00F7183F" w:rsidRPr="00277363" w:rsidRDefault="00F7183F" w:rsidP="00861688">
      <w:pPr>
        <w:spacing w:after="0"/>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w:t>
      </w:r>
      <w:r w:rsidR="0050231D">
        <w:rPr>
          <w:rFonts w:ascii="Verdana" w:hAnsi="Verdana" w:cs="Verdana"/>
          <w:b/>
          <w:sz w:val="20"/>
        </w:rPr>
        <w:t>YW</w:t>
      </w:r>
      <w:r w:rsidRPr="00277363">
        <w:rPr>
          <w:rFonts w:ascii="Verdana" w:hAnsi="Verdana" w:cs="Verdana"/>
          <w:b/>
          <w:sz w:val="20"/>
        </w:rPr>
        <w:t>ANIU ZAMÓWIENIA</w:t>
      </w:r>
    </w:p>
    <w:p w14:paraId="66DE00BC" w14:textId="45AF2310" w:rsidR="00F7183F" w:rsidRPr="00277363" w:rsidRDefault="00F7183F" w:rsidP="008A5992">
      <w:pPr>
        <w:jc w:val="center"/>
        <w:rPr>
          <w:rFonts w:ascii="Verdana" w:hAnsi="Verdana" w:cs="Verdana"/>
          <w:b/>
          <w:bCs/>
          <w:sz w:val="20"/>
        </w:rPr>
      </w:pPr>
      <w:r w:rsidRPr="00277363">
        <w:rPr>
          <w:rFonts w:ascii="Verdana" w:hAnsi="Verdana" w:cs="Verdana"/>
          <w:b/>
          <w:sz w:val="20"/>
        </w:rPr>
        <w:t xml:space="preserve">w trybie </w:t>
      </w:r>
      <w:r w:rsidR="008170C8" w:rsidRPr="00277363">
        <w:rPr>
          <w:rFonts w:ascii="Verdana" w:hAnsi="Verdana" w:cs="Verdana"/>
          <w:b/>
          <w:sz w:val="20"/>
        </w:rPr>
        <w:t xml:space="preserve">art. 118 ust. 3 </w:t>
      </w:r>
      <w:r w:rsidRPr="00277363">
        <w:rPr>
          <w:rFonts w:ascii="Verdana" w:hAnsi="Verdana" w:cs="Verdana"/>
          <w:b/>
          <w:sz w:val="20"/>
        </w:rPr>
        <w:t xml:space="preserve">ustawy </w:t>
      </w:r>
      <w:proofErr w:type="spellStart"/>
      <w:r w:rsidR="00814CD2">
        <w:rPr>
          <w:rFonts w:ascii="Verdana" w:hAnsi="Verdana" w:cs="Verdana"/>
          <w:b/>
          <w:sz w:val="20"/>
        </w:rPr>
        <w:t>Pzp</w:t>
      </w:r>
      <w:proofErr w:type="spellEnd"/>
    </w:p>
    <w:p w14:paraId="6AE0EBC9" w14:textId="77777777" w:rsidR="00814CD2" w:rsidRDefault="00814CD2" w:rsidP="008A5992">
      <w:pPr>
        <w:adjustRightInd w:val="0"/>
        <w:rPr>
          <w:rFonts w:ascii="Verdana" w:hAnsi="Verdana"/>
          <w:sz w:val="20"/>
          <w:lang w:eastAsia="pl-PL"/>
        </w:rPr>
      </w:pPr>
    </w:p>
    <w:p w14:paraId="4848B583" w14:textId="049C1C94" w:rsidR="00CF4DEB" w:rsidRPr="001775C1" w:rsidRDefault="00CF4DEB" w:rsidP="008A5992">
      <w:pPr>
        <w:adjustRightInd w:val="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28683816" w14:textId="77777777" w:rsidR="00CF4DEB" w:rsidRPr="001775C1" w:rsidRDefault="00CF4DEB" w:rsidP="008A5992">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44673795" w14:textId="77777777" w:rsidR="00CF4DEB" w:rsidRPr="001775C1" w:rsidRDefault="00CF4DEB" w:rsidP="008A5992">
      <w:pPr>
        <w:adjustRightInd w:val="0"/>
        <w:rPr>
          <w:rFonts w:ascii="Verdana" w:hAnsi="Verdana"/>
          <w:sz w:val="20"/>
          <w:lang w:eastAsia="pl-PL"/>
        </w:rPr>
      </w:pPr>
      <w:r w:rsidRPr="001775C1">
        <w:rPr>
          <w:rFonts w:ascii="Verdana" w:hAnsi="Verdana"/>
          <w:sz w:val="20"/>
          <w:lang w:eastAsia="pl-PL"/>
        </w:rPr>
        <w:t>będąc upoważnionym(/mi) do reprezentowania:</w:t>
      </w:r>
    </w:p>
    <w:p w14:paraId="46CC2DFD" w14:textId="1BCE5FC6" w:rsidR="00CF4DEB" w:rsidRPr="001775C1" w:rsidRDefault="00CF4DEB" w:rsidP="008A5992">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20D1B1A" w14:textId="57B7CB14" w:rsidR="00CF4DEB" w:rsidRPr="001775C1" w:rsidRDefault="00CF4DEB" w:rsidP="008A5992">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6BD58644" w14:textId="77777777" w:rsidR="00CF4DEB" w:rsidRPr="001775C1" w:rsidRDefault="00CF4DEB" w:rsidP="008A5992">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32F805A2" w14:textId="77777777" w:rsidR="00CF4DEB" w:rsidRDefault="00CF4DEB" w:rsidP="008A5992">
      <w:pPr>
        <w:jc w:val="center"/>
        <w:rPr>
          <w:rFonts w:ascii="Verdana" w:hAnsi="Verdana" w:cs="Verdana"/>
          <w:b/>
          <w:bCs/>
          <w:sz w:val="20"/>
        </w:rPr>
      </w:pPr>
    </w:p>
    <w:p w14:paraId="30FED159" w14:textId="77777777" w:rsidR="00F7183F" w:rsidRPr="00277363" w:rsidRDefault="00F7183F" w:rsidP="008A5992">
      <w:pPr>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3AB20B30" w14:textId="7576945F" w:rsidR="00F7183F" w:rsidRPr="005D2EB5" w:rsidRDefault="00F7183F" w:rsidP="008A5992">
      <w:pPr>
        <w:rPr>
          <w:rFonts w:ascii="Verdana" w:hAnsi="Verdana" w:cs="Verdana"/>
          <w:i/>
          <w:sz w:val="20"/>
        </w:rPr>
      </w:pPr>
      <w:r w:rsidRPr="00277363">
        <w:rPr>
          <w:rFonts w:ascii="Verdana" w:hAnsi="Verdana" w:cs="Verdana"/>
          <w:sz w:val="20"/>
        </w:rPr>
        <w:t xml:space="preserve">że wyżej wymieniony podmiot, stosownie do </w:t>
      </w:r>
      <w:r w:rsidR="00F15CEB" w:rsidRPr="00277363">
        <w:rPr>
          <w:rFonts w:ascii="Verdana" w:hAnsi="Verdana" w:cs="Verdana"/>
          <w:sz w:val="20"/>
        </w:rPr>
        <w:t xml:space="preserve">art. 118 ust. </w:t>
      </w:r>
      <w:r w:rsidR="00E905B8" w:rsidRPr="00277363">
        <w:rPr>
          <w:rFonts w:ascii="Verdana" w:hAnsi="Verdana" w:cs="Verdana"/>
          <w:sz w:val="20"/>
        </w:rPr>
        <w:t>4</w:t>
      </w:r>
      <w:r w:rsidR="00F15CEB" w:rsidRPr="00277363">
        <w:rPr>
          <w:rFonts w:ascii="Verdana" w:hAnsi="Verdana" w:cs="Verdana"/>
          <w:sz w:val="20"/>
        </w:rPr>
        <w:t xml:space="preserve"> </w:t>
      </w:r>
      <w:r w:rsidRPr="00277363">
        <w:rPr>
          <w:rFonts w:ascii="Verdana" w:hAnsi="Verdana" w:cs="Verdana"/>
          <w:sz w:val="20"/>
        </w:rPr>
        <w:t xml:space="preserve">ustawy z dnia </w:t>
      </w:r>
      <w:r w:rsidR="00F15CEB" w:rsidRPr="00277363">
        <w:rPr>
          <w:rFonts w:ascii="Verdana" w:hAnsi="Verdana" w:cs="Verdana"/>
          <w:sz w:val="20"/>
        </w:rPr>
        <w:t>11 września</w:t>
      </w:r>
      <w:r w:rsidRPr="00277363">
        <w:rPr>
          <w:rFonts w:ascii="Verdana" w:hAnsi="Verdana" w:cs="Verdana"/>
          <w:sz w:val="20"/>
        </w:rPr>
        <w:t xml:space="preserve"> 20</w:t>
      </w:r>
      <w:r w:rsidR="00F15CEB" w:rsidRPr="00277363">
        <w:rPr>
          <w:rFonts w:ascii="Verdana" w:hAnsi="Verdana" w:cs="Verdana"/>
          <w:sz w:val="20"/>
        </w:rPr>
        <w:t>19 </w:t>
      </w:r>
      <w:r w:rsidRPr="00277363">
        <w:rPr>
          <w:rFonts w:ascii="Verdana" w:hAnsi="Verdana" w:cs="Verdana"/>
          <w:sz w:val="20"/>
        </w:rPr>
        <w:t xml:space="preserve">r. </w:t>
      </w:r>
      <w:r w:rsidR="008170C8" w:rsidRPr="00277363">
        <w:rPr>
          <w:rFonts w:ascii="Verdana" w:hAnsi="Verdana" w:cs="Verdana"/>
          <w:sz w:val="20"/>
        </w:rPr>
        <w:t>-</w:t>
      </w:r>
      <w:r w:rsidRPr="00277363">
        <w:rPr>
          <w:rFonts w:ascii="Verdana" w:hAnsi="Verdana" w:cs="Verdana"/>
          <w:sz w:val="20"/>
        </w:rPr>
        <w:t xml:space="preserve"> Prawo zamówień publicznych </w:t>
      </w:r>
      <w:r w:rsidR="00F15CEB" w:rsidRPr="00277363">
        <w:rPr>
          <w:rFonts w:ascii="Verdana" w:hAnsi="Verdana"/>
          <w:sz w:val="20"/>
        </w:rPr>
        <w:t>(</w:t>
      </w:r>
      <w:r w:rsidRPr="00277363">
        <w:rPr>
          <w:rFonts w:ascii="Verdana" w:hAnsi="Verdana"/>
          <w:sz w:val="20"/>
        </w:rPr>
        <w:t>Dz. U. z 2019 r.</w:t>
      </w:r>
      <w:r w:rsidR="00F15CEB" w:rsidRPr="00277363">
        <w:rPr>
          <w:rFonts w:ascii="Verdana" w:hAnsi="Verdana"/>
          <w:sz w:val="20"/>
        </w:rPr>
        <w:t>,</w:t>
      </w:r>
      <w:r w:rsidRPr="00277363">
        <w:rPr>
          <w:rFonts w:ascii="Verdana" w:hAnsi="Verdana"/>
          <w:sz w:val="20"/>
        </w:rPr>
        <w:t xml:space="preserve"> poz. </w:t>
      </w:r>
      <w:r w:rsidR="00F15CEB" w:rsidRPr="00277363">
        <w:rPr>
          <w:rFonts w:ascii="Verdana" w:hAnsi="Verdana"/>
          <w:sz w:val="20"/>
        </w:rPr>
        <w:t>2019</w:t>
      </w:r>
      <w:r w:rsidRPr="00277363">
        <w:rPr>
          <w:rFonts w:ascii="Verdana" w:hAnsi="Verdana"/>
          <w:sz w:val="20"/>
        </w:rPr>
        <w:t xml:space="preserve"> </w:t>
      </w:r>
      <w:r w:rsidRPr="00CF4DEB">
        <w:rPr>
          <w:rFonts w:ascii="Verdana" w:hAnsi="Verdana"/>
          <w:sz w:val="20"/>
        </w:rPr>
        <w:t>ze zm.)</w:t>
      </w:r>
      <w:r w:rsidR="005D2EB5" w:rsidRPr="00277363">
        <w:rPr>
          <w:rFonts w:ascii="Verdana" w:hAnsi="Verdana"/>
          <w:sz w:val="20"/>
        </w:rPr>
        <w:t xml:space="preserve"> </w:t>
      </w:r>
      <w:r w:rsidR="005D2EB5" w:rsidRPr="00277363">
        <w:rPr>
          <w:rFonts w:ascii="Verdana" w:hAnsi="Verdana" w:cs="Verdana"/>
          <w:sz w:val="20"/>
        </w:rPr>
        <w:t xml:space="preserve">gwarantuje </w:t>
      </w:r>
      <w:r w:rsidR="00174D98">
        <w:rPr>
          <w:rFonts w:ascii="Verdana" w:hAnsi="Verdana" w:cs="Verdana"/>
          <w:sz w:val="20"/>
        </w:rPr>
        <w:t>W</w:t>
      </w:r>
      <w:r w:rsidR="005D2EB5" w:rsidRPr="00277363">
        <w:rPr>
          <w:rFonts w:ascii="Verdana" w:hAnsi="Verdana" w:cs="Verdana"/>
          <w:sz w:val="20"/>
        </w:rPr>
        <w:t xml:space="preserve">ykonawcy rzeczywisty dostęp do nw. </w:t>
      </w:r>
      <w:r w:rsidR="00CF4DEB">
        <w:rPr>
          <w:rFonts w:ascii="Verdana" w:hAnsi="Verdana" w:cs="Verdana"/>
          <w:sz w:val="20"/>
        </w:rPr>
        <w:t>z</w:t>
      </w:r>
      <w:r w:rsidR="005D2EB5" w:rsidRPr="00277363">
        <w:rPr>
          <w:rFonts w:ascii="Verdana" w:hAnsi="Verdana" w:cs="Verdana"/>
          <w:sz w:val="20"/>
        </w:rPr>
        <w:t>asobów</w:t>
      </w:r>
      <w:r w:rsidR="005D2EB5" w:rsidRPr="00277363">
        <w:rPr>
          <w:rFonts w:ascii="Verdana" w:hAnsi="Verdana"/>
          <w:sz w:val="20"/>
        </w:rPr>
        <w:t xml:space="preserve"> </w:t>
      </w:r>
      <w:r w:rsidR="005D2EB5">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sidR="00174D98">
        <w:rPr>
          <w:rFonts w:ascii="Verdana" w:hAnsi="Verdana" w:cs="Verdana"/>
          <w:sz w:val="20"/>
        </w:rPr>
        <w:t>W</w:t>
      </w:r>
      <w:r w:rsidRPr="005D2EB5">
        <w:rPr>
          <w:rFonts w:ascii="Verdana" w:hAnsi="Verdana" w:cs="Verdana"/>
          <w:sz w:val="20"/>
        </w:rPr>
        <w:t>ykonawcy</w:t>
      </w:r>
      <w:r w:rsidR="00277363">
        <w:rPr>
          <w:rFonts w:ascii="Verdana" w:hAnsi="Verdana" w:cs="Verdana"/>
          <w:sz w:val="20"/>
        </w:rPr>
        <w:t>:</w:t>
      </w:r>
    </w:p>
    <w:p w14:paraId="5B6411B1" w14:textId="77777777" w:rsidR="00F7183F" w:rsidRPr="0070468B" w:rsidRDefault="00F7183F" w:rsidP="008A5992">
      <w:pPr>
        <w:rPr>
          <w:rFonts w:ascii="Verdana" w:hAnsi="Verdana" w:cs="Verdana"/>
          <w:sz w:val="20"/>
        </w:rPr>
      </w:pPr>
      <w:r w:rsidRPr="0070468B">
        <w:rPr>
          <w:rFonts w:ascii="Verdana" w:hAnsi="Verdana" w:cs="Verdana"/>
          <w:sz w:val="20"/>
        </w:rPr>
        <w:t>…………………………………………………………………………………………………………………………………………………</w:t>
      </w:r>
    </w:p>
    <w:p w14:paraId="2907AAAA" w14:textId="77777777" w:rsidR="00F7183F" w:rsidRPr="0070468B" w:rsidRDefault="00F7183F" w:rsidP="008A5992">
      <w:pPr>
        <w:rPr>
          <w:rFonts w:ascii="Verdana" w:hAnsi="Verdana" w:cs="Verdana"/>
          <w:i/>
          <w:sz w:val="18"/>
          <w:szCs w:val="18"/>
        </w:rPr>
      </w:pPr>
      <w:r w:rsidRPr="0070468B">
        <w:rPr>
          <w:rFonts w:ascii="Verdana" w:hAnsi="Verdana" w:cs="Verdana"/>
          <w:sz w:val="20"/>
        </w:rPr>
        <w:t>…………………………………………………………………………………………………………………………………………………</w:t>
      </w:r>
    </w:p>
    <w:p w14:paraId="262AFCCC" w14:textId="77777777" w:rsidR="00F7183F" w:rsidRPr="0070468B" w:rsidRDefault="00F7183F" w:rsidP="008A5992">
      <w:pPr>
        <w:jc w:val="center"/>
        <w:rPr>
          <w:rFonts w:ascii="Verdana" w:hAnsi="Verdana" w:cs="Verdana"/>
          <w:sz w:val="20"/>
          <w:szCs w:val="20"/>
        </w:rPr>
      </w:pPr>
      <w:r w:rsidRPr="0070468B">
        <w:rPr>
          <w:rFonts w:ascii="Verdana" w:hAnsi="Verdana" w:cs="Verdana"/>
          <w:i/>
          <w:sz w:val="18"/>
          <w:szCs w:val="18"/>
        </w:rPr>
        <w:t>(nazwa i adres Wykonawcy składającego ofertę)</w:t>
      </w:r>
    </w:p>
    <w:p w14:paraId="5A30EB0F" w14:textId="4B55F572" w:rsidR="00F7183F" w:rsidRPr="00283336" w:rsidRDefault="00F7183F" w:rsidP="008A5992">
      <w:pPr>
        <w:adjustRightInd w:val="0"/>
        <w:rPr>
          <w:rFonts w:ascii="Verdana" w:hAnsi="Verdana"/>
          <w:sz w:val="20"/>
          <w:lang w:eastAsia="pl-PL"/>
        </w:rPr>
      </w:pPr>
      <w:r w:rsidRPr="0070468B">
        <w:rPr>
          <w:rFonts w:ascii="Verdana" w:hAnsi="Verdana"/>
          <w:sz w:val="20"/>
          <w:lang w:eastAsia="pl-PL"/>
        </w:rPr>
        <w:t xml:space="preserve">do dyspozycji niezbędne zasoby, o których mowa w </w:t>
      </w:r>
      <w:r w:rsidRPr="00283336">
        <w:rPr>
          <w:rFonts w:ascii="Verdana" w:hAnsi="Verdana"/>
          <w:sz w:val="20"/>
          <w:lang w:eastAsia="pl-PL"/>
        </w:rPr>
        <w:t xml:space="preserve">punkcie </w:t>
      </w:r>
      <w:r w:rsidR="00AA7EB9" w:rsidRPr="00283336">
        <w:rPr>
          <w:rFonts w:ascii="Verdana" w:hAnsi="Verdana"/>
          <w:sz w:val="20"/>
          <w:lang w:eastAsia="pl-PL"/>
        </w:rPr>
        <w:t>18</w:t>
      </w:r>
      <w:r w:rsidRPr="00283336">
        <w:rPr>
          <w:rFonts w:ascii="Verdana" w:hAnsi="Verdana"/>
          <w:sz w:val="20"/>
          <w:lang w:eastAsia="pl-PL"/>
        </w:rPr>
        <w:t>.1.</w:t>
      </w:r>
      <w:r w:rsidRPr="00283336">
        <w:rPr>
          <w:rFonts w:ascii="Verdana" w:hAnsi="Verdana"/>
          <w:b/>
          <w:color w:val="FF0000"/>
          <w:sz w:val="20"/>
          <w:lang w:eastAsia="pl-PL"/>
        </w:rPr>
        <w:t>*</w:t>
      </w:r>
      <w:r w:rsidRPr="00283336">
        <w:rPr>
          <w:rFonts w:ascii="Verdana" w:hAnsi="Verdana"/>
          <w:sz w:val="20"/>
          <w:lang w:eastAsia="pl-PL"/>
        </w:rPr>
        <w:t xml:space="preserve">, </w:t>
      </w:r>
      <w:r w:rsidR="00AA7EB9" w:rsidRPr="00283336">
        <w:rPr>
          <w:rFonts w:ascii="Verdana" w:hAnsi="Verdana"/>
          <w:sz w:val="20"/>
          <w:lang w:eastAsia="pl-PL"/>
        </w:rPr>
        <w:t>18</w:t>
      </w:r>
      <w:r w:rsidRPr="00283336">
        <w:rPr>
          <w:rFonts w:ascii="Verdana" w:hAnsi="Verdana"/>
          <w:sz w:val="20"/>
          <w:lang w:eastAsia="pl-PL"/>
        </w:rPr>
        <w:t>.2</w:t>
      </w:r>
      <w:r w:rsidRPr="00632666">
        <w:rPr>
          <w:rFonts w:ascii="Verdana" w:hAnsi="Verdana"/>
          <w:sz w:val="20"/>
          <w:lang w:eastAsia="pl-PL"/>
        </w:rPr>
        <w:t>.</w:t>
      </w:r>
      <w:r w:rsidRPr="00632666">
        <w:rPr>
          <w:rFonts w:ascii="Verdana" w:hAnsi="Verdana"/>
          <w:b/>
          <w:color w:val="FF0000"/>
          <w:sz w:val="20"/>
          <w:lang w:eastAsia="pl-PL"/>
        </w:rPr>
        <w:t>*</w:t>
      </w:r>
      <w:r w:rsidR="00632666" w:rsidRPr="00632666">
        <w:rPr>
          <w:rFonts w:ascii="Verdana" w:hAnsi="Verdana"/>
          <w:b/>
          <w:sz w:val="20"/>
          <w:lang w:eastAsia="pl-PL"/>
        </w:rPr>
        <w:t xml:space="preserve"> i </w:t>
      </w:r>
      <w:r w:rsidR="00632666" w:rsidRPr="00632666">
        <w:rPr>
          <w:rFonts w:ascii="Verdana" w:hAnsi="Verdana"/>
          <w:bCs/>
          <w:sz w:val="20"/>
          <w:lang w:eastAsia="pl-PL"/>
        </w:rPr>
        <w:t>18.3</w:t>
      </w:r>
      <w:r w:rsidR="00632666">
        <w:rPr>
          <w:rFonts w:ascii="Verdana" w:hAnsi="Verdana"/>
          <w:b/>
          <w:color w:val="FF0000"/>
          <w:sz w:val="20"/>
          <w:lang w:eastAsia="pl-PL"/>
        </w:rPr>
        <w:t>*</w:t>
      </w:r>
      <w:r w:rsidRPr="00283336">
        <w:rPr>
          <w:rFonts w:ascii="Verdana" w:hAnsi="Verdana"/>
          <w:color w:val="0066FF"/>
          <w:sz w:val="20"/>
          <w:lang w:eastAsia="pl-PL"/>
        </w:rPr>
        <w:t xml:space="preserve"> </w:t>
      </w:r>
      <w:r w:rsidR="00F07EFC" w:rsidRPr="00283336">
        <w:rPr>
          <w:rFonts w:ascii="Verdana" w:hAnsi="Verdana"/>
          <w:sz w:val="20"/>
          <w:lang w:eastAsia="pl-PL"/>
        </w:rPr>
        <w:t>SWZ</w:t>
      </w:r>
      <w:r w:rsidR="00F07EFC" w:rsidRPr="00283336">
        <w:rPr>
          <w:rFonts w:ascii="Verdana" w:hAnsi="Verdana"/>
          <w:color w:val="0066FF"/>
          <w:sz w:val="20"/>
          <w:lang w:eastAsia="pl-PL"/>
        </w:rPr>
        <w:t xml:space="preserve"> </w:t>
      </w:r>
      <w:r w:rsidRPr="00283336">
        <w:rPr>
          <w:rFonts w:ascii="Verdana" w:hAnsi="Verdana"/>
          <w:sz w:val="20"/>
          <w:lang w:eastAsia="pl-PL"/>
        </w:rPr>
        <w:t xml:space="preserve"> </w:t>
      </w:r>
      <w:r w:rsidR="00F15CEB" w:rsidRPr="00283336">
        <w:rPr>
          <w:rFonts w:ascii="Verdana" w:hAnsi="Verdana"/>
          <w:sz w:val="20"/>
          <w:lang w:eastAsia="pl-PL"/>
        </w:rPr>
        <w:t>z</w:t>
      </w:r>
      <w:r w:rsidRPr="00283336">
        <w:rPr>
          <w:rFonts w:ascii="Verdana" w:hAnsi="Verdana"/>
          <w:sz w:val="20"/>
          <w:lang w:eastAsia="pl-PL"/>
        </w:rPr>
        <w:t xml:space="preserve">godnie z wymaganiami określonymi w punkcie </w:t>
      </w:r>
      <w:r w:rsidR="00E905B8" w:rsidRPr="00283336">
        <w:rPr>
          <w:rFonts w:ascii="Verdana" w:hAnsi="Verdana"/>
          <w:sz w:val="20"/>
          <w:lang w:eastAsia="pl-PL"/>
        </w:rPr>
        <w:t>10.</w:t>
      </w:r>
      <w:r w:rsidR="00447FF0">
        <w:rPr>
          <w:rFonts w:ascii="Verdana" w:hAnsi="Verdana"/>
          <w:sz w:val="20"/>
          <w:lang w:eastAsia="pl-PL"/>
        </w:rPr>
        <w:t>4</w:t>
      </w:r>
      <w:r w:rsidR="00E905B8" w:rsidRPr="00283336">
        <w:rPr>
          <w:rFonts w:ascii="Verdana" w:hAnsi="Verdana"/>
          <w:color w:val="FF0000"/>
          <w:sz w:val="20"/>
          <w:lang w:eastAsia="pl-PL"/>
        </w:rPr>
        <w:t xml:space="preserve"> </w:t>
      </w:r>
      <w:r w:rsidR="00E905B8" w:rsidRPr="00283336">
        <w:rPr>
          <w:rFonts w:ascii="Verdana" w:hAnsi="Verdana"/>
          <w:sz w:val="20"/>
          <w:lang w:eastAsia="pl-PL"/>
        </w:rPr>
        <w:t>S</w:t>
      </w:r>
      <w:r w:rsidRPr="00283336">
        <w:rPr>
          <w:rFonts w:ascii="Verdana" w:hAnsi="Verdana"/>
          <w:sz w:val="20"/>
          <w:lang w:eastAsia="pl-PL"/>
        </w:rPr>
        <w:t>WZ, tj.:</w:t>
      </w:r>
    </w:p>
    <w:p w14:paraId="5F64469B" w14:textId="677D1B5B" w:rsidR="00F07EFC" w:rsidRPr="00283336" w:rsidRDefault="00F07EFC" w:rsidP="00632666">
      <w:pPr>
        <w:adjustRightInd w:val="0"/>
        <w:ind w:left="284" w:hanging="284"/>
        <w:jc w:val="left"/>
        <w:rPr>
          <w:rFonts w:ascii="Verdana" w:hAnsi="Verdana"/>
          <w:sz w:val="20"/>
          <w:lang w:eastAsia="pl-PL"/>
        </w:rPr>
      </w:pPr>
      <w:r w:rsidRPr="00283336">
        <w:rPr>
          <w:rFonts w:ascii="Verdana" w:hAnsi="Verdana"/>
          <w:sz w:val="20"/>
          <w:lang w:eastAsia="pl-PL"/>
        </w:rPr>
        <w:t>1) </w:t>
      </w:r>
      <w:r w:rsidRPr="00283336">
        <w:rPr>
          <w:rFonts w:ascii="Verdana" w:eastAsia="TimesNewRoman" w:hAnsi="Verdana"/>
          <w:sz w:val="20"/>
          <w:lang w:eastAsia="pl-PL"/>
        </w:rPr>
        <w:t xml:space="preserve">zakres dostępnych Wykonawcy zasobów podmiotu udostępniającego zasoby jest następujący: </w:t>
      </w:r>
      <w:r w:rsidRPr="00283336">
        <w:rPr>
          <w:rFonts w:ascii="Verdana" w:hAnsi="Verdana"/>
          <w:sz w:val="20"/>
          <w:lang w:eastAsia="pl-PL"/>
        </w:rPr>
        <w:t xml:space="preserve"> ……………………………………………………………………………………………………………………………………………</w:t>
      </w:r>
    </w:p>
    <w:p w14:paraId="24F582FA" w14:textId="152FDBDC" w:rsidR="00F07EFC" w:rsidRPr="00283336" w:rsidRDefault="00F07EFC" w:rsidP="008A5992">
      <w:pPr>
        <w:ind w:left="284" w:hanging="284"/>
        <w:rPr>
          <w:rFonts w:ascii="Verdana" w:hAnsi="Verdana"/>
          <w:sz w:val="20"/>
          <w:lang w:eastAsia="pl-PL"/>
        </w:rPr>
      </w:pPr>
      <w:r w:rsidRPr="00283336">
        <w:rPr>
          <w:rFonts w:ascii="Verdana" w:hAnsi="Verdana"/>
          <w:sz w:val="20"/>
          <w:lang w:eastAsia="pl-PL"/>
        </w:rPr>
        <w:t>2) </w:t>
      </w:r>
      <w:r w:rsidRPr="00283336">
        <w:rPr>
          <w:rFonts w:ascii="Verdana" w:eastAsia="TimesNewRoman" w:hAnsi="Verdana"/>
          <w:sz w:val="20"/>
          <w:lang w:eastAsia="pl-PL"/>
        </w:rPr>
        <w:t xml:space="preserve">sposób i okres udostępniania Wykonawcy i wykorzystania przez niego zasobów  podmiotu udostępniającego te zasoby przy wykonywaniu zamówienia jest następujący: </w:t>
      </w:r>
      <w:r w:rsidRPr="00283336">
        <w:rPr>
          <w:rFonts w:ascii="Verdana" w:hAnsi="Verdana"/>
          <w:sz w:val="20"/>
          <w:lang w:eastAsia="pl-PL"/>
        </w:rPr>
        <w:t xml:space="preserve"> </w:t>
      </w:r>
    </w:p>
    <w:p w14:paraId="79AE6784" w14:textId="1DE15208" w:rsidR="00F07EFC" w:rsidRPr="00283336" w:rsidRDefault="00F07EFC" w:rsidP="008A5992">
      <w:pPr>
        <w:ind w:left="284"/>
        <w:rPr>
          <w:rFonts w:ascii="Verdana" w:hAnsi="Verdana"/>
          <w:sz w:val="20"/>
          <w:lang w:eastAsia="pl-PL"/>
        </w:rPr>
      </w:pPr>
      <w:r w:rsidRPr="00283336">
        <w:rPr>
          <w:rFonts w:ascii="Verdana" w:hAnsi="Verdana"/>
          <w:sz w:val="20"/>
          <w:lang w:eastAsia="pl-PL"/>
        </w:rPr>
        <w:t>……………………………………………………………………………………………………………………………………………</w:t>
      </w:r>
    </w:p>
    <w:p w14:paraId="5ECBF34C" w14:textId="77777777" w:rsidR="00F07EFC" w:rsidRDefault="00F07EFC" w:rsidP="008A5992">
      <w:pPr>
        <w:ind w:left="284" w:hanging="284"/>
        <w:rPr>
          <w:rFonts w:ascii="Verdana" w:eastAsia="TimesNewRoman" w:hAnsi="Verdana"/>
          <w:sz w:val="20"/>
          <w:lang w:eastAsia="pl-PL"/>
        </w:rPr>
      </w:pPr>
      <w:r w:rsidRPr="00283336">
        <w:rPr>
          <w:rFonts w:ascii="Verdana" w:eastAsia="TimesNewRoman" w:hAnsi="Verdana"/>
          <w:sz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1775C1">
        <w:rPr>
          <w:rFonts w:ascii="Verdana" w:eastAsia="TimesNewRoman" w:hAnsi="Verdana"/>
          <w:sz w:val="20"/>
          <w:lang w:eastAsia="pl-PL"/>
        </w:rPr>
        <w:t xml:space="preserve"> </w:t>
      </w:r>
    </w:p>
    <w:p w14:paraId="5E6E08CE" w14:textId="511161C1" w:rsidR="00F07EFC" w:rsidRDefault="00F07EFC" w:rsidP="008A5992">
      <w:pPr>
        <w:ind w:left="284"/>
        <w:rPr>
          <w:rFonts w:ascii="Verdana" w:eastAsia="TimesNewRoman" w:hAnsi="Verdana"/>
          <w:sz w:val="20"/>
          <w:lang w:eastAsia="pl-PL"/>
        </w:rPr>
      </w:pPr>
      <w:r>
        <w:rPr>
          <w:rFonts w:ascii="Verdana" w:eastAsia="TimesNewRoman" w:hAnsi="Verdana"/>
          <w:sz w:val="20"/>
          <w:lang w:eastAsia="pl-PL"/>
        </w:rPr>
        <w:t>…………………………………………………………………………………………………………………………………………….</w:t>
      </w:r>
    </w:p>
    <w:p w14:paraId="3D68E9AD" w14:textId="5141A544" w:rsidR="00F07EFC" w:rsidRPr="001775C1" w:rsidRDefault="00F07EFC" w:rsidP="008A5992">
      <w:pPr>
        <w:ind w:left="284" w:hanging="284"/>
        <w:rPr>
          <w:rFonts w:ascii="Verdana" w:eastAsia="TimesNewRoman" w:hAnsi="Verdana"/>
          <w:sz w:val="20"/>
          <w:lang w:eastAsia="pl-PL"/>
        </w:rPr>
      </w:pPr>
      <w:r w:rsidRPr="001775C1">
        <w:rPr>
          <w:rFonts w:ascii="Verdana" w:eastAsia="TimesNewRoman" w:hAnsi="Verdana"/>
          <w:sz w:val="20"/>
          <w:lang w:eastAsia="pl-PL"/>
        </w:rPr>
        <w:t xml:space="preserve">    TAK</w:t>
      </w:r>
      <w:r w:rsidRPr="001775C1">
        <w:rPr>
          <w:rFonts w:ascii="Verdana" w:hAnsi="Verdana"/>
          <w:color w:val="FF0000"/>
          <w:sz w:val="20"/>
          <w:lang w:eastAsia="pl-PL"/>
        </w:rPr>
        <w:t>*</w:t>
      </w:r>
      <w:r w:rsidRPr="001775C1">
        <w:rPr>
          <w:rFonts w:ascii="Verdana" w:eastAsia="TimesNewRoman" w:hAnsi="Verdana"/>
          <w:sz w:val="20"/>
          <w:lang w:eastAsia="pl-PL"/>
        </w:rPr>
        <w:t xml:space="preserve">     NIE</w:t>
      </w:r>
      <w:r w:rsidRPr="001775C1">
        <w:rPr>
          <w:rFonts w:ascii="Verdana" w:hAnsi="Verdana"/>
          <w:color w:val="FF0000"/>
          <w:sz w:val="20"/>
          <w:lang w:eastAsia="pl-PL"/>
        </w:rPr>
        <w:t>*</w:t>
      </w:r>
      <w:r w:rsidRPr="001775C1">
        <w:rPr>
          <w:rFonts w:ascii="Verdana" w:eastAsia="TimesNewRoman" w:hAnsi="Verdana"/>
          <w:sz w:val="20"/>
          <w:lang w:eastAsia="pl-PL"/>
        </w:rPr>
        <w:t xml:space="preserve"> </w:t>
      </w:r>
    </w:p>
    <w:p w14:paraId="6C434C8E" w14:textId="77777777" w:rsidR="00F7183F" w:rsidRPr="0070468B" w:rsidRDefault="00F7183F" w:rsidP="008A5992">
      <w:pPr>
        <w:ind w:left="284"/>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14:paraId="61C25A40" w14:textId="77777777" w:rsidR="00F07EFC" w:rsidRDefault="000B2888" w:rsidP="008A5992">
      <w:pPr>
        <w:rPr>
          <w:rFonts w:ascii="Verdana" w:hAnsi="Verdana" w:cs="Verdana"/>
          <w:i/>
          <w:sz w:val="18"/>
          <w:szCs w:val="18"/>
        </w:rPr>
      </w:pPr>
      <w:r w:rsidRPr="00F07EFC">
        <w:rPr>
          <w:rFonts w:ascii="Verdana" w:hAnsi="Verdana"/>
          <w:i/>
          <w:sz w:val="20"/>
          <w:szCs w:val="20"/>
          <w:u w:val="single"/>
        </w:rPr>
        <w:t>UWAGA</w:t>
      </w:r>
      <w:r w:rsidR="00F7183F" w:rsidRPr="00277363">
        <w:rPr>
          <w:rFonts w:ascii="Verdana" w:hAnsi="Verdana" w:cs="Verdana"/>
          <w:i/>
          <w:sz w:val="18"/>
          <w:szCs w:val="18"/>
        </w:rPr>
        <w:t xml:space="preserve">: </w:t>
      </w:r>
    </w:p>
    <w:p w14:paraId="6CDCD972" w14:textId="331C6D85" w:rsidR="00F7183F" w:rsidRPr="00277363" w:rsidRDefault="00F07EFC" w:rsidP="008A5992">
      <w:pPr>
        <w:rPr>
          <w:rFonts w:ascii="Verdana" w:hAnsi="Verdana" w:cs="Verdana"/>
          <w:i/>
          <w:sz w:val="20"/>
          <w:szCs w:val="20"/>
        </w:rPr>
      </w:pPr>
      <w:r>
        <w:rPr>
          <w:rFonts w:ascii="Verdana" w:hAnsi="Verdana" w:cs="Verdana"/>
          <w:i/>
          <w:sz w:val="18"/>
          <w:szCs w:val="18"/>
        </w:rPr>
        <w:t>W</w:t>
      </w:r>
      <w:r w:rsidR="00F7183F" w:rsidRPr="00277363">
        <w:rPr>
          <w:rFonts w:ascii="Verdana" w:hAnsi="Verdana" w:cs="Verdana"/>
          <w:i/>
          <w:sz w:val="18"/>
          <w:szCs w:val="18"/>
        </w:rPr>
        <w:t xml:space="preserve"> przypadku korzystania z doświadczenia więcej niż jednej firmy, powyższe zobowiązanie jest drukiem do wielokrotnego wykorzystania</w:t>
      </w:r>
      <w:r w:rsidR="005D2EB5" w:rsidRPr="00277363">
        <w:rPr>
          <w:rFonts w:ascii="Verdana" w:hAnsi="Verdana" w:cs="Verdana"/>
          <w:i/>
          <w:sz w:val="18"/>
          <w:szCs w:val="18"/>
        </w:rPr>
        <w:t>.</w:t>
      </w:r>
    </w:p>
    <w:p w14:paraId="2CFA4522" w14:textId="77777777" w:rsidR="00BD2C3E" w:rsidRDefault="00BD2C3E" w:rsidP="008A5992">
      <w:pPr>
        <w:adjustRightInd w:val="0"/>
        <w:rPr>
          <w:rFonts w:ascii="Verdana" w:hAnsi="Verdana"/>
          <w:i/>
          <w:sz w:val="20"/>
          <w:lang w:eastAsia="pl-PL"/>
        </w:rPr>
      </w:pPr>
    </w:p>
    <w:p w14:paraId="5B8C9156" w14:textId="67C24A21" w:rsidR="00F07EFC" w:rsidRPr="001775C1" w:rsidRDefault="00F07EFC" w:rsidP="008A5992">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217D0448" w14:textId="27C08856" w:rsidR="00F07EFC" w:rsidRPr="0061158B" w:rsidRDefault="00F07EFC" w:rsidP="00D760BB">
      <w:pPr>
        <w:spacing w:after="0"/>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14:paraId="0F8F3C23" w14:textId="3677881C" w:rsidR="00881A1E" w:rsidRPr="00F07EFC" w:rsidRDefault="00F07EFC" w:rsidP="008A5992">
      <w:pPr>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881A1E" w:rsidRPr="00F07EF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96A7" w14:textId="77777777" w:rsidR="008841C9" w:rsidRDefault="008841C9" w:rsidP="003E7B35">
      <w:pPr>
        <w:spacing w:after="0"/>
      </w:pPr>
      <w:r>
        <w:separator/>
      </w:r>
    </w:p>
  </w:endnote>
  <w:endnote w:type="continuationSeparator" w:id="0">
    <w:p w14:paraId="4474C09B" w14:textId="77777777" w:rsidR="008841C9" w:rsidRDefault="008841C9" w:rsidP="003E7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default"/>
  </w:font>
  <w:font w:name="TimesNewRoman">
    <w:altName w:val="Times New Roman"/>
    <w:charset w:val="EE"/>
    <w:family w:val="roman"/>
    <w:pitch w:val="default"/>
  </w:font>
  <w:font w:name="ArialNarrow">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312563813"/>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14:paraId="0C012042" w14:textId="77777777" w:rsidR="008841C9" w:rsidRDefault="008841C9" w:rsidP="003E7B35">
            <w:pPr>
              <w:pStyle w:val="Stopka"/>
              <w:rPr>
                <w:rFonts w:ascii="Verdana" w:hAnsi="Verdana"/>
                <w:sz w:val="16"/>
                <w:szCs w:val="16"/>
              </w:rPr>
            </w:pPr>
            <w:r>
              <w:rPr>
                <w:rFonts w:ascii="Verdana" w:hAnsi="Verdana"/>
                <w:sz w:val="16"/>
                <w:szCs w:val="16"/>
              </w:rPr>
              <w:t>_________________________________________________________________________________________</w:t>
            </w:r>
          </w:p>
          <w:p w14:paraId="223F32A9" w14:textId="281B9345" w:rsidR="008841C9" w:rsidRPr="00C83405" w:rsidRDefault="008841C9" w:rsidP="003E7B35">
            <w:pPr>
              <w:pStyle w:val="Stopka"/>
              <w:rPr>
                <w:rFonts w:ascii="Verdana" w:hAnsi="Verdana"/>
                <w:sz w:val="16"/>
                <w:szCs w:val="16"/>
              </w:rPr>
            </w:pPr>
            <w:r>
              <w:rPr>
                <w:rFonts w:ascii="Verdana" w:hAnsi="Verdana"/>
                <w:sz w:val="16"/>
                <w:szCs w:val="16"/>
              </w:rPr>
              <w:t>IZ.271.I.1</w:t>
            </w:r>
            <w:r w:rsidRPr="00C83405">
              <w:rPr>
                <w:rFonts w:ascii="Verdana" w:hAnsi="Verdana"/>
                <w:sz w:val="16"/>
                <w:szCs w:val="16"/>
              </w:rPr>
              <w:t xml:space="preserve">.2021                                                                                                                      Strona </w:t>
            </w:r>
            <w:r w:rsidRPr="00C83405">
              <w:rPr>
                <w:rFonts w:ascii="Verdana" w:hAnsi="Verdana"/>
                <w:bCs/>
                <w:sz w:val="16"/>
                <w:szCs w:val="16"/>
              </w:rPr>
              <w:fldChar w:fldCharType="begin"/>
            </w:r>
            <w:r w:rsidRPr="00C83405">
              <w:rPr>
                <w:rFonts w:ascii="Verdana" w:hAnsi="Verdana"/>
                <w:bCs/>
                <w:sz w:val="16"/>
                <w:szCs w:val="16"/>
              </w:rPr>
              <w:instrText>PAGE</w:instrText>
            </w:r>
            <w:r w:rsidRPr="00C83405">
              <w:rPr>
                <w:rFonts w:ascii="Verdana" w:hAnsi="Verdana"/>
                <w:bCs/>
                <w:sz w:val="16"/>
                <w:szCs w:val="16"/>
              </w:rPr>
              <w:fldChar w:fldCharType="separate"/>
            </w:r>
            <w:r>
              <w:rPr>
                <w:rFonts w:ascii="Verdana" w:hAnsi="Verdana"/>
                <w:bCs/>
                <w:noProof/>
                <w:sz w:val="16"/>
                <w:szCs w:val="16"/>
              </w:rPr>
              <w:t>3</w:t>
            </w:r>
            <w:r w:rsidRPr="00C83405">
              <w:rPr>
                <w:rFonts w:ascii="Verdana" w:hAnsi="Verdana"/>
                <w:bCs/>
                <w:sz w:val="16"/>
                <w:szCs w:val="16"/>
              </w:rPr>
              <w:fldChar w:fldCharType="end"/>
            </w:r>
            <w:r w:rsidRPr="00C83405">
              <w:rPr>
                <w:rFonts w:ascii="Verdana" w:hAnsi="Verdana"/>
                <w:sz w:val="16"/>
                <w:szCs w:val="16"/>
              </w:rPr>
              <w:t xml:space="preserve"> z </w:t>
            </w:r>
            <w:r w:rsidRPr="00C83405">
              <w:rPr>
                <w:rFonts w:ascii="Verdana" w:hAnsi="Verdana"/>
                <w:bCs/>
                <w:sz w:val="16"/>
                <w:szCs w:val="16"/>
              </w:rPr>
              <w:fldChar w:fldCharType="begin"/>
            </w:r>
            <w:r w:rsidRPr="00C83405">
              <w:rPr>
                <w:rFonts w:ascii="Verdana" w:hAnsi="Verdana"/>
                <w:bCs/>
                <w:sz w:val="16"/>
                <w:szCs w:val="16"/>
              </w:rPr>
              <w:instrText>NUMPAGES</w:instrText>
            </w:r>
            <w:r w:rsidRPr="00C83405">
              <w:rPr>
                <w:rFonts w:ascii="Verdana" w:hAnsi="Verdana"/>
                <w:bCs/>
                <w:sz w:val="16"/>
                <w:szCs w:val="16"/>
              </w:rPr>
              <w:fldChar w:fldCharType="separate"/>
            </w:r>
            <w:r>
              <w:rPr>
                <w:rFonts w:ascii="Verdana" w:hAnsi="Verdana"/>
                <w:bCs/>
                <w:noProof/>
                <w:sz w:val="16"/>
                <w:szCs w:val="16"/>
              </w:rPr>
              <w:t>67</w:t>
            </w:r>
            <w:r w:rsidRPr="00C83405">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5A31" w14:textId="77777777" w:rsidR="008841C9" w:rsidRDefault="008841C9" w:rsidP="003E7B35">
      <w:pPr>
        <w:spacing w:after="0"/>
      </w:pPr>
      <w:r>
        <w:separator/>
      </w:r>
    </w:p>
  </w:footnote>
  <w:footnote w:type="continuationSeparator" w:id="0">
    <w:p w14:paraId="79A9A84A" w14:textId="77777777" w:rsidR="008841C9" w:rsidRDefault="008841C9" w:rsidP="003E7B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DCD6" w14:textId="408B976D" w:rsidR="008841C9" w:rsidRDefault="008841C9" w:rsidP="002679B8">
    <w:pPr>
      <w:pStyle w:val="Nagwek"/>
      <w:jc w:val="center"/>
      <w:rPr>
        <w:rFonts w:ascii="Verdana" w:hAnsi="Verdana"/>
        <w:i/>
        <w:sz w:val="16"/>
        <w:szCs w:val="16"/>
      </w:rPr>
    </w:pPr>
  </w:p>
  <w:p w14:paraId="3D2C5DE0" w14:textId="6FCDD3E8" w:rsidR="008841C9" w:rsidRPr="003E7B35" w:rsidRDefault="008841C9" w:rsidP="008A5992">
    <w:pPr>
      <w:pStyle w:val="Nagwek"/>
      <w:rPr>
        <w:i/>
        <w:sz w:val="16"/>
        <w:szCs w:val="16"/>
      </w:rPr>
    </w:pPr>
    <w:r>
      <w:rPr>
        <w:rFonts w:ascii="Verdana" w:hAnsi="Verdana"/>
        <w:i/>
        <w:sz w:val="16"/>
        <w:szCs w:val="16"/>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1F43074"/>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Arial"/>
        <w:sz w:val="18"/>
        <w:szCs w:val="18"/>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D"/>
    <w:multiLevelType w:val="multilevel"/>
    <w:tmpl w:val="97AC0658"/>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rPr>
        <w:b w:val="0"/>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5"/>
    <w:multiLevelType w:val="multilevel"/>
    <w:tmpl w:val="CE46F1B0"/>
    <w:name w:val="WW8Num21"/>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5" w15:restartNumberingAfterBreak="0">
    <w:nsid w:val="0BA01889"/>
    <w:multiLevelType w:val="singleLevel"/>
    <w:tmpl w:val="04150001"/>
    <w:lvl w:ilvl="0">
      <w:start w:val="1"/>
      <w:numFmt w:val="bullet"/>
      <w:lvlText w:val=""/>
      <w:lvlJc w:val="left"/>
      <w:pPr>
        <w:ind w:left="360" w:hanging="360"/>
      </w:pPr>
      <w:rPr>
        <w:rFonts w:ascii="Symbol" w:hAnsi="Symbol" w:hint="default"/>
      </w:rPr>
    </w:lvl>
  </w:abstractNum>
  <w:abstractNum w:abstractNumId="6" w15:restartNumberingAfterBreak="0">
    <w:nsid w:val="0CBB00CE"/>
    <w:multiLevelType w:val="singleLevel"/>
    <w:tmpl w:val="07B4C550"/>
    <w:lvl w:ilvl="0">
      <w:start w:val="7"/>
      <w:numFmt w:val="decimal"/>
      <w:lvlText w:val="%1)"/>
      <w:legacy w:legacy="1" w:legacySpace="0" w:legacyIndent="410"/>
      <w:lvlJc w:val="left"/>
      <w:pPr>
        <w:ind w:left="0" w:firstLine="0"/>
      </w:pPr>
      <w:rPr>
        <w:rFonts w:ascii="Times New Roman" w:hAnsi="Times New Roman" w:cs="Times New Roman" w:hint="default"/>
      </w:rPr>
    </w:lvl>
  </w:abstractNum>
  <w:abstractNum w:abstractNumId="7" w15:restartNumberingAfterBreak="0">
    <w:nsid w:val="0E852559"/>
    <w:multiLevelType w:val="hybridMultilevel"/>
    <w:tmpl w:val="2758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20077"/>
    <w:multiLevelType w:val="hybridMultilevel"/>
    <w:tmpl w:val="8AA20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20E0C"/>
    <w:multiLevelType w:val="hybridMultilevel"/>
    <w:tmpl w:val="0FB25FB2"/>
    <w:lvl w:ilvl="0" w:tplc="829A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BCB6123"/>
    <w:multiLevelType w:val="hybridMultilevel"/>
    <w:tmpl w:val="F7CE4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64735"/>
    <w:multiLevelType w:val="singleLevel"/>
    <w:tmpl w:val="2342DC68"/>
    <w:lvl w:ilvl="0">
      <w:start w:val="1"/>
      <w:numFmt w:val="decimal"/>
      <w:lvlText w:val="%1)"/>
      <w:legacy w:legacy="1" w:legacySpace="0" w:legacyIndent="425"/>
      <w:lvlJc w:val="left"/>
      <w:pPr>
        <w:ind w:left="0" w:firstLine="0"/>
      </w:pPr>
      <w:rPr>
        <w:rFonts w:ascii="Times New Roman" w:hAnsi="Times New Roman" w:cs="Times New Roman" w:hint="default"/>
      </w:rPr>
    </w:lvl>
  </w:abstractNum>
  <w:abstractNum w:abstractNumId="12" w15:restartNumberingAfterBreak="0">
    <w:nsid w:val="300F5DF0"/>
    <w:multiLevelType w:val="hybridMultilevel"/>
    <w:tmpl w:val="F90C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0812"/>
    <w:multiLevelType w:val="hybridMultilevel"/>
    <w:tmpl w:val="F5D46F0A"/>
    <w:lvl w:ilvl="0" w:tplc="9CBC7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5F173D5"/>
    <w:multiLevelType w:val="hybridMultilevel"/>
    <w:tmpl w:val="0F48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A37EAE"/>
    <w:multiLevelType w:val="hybridMultilevel"/>
    <w:tmpl w:val="66542CC4"/>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7" w15:restartNumberingAfterBreak="0">
    <w:nsid w:val="4A3E70AD"/>
    <w:multiLevelType w:val="singleLevel"/>
    <w:tmpl w:val="C3E25868"/>
    <w:lvl w:ilvl="0">
      <w:start w:val="10"/>
      <w:numFmt w:val="decimal"/>
      <w:lvlText w:val="%1."/>
      <w:legacy w:legacy="1" w:legacySpace="0" w:legacyIndent="353"/>
      <w:lvlJc w:val="left"/>
      <w:pPr>
        <w:ind w:left="0" w:firstLine="0"/>
      </w:pPr>
      <w:rPr>
        <w:rFonts w:ascii="Times New Roman" w:hAnsi="Times New Roman" w:cs="Times New Roman" w:hint="default"/>
      </w:rPr>
    </w:lvl>
  </w:abstractNum>
  <w:abstractNum w:abstractNumId="18" w15:restartNumberingAfterBreak="0">
    <w:nsid w:val="4CC73C06"/>
    <w:multiLevelType w:val="hybridMultilevel"/>
    <w:tmpl w:val="00BECF7A"/>
    <w:lvl w:ilvl="0" w:tplc="FAE84798">
      <w:start w:val="10"/>
      <w:numFmt w:val="decimal"/>
      <w:lvlText w:val="%1."/>
      <w:lvlJc w:val="left"/>
      <w:pPr>
        <w:ind w:left="720" w:hanging="360"/>
      </w:pPr>
      <w:rPr>
        <w:rFonts w:ascii="Verdana" w:hAnsi="Verdana" w:cs="Verdan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AC27A0"/>
    <w:multiLevelType w:val="hybridMultilevel"/>
    <w:tmpl w:val="2E6A2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44877"/>
    <w:multiLevelType w:val="singleLevel"/>
    <w:tmpl w:val="7928974A"/>
    <w:lvl w:ilvl="0">
      <w:start w:val="2"/>
      <w:numFmt w:val="decimal"/>
      <w:lvlText w:val="%1."/>
      <w:legacy w:legacy="1" w:legacySpace="0" w:legacyIndent="338"/>
      <w:lvlJc w:val="left"/>
      <w:pPr>
        <w:ind w:left="0" w:firstLine="0"/>
      </w:pPr>
      <w:rPr>
        <w:rFonts w:ascii="Times New Roman" w:hAnsi="Times New Roman" w:cs="Times New Roman" w:hint="default"/>
      </w:rPr>
    </w:lvl>
  </w:abstractNum>
  <w:abstractNum w:abstractNumId="21" w15:restartNumberingAfterBreak="0">
    <w:nsid w:val="60D34F85"/>
    <w:multiLevelType w:val="singleLevel"/>
    <w:tmpl w:val="B9CC65AC"/>
    <w:lvl w:ilvl="0">
      <w:start w:val="1"/>
      <w:numFmt w:val="lowerLetter"/>
      <w:lvlText w:val="%1)"/>
      <w:legacy w:legacy="1" w:legacySpace="0" w:legacyIndent="252"/>
      <w:lvlJc w:val="left"/>
      <w:pPr>
        <w:ind w:left="0" w:firstLine="0"/>
      </w:pPr>
      <w:rPr>
        <w:rFonts w:ascii="Times New Roman" w:hAnsi="Times New Roman" w:cs="Times New Roman" w:hint="default"/>
      </w:rPr>
    </w:lvl>
  </w:abstractNum>
  <w:abstractNum w:abstractNumId="22" w15:restartNumberingAfterBreak="0">
    <w:nsid w:val="61815E60"/>
    <w:multiLevelType w:val="hybridMultilevel"/>
    <w:tmpl w:val="C76AB91C"/>
    <w:lvl w:ilvl="0" w:tplc="75E07A56">
      <w:start w:val="1"/>
      <w:numFmt w:val="lowerLetter"/>
      <w:lvlText w:val="%1)"/>
      <w:lvlJc w:val="left"/>
      <w:pPr>
        <w:ind w:left="-51" w:hanging="360"/>
      </w:pPr>
      <w:rPr>
        <w:rFonts w:hint="default"/>
      </w:rPr>
    </w:lvl>
    <w:lvl w:ilvl="1" w:tplc="04150019" w:tentative="1">
      <w:start w:val="1"/>
      <w:numFmt w:val="lowerLetter"/>
      <w:lvlText w:val="%2."/>
      <w:lvlJc w:val="left"/>
      <w:pPr>
        <w:ind w:left="669" w:hanging="360"/>
      </w:pPr>
    </w:lvl>
    <w:lvl w:ilvl="2" w:tplc="0415001B" w:tentative="1">
      <w:start w:val="1"/>
      <w:numFmt w:val="lowerRoman"/>
      <w:lvlText w:val="%3."/>
      <w:lvlJc w:val="right"/>
      <w:pPr>
        <w:ind w:left="1389" w:hanging="180"/>
      </w:pPr>
    </w:lvl>
    <w:lvl w:ilvl="3" w:tplc="0415000F" w:tentative="1">
      <w:start w:val="1"/>
      <w:numFmt w:val="decimal"/>
      <w:lvlText w:val="%4."/>
      <w:lvlJc w:val="left"/>
      <w:pPr>
        <w:ind w:left="2109" w:hanging="360"/>
      </w:pPr>
    </w:lvl>
    <w:lvl w:ilvl="4" w:tplc="04150019" w:tentative="1">
      <w:start w:val="1"/>
      <w:numFmt w:val="lowerLetter"/>
      <w:lvlText w:val="%5."/>
      <w:lvlJc w:val="left"/>
      <w:pPr>
        <w:ind w:left="2829" w:hanging="360"/>
      </w:pPr>
    </w:lvl>
    <w:lvl w:ilvl="5" w:tplc="0415001B" w:tentative="1">
      <w:start w:val="1"/>
      <w:numFmt w:val="lowerRoman"/>
      <w:lvlText w:val="%6."/>
      <w:lvlJc w:val="right"/>
      <w:pPr>
        <w:ind w:left="3549" w:hanging="180"/>
      </w:pPr>
    </w:lvl>
    <w:lvl w:ilvl="6" w:tplc="0415000F" w:tentative="1">
      <w:start w:val="1"/>
      <w:numFmt w:val="decimal"/>
      <w:lvlText w:val="%7."/>
      <w:lvlJc w:val="left"/>
      <w:pPr>
        <w:ind w:left="4269" w:hanging="360"/>
      </w:pPr>
    </w:lvl>
    <w:lvl w:ilvl="7" w:tplc="04150019" w:tentative="1">
      <w:start w:val="1"/>
      <w:numFmt w:val="lowerLetter"/>
      <w:lvlText w:val="%8."/>
      <w:lvlJc w:val="left"/>
      <w:pPr>
        <w:ind w:left="4989" w:hanging="360"/>
      </w:pPr>
    </w:lvl>
    <w:lvl w:ilvl="8" w:tplc="0415001B" w:tentative="1">
      <w:start w:val="1"/>
      <w:numFmt w:val="lowerRoman"/>
      <w:lvlText w:val="%9."/>
      <w:lvlJc w:val="right"/>
      <w:pPr>
        <w:ind w:left="5709" w:hanging="180"/>
      </w:pPr>
    </w:lvl>
  </w:abstractNum>
  <w:abstractNum w:abstractNumId="23" w15:restartNumberingAfterBreak="0">
    <w:nsid w:val="6BA141DE"/>
    <w:multiLevelType w:val="hybridMultilevel"/>
    <w:tmpl w:val="51A80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5B0E5D"/>
    <w:multiLevelType w:val="singleLevel"/>
    <w:tmpl w:val="7A663AB0"/>
    <w:lvl w:ilvl="0">
      <w:start w:val="2"/>
      <w:numFmt w:val="decimal"/>
      <w:lvlText w:val="%1."/>
      <w:legacy w:legacy="1" w:legacySpace="0" w:legacyIndent="238"/>
      <w:lvlJc w:val="left"/>
      <w:pPr>
        <w:ind w:left="0" w:firstLine="0"/>
      </w:pPr>
      <w:rPr>
        <w:rFonts w:ascii="Times New Roman" w:hAnsi="Times New Roman" w:cs="Times New Roman" w:hint="default"/>
      </w:rPr>
    </w:lvl>
  </w:abstractNum>
  <w:abstractNum w:abstractNumId="25" w15:restartNumberingAfterBreak="0">
    <w:nsid w:val="7233551F"/>
    <w:multiLevelType w:val="singleLevel"/>
    <w:tmpl w:val="B9CC65AC"/>
    <w:lvl w:ilvl="0">
      <w:start w:val="1"/>
      <w:numFmt w:val="lowerLetter"/>
      <w:lvlText w:val="%1)"/>
      <w:legacy w:legacy="1" w:legacySpace="0" w:legacyIndent="252"/>
      <w:lvlJc w:val="left"/>
      <w:pPr>
        <w:ind w:left="0" w:firstLine="0"/>
      </w:pPr>
      <w:rPr>
        <w:rFonts w:ascii="Times New Roman" w:hAnsi="Times New Roman" w:cs="Times New Roman" w:hint="default"/>
      </w:rPr>
    </w:lvl>
  </w:abstractNum>
  <w:abstractNum w:abstractNumId="26" w15:restartNumberingAfterBreak="0">
    <w:nsid w:val="79F75C16"/>
    <w:multiLevelType w:val="singleLevel"/>
    <w:tmpl w:val="00B444AC"/>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27" w15:restartNumberingAfterBreak="0">
    <w:nsid w:val="7A823340"/>
    <w:multiLevelType w:val="singleLevel"/>
    <w:tmpl w:val="7A663AB0"/>
    <w:lvl w:ilvl="0">
      <w:start w:val="2"/>
      <w:numFmt w:val="decimal"/>
      <w:lvlText w:val="%1."/>
      <w:legacy w:legacy="1" w:legacySpace="0" w:legacyIndent="238"/>
      <w:lvlJc w:val="left"/>
      <w:pPr>
        <w:ind w:left="0" w:firstLine="0"/>
      </w:pPr>
      <w:rPr>
        <w:rFonts w:ascii="Times New Roman" w:hAnsi="Times New Roman" w:cs="Times New Roman" w:hint="default"/>
      </w:rPr>
    </w:lvl>
  </w:abstractNum>
  <w:abstractNum w:abstractNumId="28"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7F065E82"/>
    <w:multiLevelType w:val="singleLevel"/>
    <w:tmpl w:val="F288F43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F33243F"/>
    <w:multiLevelType w:val="hybridMultilevel"/>
    <w:tmpl w:val="95BA77D2"/>
    <w:lvl w:ilvl="0" w:tplc="829A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6"/>
    <w:lvlOverride w:ilvl="0">
      <w:startOverride w:val="1"/>
    </w:lvlOverride>
  </w:num>
  <w:num w:numId="4">
    <w:abstractNumId w:val="17"/>
    <w:lvlOverride w:ilvl="0">
      <w:startOverride w:val="10"/>
    </w:lvlOverride>
  </w:num>
  <w:num w:numId="5">
    <w:abstractNumId w:val="11"/>
    <w:lvlOverride w:ilvl="0">
      <w:startOverride w:val="1"/>
    </w:lvlOverride>
  </w:num>
  <w:num w:numId="6">
    <w:abstractNumId w:val="0"/>
    <w:lvlOverride w:ilvl="0">
      <w:lvl w:ilvl="0">
        <w:numFmt w:val="decimal"/>
        <w:lvlText w:val="-"/>
        <w:legacy w:legacy="1" w:legacySpace="0" w:legacyIndent="137"/>
        <w:lvlJc w:val="left"/>
        <w:pPr>
          <w:ind w:left="0" w:firstLine="0"/>
        </w:pPr>
        <w:rPr>
          <w:rFonts w:ascii="Times New Roman" w:hAnsi="Times New Roman" w:cs="Times New Roman" w:hint="default"/>
        </w:rPr>
      </w:lvl>
    </w:lvlOverride>
  </w:num>
  <w:num w:numId="7">
    <w:abstractNumId w:val="6"/>
    <w:lvlOverride w:ilvl="0">
      <w:startOverride w:val="7"/>
    </w:lvlOverride>
  </w:num>
  <w:num w:numId="8">
    <w:abstractNumId w:val="21"/>
    <w:lvlOverride w:ilvl="0">
      <w:startOverride w:val="1"/>
    </w:lvlOverride>
  </w:num>
  <w:num w:numId="9">
    <w:abstractNumId w:val="0"/>
    <w:lvlOverride w:ilvl="0">
      <w:lvl w:ilvl="0">
        <w:numFmt w:val="decimal"/>
        <w:lvlText w:val="-"/>
        <w:legacy w:legacy="1" w:legacySpace="0" w:legacyIndent="151"/>
        <w:lvlJc w:val="left"/>
        <w:pPr>
          <w:ind w:left="0" w:firstLine="0"/>
        </w:pPr>
        <w:rPr>
          <w:rFonts w:ascii="Times New Roman" w:hAnsi="Times New Roman" w:cs="Times New Roman" w:hint="default"/>
        </w:rPr>
      </w:lvl>
    </w:lvlOverride>
  </w:num>
  <w:num w:numId="10">
    <w:abstractNumId w:val="20"/>
    <w:lvlOverride w:ilvl="0">
      <w:startOverride w:val="2"/>
    </w:lvlOverride>
  </w:num>
  <w:num w:numId="11">
    <w:abstractNumId w:val="24"/>
    <w:lvlOverride w:ilvl="0">
      <w:startOverride w:val="2"/>
    </w:lvlOverride>
  </w:num>
  <w:num w:numId="12">
    <w:abstractNumId w:val="25"/>
    <w:lvlOverride w:ilvl="0">
      <w:startOverride w:val="1"/>
    </w:lvlOverride>
  </w:num>
  <w:num w:numId="13">
    <w:abstractNumId w:val="27"/>
    <w:lvlOverride w:ilvl="0">
      <w:startOverride w:val="2"/>
    </w:lvlOverride>
  </w:num>
  <w:num w:numId="14">
    <w:abstractNumId w:val="1"/>
    <w:lvlOverride w:ilvl="0">
      <w:startOverride w:val="1"/>
    </w:lvlOverride>
  </w:num>
  <w:num w:numId="15">
    <w:abstractNumId w:val="9"/>
  </w:num>
  <w:num w:numId="16">
    <w:abstractNumId w:val="30"/>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12"/>
  </w:num>
  <w:num w:numId="22">
    <w:abstractNumId w:val="14"/>
  </w:num>
  <w:num w:numId="23">
    <w:abstractNumId w:val="23"/>
  </w:num>
  <w:num w:numId="24">
    <w:abstractNumId w:val="18"/>
  </w:num>
  <w:num w:numId="25">
    <w:abstractNumId w:val="19"/>
  </w:num>
  <w:num w:numId="26">
    <w:abstractNumId w:val="15"/>
  </w:num>
  <w:num w:numId="27">
    <w:abstractNumId w:val="22"/>
  </w:num>
  <w:num w:numId="28">
    <w:abstractNumId w:val="17"/>
  </w:num>
  <w:num w:numId="29">
    <w:abstractNumId w:val="11"/>
  </w:num>
  <w:num w:numId="3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1">
    <w:abstractNumId w:val="6"/>
  </w:num>
  <w:num w:numId="32">
    <w:abstractNumId w:val="21"/>
  </w:num>
  <w:num w:numId="33">
    <w:abstractNumId w:val="29"/>
  </w:num>
  <w:num w:numId="34">
    <w:abstractNumId w:val="16"/>
  </w:num>
  <w:num w:numId="35">
    <w:abstractNumId w:val="13"/>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45"/>
    <w:rsid w:val="000002E1"/>
    <w:rsid w:val="00004BBF"/>
    <w:rsid w:val="000066E3"/>
    <w:rsid w:val="000139DA"/>
    <w:rsid w:val="00016AE9"/>
    <w:rsid w:val="0001772C"/>
    <w:rsid w:val="00023D43"/>
    <w:rsid w:val="00027644"/>
    <w:rsid w:val="000308B1"/>
    <w:rsid w:val="00035036"/>
    <w:rsid w:val="000401C1"/>
    <w:rsid w:val="00041848"/>
    <w:rsid w:val="00043AD5"/>
    <w:rsid w:val="0004473B"/>
    <w:rsid w:val="00044BDB"/>
    <w:rsid w:val="00051FA0"/>
    <w:rsid w:val="0005270D"/>
    <w:rsid w:val="00054C8D"/>
    <w:rsid w:val="00063741"/>
    <w:rsid w:val="0006467F"/>
    <w:rsid w:val="000728F9"/>
    <w:rsid w:val="00074A7A"/>
    <w:rsid w:val="00080196"/>
    <w:rsid w:val="00082D98"/>
    <w:rsid w:val="000838DD"/>
    <w:rsid w:val="00085766"/>
    <w:rsid w:val="0008704F"/>
    <w:rsid w:val="00095A4C"/>
    <w:rsid w:val="000A4D41"/>
    <w:rsid w:val="000A5FD1"/>
    <w:rsid w:val="000B14D6"/>
    <w:rsid w:val="000B21E6"/>
    <w:rsid w:val="000B2888"/>
    <w:rsid w:val="000C5F46"/>
    <w:rsid w:val="000D7912"/>
    <w:rsid w:val="000E451B"/>
    <w:rsid w:val="000F58EA"/>
    <w:rsid w:val="000F6259"/>
    <w:rsid w:val="00104F54"/>
    <w:rsid w:val="001155A6"/>
    <w:rsid w:val="00115D85"/>
    <w:rsid w:val="00116A61"/>
    <w:rsid w:val="00122ECE"/>
    <w:rsid w:val="00135D08"/>
    <w:rsid w:val="00143CD9"/>
    <w:rsid w:val="00147DD4"/>
    <w:rsid w:val="00151F68"/>
    <w:rsid w:val="001638F2"/>
    <w:rsid w:val="00164031"/>
    <w:rsid w:val="001701D1"/>
    <w:rsid w:val="00171067"/>
    <w:rsid w:val="00172E03"/>
    <w:rsid w:val="00173A03"/>
    <w:rsid w:val="00174D98"/>
    <w:rsid w:val="00184A8E"/>
    <w:rsid w:val="00191605"/>
    <w:rsid w:val="0019524F"/>
    <w:rsid w:val="00195E6B"/>
    <w:rsid w:val="001969B4"/>
    <w:rsid w:val="00197C0B"/>
    <w:rsid w:val="001A396F"/>
    <w:rsid w:val="001A3A34"/>
    <w:rsid w:val="001A739E"/>
    <w:rsid w:val="001B165C"/>
    <w:rsid w:val="001B3F7B"/>
    <w:rsid w:val="001C56D1"/>
    <w:rsid w:val="001D0178"/>
    <w:rsid w:val="001D0E4B"/>
    <w:rsid w:val="001D5809"/>
    <w:rsid w:val="001E296C"/>
    <w:rsid w:val="001E3720"/>
    <w:rsid w:val="001E767D"/>
    <w:rsid w:val="00207AFB"/>
    <w:rsid w:val="00210B1B"/>
    <w:rsid w:val="002113B0"/>
    <w:rsid w:val="00211D17"/>
    <w:rsid w:val="002316F7"/>
    <w:rsid w:val="0023727F"/>
    <w:rsid w:val="00237AB8"/>
    <w:rsid w:val="00237E71"/>
    <w:rsid w:val="00243B25"/>
    <w:rsid w:val="0025145E"/>
    <w:rsid w:val="0025245F"/>
    <w:rsid w:val="00257827"/>
    <w:rsid w:val="00260E84"/>
    <w:rsid w:val="00265787"/>
    <w:rsid w:val="002679B8"/>
    <w:rsid w:val="00270AEF"/>
    <w:rsid w:val="00271261"/>
    <w:rsid w:val="00274C91"/>
    <w:rsid w:val="002759F3"/>
    <w:rsid w:val="00277363"/>
    <w:rsid w:val="00277699"/>
    <w:rsid w:val="002805B5"/>
    <w:rsid w:val="00280B7C"/>
    <w:rsid w:val="00282CA2"/>
    <w:rsid w:val="00283336"/>
    <w:rsid w:val="002850C0"/>
    <w:rsid w:val="00286C20"/>
    <w:rsid w:val="00286CC0"/>
    <w:rsid w:val="0029729C"/>
    <w:rsid w:val="002973B6"/>
    <w:rsid w:val="002B062B"/>
    <w:rsid w:val="002B5723"/>
    <w:rsid w:val="002C282E"/>
    <w:rsid w:val="002C79AA"/>
    <w:rsid w:val="002C7D2F"/>
    <w:rsid w:val="002D1828"/>
    <w:rsid w:val="002E0D89"/>
    <w:rsid w:val="002E710F"/>
    <w:rsid w:val="002E7ECE"/>
    <w:rsid w:val="002F1458"/>
    <w:rsid w:val="002F4862"/>
    <w:rsid w:val="002F630B"/>
    <w:rsid w:val="002F7D60"/>
    <w:rsid w:val="00302E63"/>
    <w:rsid w:val="00305D7A"/>
    <w:rsid w:val="00314441"/>
    <w:rsid w:val="00316C6C"/>
    <w:rsid w:val="00320A95"/>
    <w:rsid w:val="00320E59"/>
    <w:rsid w:val="00321AB4"/>
    <w:rsid w:val="003224C3"/>
    <w:rsid w:val="0032259C"/>
    <w:rsid w:val="00322B73"/>
    <w:rsid w:val="003255B4"/>
    <w:rsid w:val="00326662"/>
    <w:rsid w:val="00330A56"/>
    <w:rsid w:val="00334362"/>
    <w:rsid w:val="00336494"/>
    <w:rsid w:val="00340103"/>
    <w:rsid w:val="003427A3"/>
    <w:rsid w:val="00343FA8"/>
    <w:rsid w:val="003447EB"/>
    <w:rsid w:val="003450D7"/>
    <w:rsid w:val="00347129"/>
    <w:rsid w:val="00350FAF"/>
    <w:rsid w:val="00351CFA"/>
    <w:rsid w:val="0036580B"/>
    <w:rsid w:val="00373121"/>
    <w:rsid w:val="00374786"/>
    <w:rsid w:val="00374B0F"/>
    <w:rsid w:val="00375349"/>
    <w:rsid w:val="00384F52"/>
    <w:rsid w:val="003851A2"/>
    <w:rsid w:val="00395D1D"/>
    <w:rsid w:val="003A0303"/>
    <w:rsid w:val="003A1E80"/>
    <w:rsid w:val="003A3324"/>
    <w:rsid w:val="003A51FA"/>
    <w:rsid w:val="003A66AE"/>
    <w:rsid w:val="003A7B16"/>
    <w:rsid w:val="003B023D"/>
    <w:rsid w:val="003B141F"/>
    <w:rsid w:val="003B497A"/>
    <w:rsid w:val="003B6A4B"/>
    <w:rsid w:val="003C2FB8"/>
    <w:rsid w:val="003C5728"/>
    <w:rsid w:val="003C6042"/>
    <w:rsid w:val="003C67E1"/>
    <w:rsid w:val="003D4F93"/>
    <w:rsid w:val="003E45DB"/>
    <w:rsid w:val="003E7B35"/>
    <w:rsid w:val="003F150C"/>
    <w:rsid w:val="003F2928"/>
    <w:rsid w:val="003F6804"/>
    <w:rsid w:val="00402137"/>
    <w:rsid w:val="004023D4"/>
    <w:rsid w:val="00402D35"/>
    <w:rsid w:val="004231B1"/>
    <w:rsid w:val="00424F3C"/>
    <w:rsid w:val="0042593D"/>
    <w:rsid w:val="00430131"/>
    <w:rsid w:val="00430AB2"/>
    <w:rsid w:val="00436FB5"/>
    <w:rsid w:val="00441DAA"/>
    <w:rsid w:val="004477CF"/>
    <w:rsid w:val="00447FF0"/>
    <w:rsid w:val="004509A9"/>
    <w:rsid w:val="0045156A"/>
    <w:rsid w:val="00453FA9"/>
    <w:rsid w:val="00454D9B"/>
    <w:rsid w:val="004576DF"/>
    <w:rsid w:val="00467EBC"/>
    <w:rsid w:val="00481D8E"/>
    <w:rsid w:val="00483B0F"/>
    <w:rsid w:val="00490EE4"/>
    <w:rsid w:val="00496DFB"/>
    <w:rsid w:val="004A507A"/>
    <w:rsid w:val="004A7786"/>
    <w:rsid w:val="004B0DC7"/>
    <w:rsid w:val="004B0F98"/>
    <w:rsid w:val="004B27BC"/>
    <w:rsid w:val="004B4615"/>
    <w:rsid w:val="004B5820"/>
    <w:rsid w:val="004B6DAD"/>
    <w:rsid w:val="004D0E70"/>
    <w:rsid w:val="004D141F"/>
    <w:rsid w:val="004D1805"/>
    <w:rsid w:val="004D6193"/>
    <w:rsid w:val="004E25DC"/>
    <w:rsid w:val="004E4B98"/>
    <w:rsid w:val="004F2573"/>
    <w:rsid w:val="004F4E67"/>
    <w:rsid w:val="0050198B"/>
    <w:rsid w:val="0050231D"/>
    <w:rsid w:val="00502501"/>
    <w:rsid w:val="00502F84"/>
    <w:rsid w:val="00504031"/>
    <w:rsid w:val="005064CD"/>
    <w:rsid w:val="00510FF3"/>
    <w:rsid w:val="00511AD9"/>
    <w:rsid w:val="00515AF2"/>
    <w:rsid w:val="005202D7"/>
    <w:rsid w:val="00523271"/>
    <w:rsid w:val="00530FE7"/>
    <w:rsid w:val="00531026"/>
    <w:rsid w:val="00552D32"/>
    <w:rsid w:val="00555F12"/>
    <w:rsid w:val="00557359"/>
    <w:rsid w:val="00563E0E"/>
    <w:rsid w:val="00570844"/>
    <w:rsid w:val="00584367"/>
    <w:rsid w:val="00584D52"/>
    <w:rsid w:val="00585E6A"/>
    <w:rsid w:val="00591C3D"/>
    <w:rsid w:val="00592E16"/>
    <w:rsid w:val="005A5D46"/>
    <w:rsid w:val="005A7E7B"/>
    <w:rsid w:val="005B32D5"/>
    <w:rsid w:val="005B4C2B"/>
    <w:rsid w:val="005B60B7"/>
    <w:rsid w:val="005C034E"/>
    <w:rsid w:val="005C409E"/>
    <w:rsid w:val="005C4619"/>
    <w:rsid w:val="005C469A"/>
    <w:rsid w:val="005C4BFA"/>
    <w:rsid w:val="005D0E30"/>
    <w:rsid w:val="005D2EB5"/>
    <w:rsid w:val="005E15A2"/>
    <w:rsid w:val="005E337E"/>
    <w:rsid w:val="005E3591"/>
    <w:rsid w:val="005F2CF7"/>
    <w:rsid w:val="005F39F0"/>
    <w:rsid w:val="005F4DA9"/>
    <w:rsid w:val="005F4F29"/>
    <w:rsid w:val="00603020"/>
    <w:rsid w:val="00606D28"/>
    <w:rsid w:val="00610843"/>
    <w:rsid w:val="006115D9"/>
    <w:rsid w:val="00617813"/>
    <w:rsid w:val="00620735"/>
    <w:rsid w:val="00621E1C"/>
    <w:rsid w:val="00625D9A"/>
    <w:rsid w:val="00630FA1"/>
    <w:rsid w:val="00631E09"/>
    <w:rsid w:val="00632666"/>
    <w:rsid w:val="00634E1A"/>
    <w:rsid w:val="00636235"/>
    <w:rsid w:val="0063735E"/>
    <w:rsid w:val="006406EC"/>
    <w:rsid w:val="00640912"/>
    <w:rsid w:val="00646423"/>
    <w:rsid w:val="00647639"/>
    <w:rsid w:val="00652415"/>
    <w:rsid w:val="00654914"/>
    <w:rsid w:val="00655115"/>
    <w:rsid w:val="00655FE0"/>
    <w:rsid w:val="00662A40"/>
    <w:rsid w:val="00673AB9"/>
    <w:rsid w:val="0067623F"/>
    <w:rsid w:val="00676FFC"/>
    <w:rsid w:val="00680A3F"/>
    <w:rsid w:val="00682149"/>
    <w:rsid w:val="006871FC"/>
    <w:rsid w:val="00690B13"/>
    <w:rsid w:val="006939B2"/>
    <w:rsid w:val="00694339"/>
    <w:rsid w:val="00696FB0"/>
    <w:rsid w:val="006A6F7B"/>
    <w:rsid w:val="006B24DE"/>
    <w:rsid w:val="006B797C"/>
    <w:rsid w:val="006C2B75"/>
    <w:rsid w:val="006C400F"/>
    <w:rsid w:val="006D16AD"/>
    <w:rsid w:val="006D6D44"/>
    <w:rsid w:val="006D7276"/>
    <w:rsid w:val="006D7323"/>
    <w:rsid w:val="006E0A19"/>
    <w:rsid w:val="006E1327"/>
    <w:rsid w:val="006E3936"/>
    <w:rsid w:val="006E513C"/>
    <w:rsid w:val="006F1C39"/>
    <w:rsid w:val="006F412E"/>
    <w:rsid w:val="006F4DAB"/>
    <w:rsid w:val="006F7095"/>
    <w:rsid w:val="007043CB"/>
    <w:rsid w:val="0070468B"/>
    <w:rsid w:val="00710A2B"/>
    <w:rsid w:val="007115F4"/>
    <w:rsid w:val="00712530"/>
    <w:rsid w:val="00713558"/>
    <w:rsid w:val="0071554F"/>
    <w:rsid w:val="00715BFB"/>
    <w:rsid w:val="00720A14"/>
    <w:rsid w:val="00720DEB"/>
    <w:rsid w:val="00725068"/>
    <w:rsid w:val="00725E77"/>
    <w:rsid w:val="00733E3B"/>
    <w:rsid w:val="00733FAB"/>
    <w:rsid w:val="0073466A"/>
    <w:rsid w:val="00734909"/>
    <w:rsid w:val="007376E6"/>
    <w:rsid w:val="007378BD"/>
    <w:rsid w:val="007410B3"/>
    <w:rsid w:val="00744C92"/>
    <w:rsid w:val="0075475B"/>
    <w:rsid w:val="007623FA"/>
    <w:rsid w:val="00766882"/>
    <w:rsid w:val="007669DF"/>
    <w:rsid w:val="007717DE"/>
    <w:rsid w:val="00772145"/>
    <w:rsid w:val="0077264A"/>
    <w:rsid w:val="00780442"/>
    <w:rsid w:val="007822D7"/>
    <w:rsid w:val="00782498"/>
    <w:rsid w:val="00785D7B"/>
    <w:rsid w:val="007868A2"/>
    <w:rsid w:val="00786F78"/>
    <w:rsid w:val="00793CEE"/>
    <w:rsid w:val="007A0D8F"/>
    <w:rsid w:val="007A5233"/>
    <w:rsid w:val="007A7B00"/>
    <w:rsid w:val="007B5019"/>
    <w:rsid w:val="007C02D6"/>
    <w:rsid w:val="007D383B"/>
    <w:rsid w:val="007D69CF"/>
    <w:rsid w:val="007E2A62"/>
    <w:rsid w:val="007E4DA7"/>
    <w:rsid w:val="007E68B2"/>
    <w:rsid w:val="007E7C80"/>
    <w:rsid w:val="007F4F43"/>
    <w:rsid w:val="007F5416"/>
    <w:rsid w:val="007F5E99"/>
    <w:rsid w:val="0080421B"/>
    <w:rsid w:val="00806381"/>
    <w:rsid w:val="00806DFF"/>
    <w:rsid w:val="00807183"/>
    <w:rsid w:val="00807D00"/>
    <w:rsid w:val="0081168F"/>
    <w:rsid w:val="00812D13"/>
    <w:rsid w:val="00814CD2"/>
    <w:rsid w:val="008170C8"/>
    <w:rsid w:val="00817ACA"/>
    <w:rsid w:val="008233C3"/>
    <w:rsid w:val="0082436D"/>
    <w:rsid w:val="00826197"/>
    <w:rsid w:val="00835CF1"/>
    <w:rsid w:val="00837C0A"/>
    <w:rsid w:val="0084372D"/>
    <w:rsid w:val="00845249"/>
    <w:rsid w:val="00845F18"/>
    <w:rsid w:val="00846661"/>
    <w:rsid w:val="00856D1E"/>
    <w:rsid w:val="00861688"/>
    <w:rsid w:val="00863FC5"/>
    <w:rsid w:val="00865C32"/>
    <w:rsid w:val="0087096B"/>
    <w:rsid w:val="00874826"/>
    <w:rsid w:val="008778F6"/>
    <w:rsid w:val="008811EA"/>
    <w:rsid w:val="00881A1E"/>
    <w:rsid w:val="008841C9"/>
    <w:rsid w:val="008872B2"/>
    <w:rsid w:val="00887755"/>
    <w:rsid w:val="00894090"/>
    <w:rsid w:val="00894BE6"/>
    <w:rsid w:val="008A3777"/>
    <w:rsid w:val="008A4AC1"/>
    <w:rsid w:val="008A5992"/>
    <w:rsid w:val="008A5E1B"/>
    <w:rsid w:val="008B00B9"/>
    <w:rsid w:val="008B7974"/>
    <w:rsid w:val="008C4A8A"/>
    <w:rsid w:val="008D2A32"/>
    <w:rsid w:val="008D350D"/>
    <w:rsid w:val="008D50D9"/>
    <w:rsid w:val="008D7A27"/>
    <w:rsid w:val="008E107D"/>
    <w:rsid w:val="008E2C9E"/>
    <w:rsid w:val="008E4831"/>
    <w:rsid w:val="008F4635"/>
    <w:rsid w:val="0090643A"/>
    <w:rsid w:val="00912CE7"/>
    <w:rsid w:val="009207FF"/>
    <w:rsid w:val="0092250B"/>
    <w:rsid w:val="00927525"/>
    <w:rsid w:val="00931593"/>
    <w:rsid w:val="00931A7F"/>
    <w:rsid w:val="00932755"/>
    <w:rsid w:val="00943D4A"/>
    <w:rsid w:val="009440CC"/>
    <w:rsid w:val="009442D6"/>
    <w:rsid w:val="00956980"/>
    <w:rsid w:val="00971D36"/>
    <w:rsid w:val="009772CB"/>
    <w:rsid w:val="00977386"/>
    <w:rsid w:val="00983195"/>
    <w:rsid w:val="00984E2E"/>
    <w:rsid w:val="009C1E6A"/>
    <w:rsid w:val="009C2022"/>
    <w:rsid w:val="009C36A0"/>
    <w:rsid w:val="009D3B42"/>
    <w:rsid w:val="009D5D1E"/>
    <w:rsid w:val="009D79F2"/>
    <w:rsid w:val="009D7B5C"/>
    <w:rsid w:val="009E3586"/>
    <w:rsid w:val="009E6232"/>
    <w:rsid w:val="009F1B63"/>
    <w:rsid w:val="00A0184D"/>
    <w:rsid w:val="00A03D27"/>
    <w:rsid w:val="00A06924"/>
    <w:rsid w:val="00A140C8"/>
    <w:rsid w:val="00A445E1"/>
    <w:rsid w:val="00A45817"/>
    <w:rsid w:val="00A54DF8"/>
    <w:rsid w:val="00A550D5"/>
    <w:rsid w:val="00A60847"/>
    <w:rsid w:val="00A620B8"/>
    <w:rsid w:val="00A65971"/>
    <w:rsid w:val="00A66B9F"/>
    <w:rsid w:val="00A72352"/>
    <w:rsid w:val="00A7698A"/>
    <w:rsid w:val="00A81060"/>
    <w:rsid w:val="00A813E2"/>
    <w:rsid w:val="00A839F8"/>
    <w:rsid w:val="00A84214"/>
    <w:rsid w:val="00A911CF"/>
    <w:rsid w:val="00AA3FB9"/>
    <w:rsid w:val="00AA7EB9"/>
    <w:rsid w:val="00AB0C8B"/>
    <w:rsid w:val="00AB1B5E"/>
    <w:rsid w:val="00AB6E16"/>
    <w:rsid w:val="00AB79B9"/>
    <w:rsid w:val="00AC0A8A"/>
    <w:rsid w:val="00AC1C54"/>
    <w:rsid w:val="00AC26A3"/>
    <w:rsid w:val="00AC31B2"/>
    <w:rsid w:val="00AC33F3"/>
    <w:rsid w:val="00AC3491"/>
    <w:rsid w:val="00AC6A02"/>
    <w:rsid w:val="00AE07CE"/>
    <w:rsid w:val="00AE0FD7"/>
    <w:rsid w:val="00AE2B5F"/>
    <w:rsid w:val="00AE3086"/>
    <w:rsid w:val="00AE6537"/>
    <w:rsid w:val="00AF1E14"/>
    <w:rsid w:val="00AF345C"/>
    <w:rsid w:val="00B038A2"/>
    <w:rsid w:val="00B062CC"/>
    <w:rsid w:val="00B1060E"/>
    <w:rsid w:val="00B1519A"/>
    <w:rsid w:val="00B20770"/>
    <w:rsid w:val="00B20FA5"/>
    <w:rsid w:val="00B22A36"/>
    <w:rsid w:val="00B30E96"/>
    <w:rsid w:val="00B30F1A"/>
    <w:rsid w:val="00B315FE"/>
    <w:rsid w:val="00B3570B"/>
    <w:rsid w:val="00B36F95"/>
    <w:rsid w:val="00B42F7F"/>
    <w:rsid w:val="00B4612D"/>
    <w:rsid w:val="00B50CEE"/>
    <w:rsid w:val="00B54E77"/>
    <w:rsid w:val="00B56C3B"/>
    <w:rsid w:val="00B575E4"/>
    <w:rsid w:val="00B61900"/>
    <w:rsid w:val="00B6246F"/>
    <w:rsid w:val="00B634FF"/>
    <w:rsid w:val="00B656B1"/>
    <w:rsid w:val="00B66941"/>
    <w:rsid w:val="00B70403"/>
    <w:rsid w:val="00B8458B"/>
    <w:rsid w:val="00B948BE"/>
    <w:rsid w:val="00B95CE6"/>
    <w:rsid w:val="00BA1201"/>
    <w:rsid w:val="00BA4341"/>
    <w:rsid w:val="00BA6D5E"/>
    <w:rsid w:val="00BB3147"/>
    <w:rsid w:val="00BB3C55"/>
    <w:rsid w:val="00BC01BE"/>
    <w:rsid w:val="00BD06B2"/>
    <w:rsid w:val="00BD1433"/>
    <w:rsid w:val="00BD2C3E"/>
    <w:rsid w:val="00BD4BDA"/>
    <w:rsid w:val="00BD5A3B"/>
    <w:rsid w:val="00BE0068"/>
    <w:rsid w:val="00BE44FE"/>
    <w:rsid w:val="00BE4EF3"/>
    <w:rsid w:val="00BF2976"/>
    <w:rsid w:val="00BF3205"/>
    <w:rsid w:val="00BF39B2"/>
    <w:rsid w:val="00BF77DF"/>
    <w:rsid w:val="00C014B3"/>
    <w:rsid w:val="00C03B3E"/>
    <w:rsid w:val="00C07E3D"/>
    <w:rsid w:val="00C109AE"/>
    <w:rsid w:val="00C141AE"/>
    <w:rsid w:val="00C1519A"/>
    <w:rsid w:val="00C15DC1"/>
    <w:rsid w:val="00C20A12"/>
    <w:rsid w:val="00C22187"/>
    <w:rsid w:val="00C23ACC"/>
    <w:rsid w:val="00C23EB8"/>
    <w:rsid w:val="00C24C7A"/>
    <w:rsid w:val="00C32877"/>
    <w:rsid w:val="00C37E15"/>
    <w:rsid w:val="00C471F1"/>
    <w:rsid w:val="00C5400F"/>
    <w:rsid w:val="00C57CBD"/>
    <w:rsid w:val="00C61FC4"/>
    <w:rsid w:val="00C7175F"/>
    <w:rsid w:val="00C751AC"/>
    <w:rsid w:val="00C76308"/>
    <w:rsid w:val="00C83405"/>
    <w:rsid w:val="00C8409C"/>
    <w:rsid w:val="00C86A57"/>
    <w:rsid w:val="00C9079B"/>
    <w:rsid w:val="00C90C8D"/>
    <w:rsid w:val="00C925ED"/>
    <w:rsid w:val="00C97726"/>
    <w:rsid w:val="00CA30C9"/>
    <w:rsid w:val="00CA49C1"/>
    <w:rsid w:val="00CA53BE"/>
    <w:rsid w:val="00CA6365"/>
    <w:rsid w:val="00CC7F5D"/>
    <w:rsid w:val="00CE2108"/>
    <w:rsid w:val="00CE30CB"/>
    <w:rsid w:val="00CF0F37"/>
    <w:rsid w:val="00CF1FF7"/>
    <w:rsid w:val="00CF4DEB"/>
    <w:rsid w:val="00D01979"/>
    <w:rsid w:val="00D02FC0"/>
    <w:rsid w:val="00D038AE"/>
    <w:rsid w:val="00D0647A"/>
    <w:rsid w:val="00D07D4D"/>
    <w:rsid w:val="00D10B43"/>
    <w:rsid w:val="00D128AA"/>
    <w:rsid w:val="00D15BF2"/>
    <w:rsid w:val="00D2598B"/>
    <w:rsid w:val="00D276A7"/>
    <w:rsid w:val="00D327AE"/>
    <w:rsid w:val="00D35921"/>
    <w:rsid w:val="00D35E22"/>
    <w:rsid w:val="00D37B62"/>
    <w:rsid w:val="00D41AF3"/>
    <w:rsid w:val="00D4276A"/>
    <w:rsid w:val="00D51EA0"/>
    <w:rsid w:val="00D53AB6"/>
    <w:rsid w:val="00D53E7A"/>
    <w:rsid w:val="00D57B44"/>
    <w:rsid w:val="00D61FF6"/>
    <w:rsid w:val="00D70096"/>
    <w:rsid w:val="00D7105E"/>
    <w:rsid w:val="00D72784"/>
    <w:rsid w:val="00D74D7C"/>
    <w:rsid w:val="00D760BB"/>
    <w:rsid w:val="00D807A8"/>
    <w:rsid w:val="00D80E0D"/>
    <w:rsid w:val="00D84943"/>
    <w:rsid w:val="00D85683"/>
    <w:rsid w:val="00D87C29"/>
    <w:rsid w:val="00D900E7"/>
    <w:rsid w:val="00D9595A"/>
    <w:rsid w:val="00DA0102"/>
    <w:rsid w:val="00DA622B"/>
    <w:rsid w:val="00DB3F14"/>
    <w:rsid w:val="00DB7443"/>
    <w:rsid w:val="00DC082F"/>
    <w:rsid w:val="00DC223F"/>
    <w:rsid w:val="00DC7469"/>
    <w:rsid w:val="00DD097A"/>
    <w:rsid w:val="00DD2924"/>
    <w:rsid w:val="00DD3979"/>
    <w:rsid w:val="00DD7EFF"/>
    <w:rsid w:val="00E042F8"/>
    <w:rsid w:val="00E10CC5"/>
    <w:rsid w:val="00E12025"/>
    <w:rsid w:val="00E23A30"/>
    <w:rsid w:val="00E241A2"/>
    <w:rsid w:val="00E27DAF"/>
    <w:rsid w:val="00E33164"/>
    <w:rsid w:val="00E35E54"/>
    <w:rsid w:val="00E40F3D"/>
    <w:rsid w:val="00E42086"/>
    <w:rsid w:val="00E570F2"/>
    <w:rsid w:val="00E571C8"/>
    <w:rsid w:val="00E65568"/>
    <w:rsid w:val="00E73FA8"/>
    <w:rsid w:val="00E74B57"/>
    <w:rsid w:val="00E8602D"/>
    <w:rsid w:val="00E905B8"/>
    <w:rsid w:val="00E92298"/>
    <w:rsid w:val="00EA3EF9"/>
    <w:rsid w:val="00EA63B3"/>
    <w:rsid w:val="00EA7834"/>
    <w:rsid w:val="00EB423C"/>
    <w:rsid w:val="00EB6CAA"/>
    <w:rsid w:val="00EC5976"/>
    <w:rsid w:val="00ED044C"/>
    <w:rsid w:val="00ED1108"/>
    <w:rsid w:val="00ED5A41"/>
    <w:rsid w:val="00EE15C3"/>
    <w:rsid w:val="00EE252A"/>
    <w:rsid w:val="00EE3EFF"/>
    <w:rsid w:val="00EE6260"/>
    <w:rsid w:val="00EE7BCD"/>
    <w:rsid w:val="00EF1D18"/>
    <w:rsid w:val="00EF2107"/>
    <w:rsid w:val="00EF23CD"/>
    <w:rsid w:val="00EF30B9"/>
    <w:rsid w:val="00F05ED9"/>
    <w:rsid w:val="00F07EFC"/>
    <w:rsid w:val="00F15CEB"/>
    <w:rsid w:val="00F16BF7"/>
    <w:rsid w:val="00F23237"/>
    <w:rsid w:val="00F26CC8"/>
    <w:rsid w:val="00F4094C"/>
    <w:rsid w:val="00F412CB"/>
    <w:rsid w:val="00F42257"/>
    <w:rsid w:val="00F52413"/>
    <w:rsid w:val="00F531BB"/>
    <w:rsid w:val="00F53B45"/>
    <w:rsid w:val="00F55D70"/>
    <w:rsid w:val="00F56762"/>
    <w:rsid w:val="00F63409"/>
    <w:rsid w:val="00F6476E"/>
    <w:rsid w:val="00F717CF"/>
    <w:rsid w:val="00F7183F"/>
    <w:rsid w:val="00F73D67"/>
    <w:rsid w:val="00F763EE"/>
    <w:rsid w:val="00F77E0D"/>
    <w:rsid w:val="00F96DE3"/>
    <w:rsid w:val="00FB24F6"/>
    <w:rsid w:val="00FC054C"/>
    <w:rsid w:val="00FC097B"/>
    <w:rsid w:val="00FC2DD5"/>
    <w:rsid w:val="00FC3BFB"/>
    <w:rsid w:val="00FD0AB7"/>
    <w:rsid w:val="00FD5A45"/>
    <w:rsid w:val="00FD7C92"/>
    <w:rsid w:val="00FF1A85"/>
    <w:rsid w:val="00FF46C0"/>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B462C8"/>
  <w15:chartTrackingRefBased/>
  <w15:docId w15:val="{B54CF803-B949-4D9F-8754-26B5CB9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6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B61900"/>
    <w:pPr>
      <w:keepNext/>
      <w:spacing w:after="0"/>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qFormat/>
    <w:rsid w:val="005F39F0"/>
  </w:style>
  <w:style w:type="character" w:styleId="Pogrubienie">
    <w:name w:val="Strong"/>
    <w:basedOn w:val="Domylnaczcionkaakapitu"/>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Akapit z listą BS Znak,sw tekst Znak,Kolorowa lista — akcent 11 Znak,normalny tekst Znak,List Paragraph Znak"/>
    <w:link w:val="Akapitzlist1"/>
    <w:qFormat/>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aliases w:val="Akapit z listą BS,sw tekst,Kolorowa lista — akcent 11,normalny tekst"/>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nhideWhenUsed/>
    <w:qFormat/>
    <w:rsid w:val="00B61900"/>
    <w:pPr>
      <w:spacing w:before="100" w:after="100"/>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pPr>
    <w:rPr>
      <w:kern w:val="2"/>
      <w:sz w:val="24"/>
      <w:lang w:eastAsia="ar-SA"/>
    </w:rPr>
  </w:style>
  <w:style w:type="character" w:customStyle="1" w:styleId="StopkaZnak1">
    <w:name w:val="Stopka Znak1"/>
    <w:aliases w:val="Znak Znak"/>
    <w:basedOn w:val="Domylnaczcionkaakapitu"/>
    <w:qFormat/>
    <w:rsid w:val="00B61900"/>
  </w:style>
  <w:style w:type="paragraph" w:styleId="Tekstpodstawowy">
    <w:name w:val="Body Text"/>
    <w:basedOn w:val="Normalny"/>
    <w:link w:val="TekstpodstawowyZnak"/>
    <w:uiPriority w:val="99"/>
    <w:unhideWhenUsed/>
    <w:rsid w:val="00B61900"/>
    <w:pPr>
      <w:suppressAutoHyphens/>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ind w:left="709" w:hanging="709"/>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ind w:left="284" w:hanging="284"/>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ind w:left="284"/>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ind w:left="709"/>
    </w:pPr>
    <w:rPr>
      <w:rFonts w:ascii="Verdana" w:eastAsia="Times New Roman" w:hAnsi="Verdana" w:cs="Times New Roman"/>
      <w:kern w:val="2"/>
      <w:szCs w:val="24"/>
      <w:lang w:eastAsia="ar-SA"/>
    </w:rPr>
  </w:style>
  <w:style w:type="paragraph" w:customStyle="1" w:styleId="Akapitzlist2">
    <w:name w:val="Akapit z listą2"/>
    <w:basedOn w:val="Normalny"/>
    <w:qFormat/>
    <w:rsid w:val="00B61900"/>
    <w:pPr>
      <w:suppressAutoHyphens/>
      <w:spacing w:after="0"/>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ind w:left="284" w:hanging="284"/>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F96DE3"/>
    <w:pPr>
      <w:ind w:left="284" w:hanging="284"/>
    </w:pPr>
    <w:rPr>
      <w:lang w:val="x-none"/>
    </w:rPr>
  </w:style>
  <w:style w:type="paragraph" w:customStyle="1" w:styleId="Tekstpodstawowy33">
    <w:name w:val="Tekst podstawowy 33"/>
    <w:basedOn w:val="Normalny"/>
    <w:rsid w:val="00F7183F"/>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styleId="Bezodstpw">
    <w:name w:val="No Spacing"/>
    <w:qFormat/>
    <w:rsid w:val="005202D7"/>
    <w:pPr>
      <w:spacing w:after="0"/>
    </w:pPr>
    <w:rPr>
      <w:rFonts w:ascii="Times New Roman" w:eastAsia="Times New Roman" w:hAnsi="Times New Roman" w:cs="Times New Roman"/>
      <w:sz w:val="24"/>
      <w:szCs w:val="20"/>
      <w:lang w:eastAsia="pl-PL"/>
    </w:rPr>
  </w:style>
  <w:style w:type="paragraph" w:customStyle="1" w:styleId="Zawartotabeli">
    <w:name w:val="Zawartość tabeli"/>
    <w:basedOn w:val="Tekstpodstawowy"/>
    <w:qFormat/>
    <w:rsid w:val="00EE252A"/>
    <w:pPr>
      <w:suppressLineNumbers/>
      <w:spacing w:after="0"/>
    </w:pPr>
    <w:rPr>
      <w:kern w:val="0"/>
    </w:rPr>
  </w:style>
  <w:style w:type="paragraph" w:customStyle="1" w:styleId="Nagwektabeli">
    <w:name w:val="Nagłówek tabeli"/>
    <w:basedOn w:val="Zawartotabeli"/>
    <w:qFormat/>
    <w:rsid w:val="00EE252A"/>
    <w:pPr>
      <w:jc w:val="center"/>
    </w:pPr>
    <w:rPr>
      <w:b/>
      <w:bCs/>
      <w:i/>
      <w:iCs/>
    </w:rPr>
  </w:style>
  <w:style w:type="paragraph" w:customStyle="1" w:styleId="Nagwek14">
    <w:name w:val="Nagłówek14"/>
    <w:basedOn w:val="Normalny"/>
    <w:next w:val="Tekstpodstawowy"/>
    <w:qFormat/>
    <w:rsid w:val="00EE252A"/>
    <w:pPr>
      <w:keepNext/>
      <w:suppressAutoHyphens/>
      <w:spacing w:before="240"/>
    </w:pPr>
    <w:rPr>
      <w:rFonts w:ascii="Arial" w:eastAsia="Lucida Sans Unicode" w:hAnsi="Arial" w:cs="Tahoma"/>
      <w:kern w:val="2"/>
      <w:sz w:val="28"/>
      <w:szCs w:val="28"/>
      <w:lang w:eastAsia="ar-SA"/>
    </w:rPr>
  </w:style>
  <w:style w:type="paragraph" w:customStyle="1" w:styleId="NormalnyWeb1">
    <w:name w:val="Normalny (Web)1"/>
    <w:qFormat/>
    <w:rsid w:val="00EE252A"/>
    <w:pPr>
      <w:widowControl w:val="0"/>
      <w:suppressAutoHyphens/>
      <w:spacing w:after="0"/>
    </w:pPr>
    <w:rPr>
      <w:rFonts w:ascii="Times New Roman" w:eastAsia="Arial" w:hAnsi="Times New Roman" w:cs="Calibri"/>
      <w:kern w:val="2"/>
      <w:sz w:val="20"/>
      <w:szCs w:val="20"/>
      <w:lang w:eastAsia="ar-SA"/>
    </w:rPr>
  </w:style>
  <w:style w:type="paragraph" w:customStyle="1" w:styleId="Listanumerowana1">
    <w:name w:val="Lista numerowana1"/>
    <w:basedOn w:val="Lista"/>
    <w:qFormat/>
    <w:rsid w:val="00EE252A"/>
    <w:pPr>
      <w:tabs>
        <w:tab w:val="left" w:pos="4113"/>
      </w:tabs>
      <w:suppressAutoHyphens/>
      <w:spacing w:before="60" w:after="60" w:line="280" w:lineRule="atLeast"/>
      <w:ind w:left="851" w:hanging="284"/>
      <w:contextualSpacing w:val="0"/>
    </w:pPr>
    <w:rPr>
      <w:rFonts w:ascii="Arial" w:eastAsia="Calibri" w:hAnsi="Arial" w:cs="Arial"/>
      <w:kern w:val="2"/>
      <w:sz w:val="20"/>
      <w:szCs w:val="24"/>
      <w:lang w:eastAsia="ar-SA"/>
    </w:rPr>
  </w:style>
  <w:style w:type="paragraph" w:customStyle="1" w:styleId="Tekstpodstawowy21">
    <w:name w:val="Tekst podstawowy 21"/>
    <w:basedOn w:val="Normalny"/>
    <w:qFormat/>
    <w:rsid w:val="00EE252A"/>
    <w:pPr>
      <w:suppressAutoHyphens/>
      <w:spacing w:after="0"/>
    </w:pPr>
    <w:rPr>
      <w:rFonts w:ascii="Times New Roman" w:eastAsia="Times New Roman" w:hAnsi="Times New Roman" w:cs="Calibri"/>
      <w:kern w:val="2"/>
      <w:szCs w:val="20"/>
      <w:lang w:eastAsia="ar-SA"/>
    </w:rPr>
  </w:style>
  <w:style w:type="paragraph" w:styleId="Lista">
    <w:name w:val="List"/>
    <w:basedOn w:val="Normalny"/>
    <w:uiPriority w:val="99"/>
    <w:semiHidden/>
    <w:unhideWhenUsed/>
    <w:rsid w:val="00EE252A"/>
    <w:pPr>
      <w:ind w:left="283" w:hanging="283"/>
      <w:contextualSpacing/>
    </w:pPr>
  </w:style>
  <w:style w:type="character" w:customStyle="1" w:styleId="czeinternetowe">
    <w:name w:val="Łącze internetowe"/>
    <w:rsid w:val="00EE252A"/>
    <w:rPr>
      <w:color w:val="0000FF"/>
      <w:u w:val="single"/>
    </w:rPr>
  </w:style>
  <w:style w:type="character" w:customStyle="1" w:styleId="a21">
    <w:name w:val="a21"/>
    <w:qFormat/>
    <w:rsid w:val="00EE252A"/>
    <w:rPr>
      <w:rFonts w:ascii="Verdana" w:hAnsi="Verdana" w:cs="Verdana"/>
      <w:b/>
      <w:bCs/>
      <w:sz w:val="11"/>
      <w:szCs w:val="11"/>
    </w:rPr>
  </w:style>
  <w:style w:type="character" w:customStyle="1" w:styleId="TytuZnak">
    <w:name w:val="Tytuł Znak"/>
    <w:basedOn w:val="Domylnaczcionkaakapitu"/>
    <w:link w:val="Tytu"/>
    <w:qFormat/>
    <w:rsid w:val="00EE252A"/>
    <w:rPr>
      <w:rFonts w:ascii="Times New Roman" w:eastAsia="Times New Roman" w:hAnsi="Times New Roman" w:cs="Times New Roman"/>
      <w:b/>
      <w:i/>
      <w:sz w:val="24"/>
      <w:szCs w:val="20"/>
      <w:lang w:eastAsia="ar-SA"/>
    </w:rPr>
  </w:style>
  <w:style w:type="character" w:customStyle="1" w:styleId="PodtytuZnak">
    <w:name w:val="Podtytuł Znak"/>
    <w:basedOn w:val="Domylnaczcionkaakapitu"/>
    <w:link w:val="Podtytu"/>
    <w:qFormat/>
    <w:rsid w:val="00EE252A"/>
    <w:rPr>
      <w:rFonts w:ascii="Arial" w:eastAsia="Times New Roman" w:hAnsi="Arial" w:cs="Arial"/>
      <w:sz w:val="24"/>
      <w:szCs w:val="20"/>
      <w:lang w:eastAsia="ar-SA"/>
    </w:rPr>
  </w:style>
  <w:style w:type="character" w:customStyle="1" w:styleId="EquationCaption">
    <w:name w:val="_Equation Caption"/>
    <w:uiPriority w:val="99"/>
    <w:qFormat/>
    <w:rsid w:val="00EE252A"/>
  </w:style>
  <w:style w:type="paragraph" w:styleId="Tytu">
    <w:name w:val="Title"/>
    <w:basedOn w:val="Normalny"/>
    <w:next w:val="Podtytu"/>
    <w:link w:val="TytuZnak"/>
    <w:qFormat/>
    <w:rsid w:val="00EE252A"/>
    <w:pPr>
      <w:suppressAutoHyphens/>
      <w:spacing w:after="0"/>
      <w:jc w:val="center"/>
    </w:pPr>
    <w:rPr>
      <w:rFonts w:ascii="Times New Roman" w:eastAsia="Times New Roman" w:hAnsi="Times New Roman" w:cs="Times New Roman"/>
      <w:b/>
      <w:i/>
      <w:sz w:val="24"/>
      <w:szCs w:val="20"/>
      <w:lang w:eastAsia="ar-SA"/>
    </w:rPr>
  </w:style>
  <w:style w:type="character" w:customStyle="1" w:styleId="TytuZnak1">
    <w:name w:val="Tytuł Znak1"/>
    <w:basedOn w:val="Domylnaczcionkaakapitu"/>
    <w:uiPriority w:val="10"/>
    <w:rsid w:val="00EE252A"/>
    <w:rPr>
      <w:rFonts w:asciiTheme="majorHAnsi" w:eastAsiaTheme="majorEastAsia" w:hAnsiTheme="majorHAnsi" w:cstheme="majorBidi"/>
      <w:spacing w:val="-10"/>
      <w:kern w:val="28"/>
      <w:sz w:val="56"/>
      <w:szCs w:val="56"/>
    </w:rPr>
  </w:style>
  <w:style w:type="paragraph" w:styleId="Podtytu">
    <w:name w:val="Subtitle"/>
    <w:basedOn w:val="Normalny"/>
    <w:next w:val="Tekstpodstawowy"/>
    <w:link w:val="PodtytuZnak"/>
    <w:qFormat/>
    <w:rsid w:val="00EE252A"/>
    <w:pPr>
      <w:suppressAutoHyphens/>
      <w:spacing w:after="60" w:line="360" w:lineRule="auto"/>
      <w:jc w:val="center"/>
    </w:pPr>
    <w:rPr>
      <w:rFonts w:ascii="Arial" w:eastAsia="Times New Roman" w:hAnsi="Arial" w:cs="Arial"/>
      <w:sz w:val="24"/>
      <w:szCs w:val="20"/>
      <w:lang w:eastAsia="ar-SA"/>
    </w:rPr>
  </w:style>
  <w:style w:type="character" w:customStyle="1" w:styleId="PodtytuZnak1">
    <w:name w:val="Podtytuł Znak1"/>
    <w:basedOn w:val="Domylnaczcionkaakapitu"/>
    <w:uiPriority w:val="11"/>
    <w:rsid w:val="00EE252A"/>
    <w:rPr>
      <w:rFonts w:eastAsiaTheme="minorEastAsia"/>
      <w:color w:val="5A5A5A" w:themeColor="text1" w:themeTint="A5"/>
      <w:spacing w:val="15"/>
    </w:rPr>
  </w:style>
  <w:style w:type="paragraph" w:customStyle="1" w:styleId="Default">
    <w:name w:val="Default"/>
    <w:rsid w:val="00EE252A"/>
    <w:pPr>
      <w:suppressAutoHyphens/>
      <w:autoSpaceDE w:val="0"/>
      <w:spacing w:after="0"/>
    </w:pPr>
    <w:rPr>
      <w:rFonts w:ascii="Verdana" w:eastAsia="Calibri" w:hAnsi="Verdana" w:cs="Verdana"/>
      <w:color w:val="000000"/>
      <w:sz w:val="24"/>
      <w:szCs w:val="24"/>
      <w:lang w:eastAsia="ar-SA"/>
    </w:rPr>
  </w:style>
  <w:style w:type="paragraph" w:customStyle="1" w:styleId="Standard">
    <w:name w:val="Standard"/>
    <w:rsid w:val="00EE252A"/>
    <w:pPr>
      <w:suppressAutoHyphens/>
      <w:spacing w:after="0"/>
      <w:textAlignment w:val="baseline"/>
    </w:pPr>
    <w:rPr>
      <w:rFonts w:ascii="Times New Roman" w:eastAsia="Times New Roman" w:hAnsi="Times New Roman" w:cs="Times New Roman"/>
      <w:kern w:val="1"/>
      <w:sz w:val="20"/>
      <w:szCs w:val="20"/>
      <w:lang w:eastAsia="ar-SA"/>
    </w:rPr>
  </w:style>
  <w:style w:type="numbering" w:customStyle="1" w:styleId="Zaimportowanystyl18">
    <w:name w:val="Zaimportowany styl 18"/>
    <w:rsid w:val="00EE252A"/>
    <w:pPr>
      <w:numPr>
        <w:numId w:val="1"/>
      </w:numPr>
    </w:pPr>
  </w:style>
  <w:style w:type="paragraph" w:customStyle="1" w:styleId="4-">
    <w:name w:val="4-"/>
    <w:basedOn w:val="Normalny"/>
    <w:next w:val="Normalny"/>
    <w:qFormat/>
    <w:rsid w:val="00EE252A"/>
    <w:pPr>
      <w:spacing w:after="0" w:line="258" w:lineRule="atLeast"/>
      <w:ind w:left="227"/>
    </w:pPr>
    <w:rPr>
      <w:rFonts w:ascii="FrankfurtGothic" w:eastAsia="Times New Roman" w:hAnsi="FrankfurtGothic" w:cs="FrankfurtGothic"/>
      <w:color w:val="000000"/>
      <w:sz w:val="19"/>
      <w:szCs w:val="20"/>
      <w:lang w:eastAsia="ar-SA"/>
    </w:rPr>
  </w:style>
  <w:style w:type="paragraph" w:customStyle="1" w:styleId="Akapitzlist3">
    <w:name w:val="Akapit z listą3"/>
    <w:rsid w:val="00EE252A"/>
    <w:pPr>
      <w:widowControl w:val="0"/>
      <w:suppressAutoHyphens/>
      <w:spacing w:after="0"/>
      <w:ind w:left="720"/>
    </w:pPr>
    <w:rPr>
      <w:rFonts w:ascii="Times New Roman" w:eastAsia="Arial" w:hAnsi="Times New Roman" w:cs="Calibri"/>
      <w:kern w:val="1"/>
      <w:sz w:val="20"/>
      <w:szCs w:val="20"/>
      <w:lang w:eastAsia="ar-SA"/>
    </w:rPr>
  </w:style>
  <w:style w:type="character" w:styleId="Nierozpoznanawzmianka">
    <w:name w:val="Unresolved Mention"/>
    <w:basedOn w:val="Domylnaczcionkaakapitu"/>
    <w:uiPriority w:val="99"/>
    <w:semiHidden/>
    <w:unhideWhenUsed/>
    <w:rsid w:val="00BE44FE"/>
    <w:rPr>
      <w:color w:val="605E5C"/>
      <w:shd w:val="clear" w:color="auto" w:fill="E1DFDD"/>
    </w:rPr>
  </w:style>
  <w:style w:type="paragraph" w:customStyle="1" w:styleId="ust">
    <w:name w:val="ust"/>
    <w:rsid w:val="00606D28"/>
    <w:pPr>
      <w:widowControl w:val="0"/>
      <w:suppressAutoHyphens/>
      <w:ind w:left="284" w:hanging="284"/>
    </w:pPr>
    <w:rPr>
      <w:rFonts w:ascii="Times New Roman" w:eastAsia="Arial" w:hAnsi="Times New Roman" w:cs="Times New Roman"/>
      <w:kern w:val="1"/>
      <w:sz w:val="20"/>
      <w:szCs w:val="20"/>
      <w:lang w:eastAsia="ar-SA"/>
    </w:rPr>
  </w:style>
  <w:style w:type="paragraph" w:customStyle="1" w:styleId="pkt">
    <w:name w:val="pkt"/>
    <w:basedOn w:val="Normalny"/>
    <w:rsid w:val="00606D28"/>
    <w:pPr>
      <w:suppressAutoHyphens/>
      <w:ind w:left="284" w:hanging="284"/>
    </w:pPr>
    <w:rPr>
      <w:rFonts w:ascii="Times New Roman" w:eastAsia="Times New Roman" w:hAnsi="Times New Roman" w:cs="Times New Roman"/>
      <w:kern w:val="1"/>
      <w:sz w:val="24"/>
      <w:szCs w:val="20"/>
      <w:lang w:eastAsia="ar-SA"/>
    </w:rPr>
  </w:style>
  <w:style w:type="paragraph" w:customStyle="1" w:styleId="WW-Tekstpodstawowywcity21">
    <w:name w:val="WW-Tekst podstawowy wcięty 21"/>
    <w:basedOn w:val="Normalny"/>
    <w:rsid w:val="00606D28"/>
    <w:pPr>
      <w:suppressAutoHyphens/>
      <w:ind w:left="284" w:hanging="284"/>
    </w:pPr>
    <w:rPr>
      <w:rFonts w:ascii="Times New Roman" w:eastAsia="Times New Roman" w:hAnsi="Times New Roman" w:cs="Times New Roman"/>
      <w:kern w:val="1"/>
      <w:sz w:val="24"/>
      <w:szCs w:val="20"/>
      <w:lang w:eastAsia="ar-SA"/>
    </w:rPr>
  </w:style>
  <w:style w:type="character" w:customStyle="1" w:styleId="Nagwek1Znak">
    <w:name w:val="Nagłówek 1 Znak"/>
    <w:basedOn w:val="Domylnaczcionkaakapitu"/>
    <w:link w:val="Nagwek1"/>
    <w:uiPriority w:val="9"/>
    <w:rsid w:val="004D6193"/>
    <w:rPr>
      <w:rFonts w:asciiTheme="majorHAnsi" w:eastAsiaTheme="majorEastAsia" w:hAnsiTheme="majorHAnsi" w:cstheme="majorBidi"/>
      <w:color w:val="2E74B5" w:themeColor="accent1" w:themeShade="BF"/>
      <w:sz w:val="32"/>
      <w:szCs w:val="32"/>
    </w:rPr>
  </w:style>
  <w:style w:type="character" w:customStyle="1" w:styleId="paragraphpunkt1">
    <w:name w:val="paragraphpunkt1"/>
    <w:rsid w:val="00314441"/>
    <w:rPr>
      <w:b/>
      <w:bCs/>
    </w:rPr>
  </w:style>
  <w:style w:type="paragraph" w:customStyle="1" w:styleId="Tekstpodstawowywcity21">
    <w:name w:val="Tekst podstawowy wcięty 21"/>
    <w:basedOn w:val="Normalny"/>
    <w:rsid w:val="00314441"/>
    <w:pPr>
      <w:suppressAutoHyphens/>
      <w:spacing w:line="480" w:lineRule="auto"/>
      <w:ind w:left="283" w:firstLine="0"/>
      <w:jc w:val="left"/>
    </w:pPr>
    <w:rPr>
      <w:rFonts w:ascii="Calibri" w:eastAsia="Calibri" w:hAnsi="Calibri" w:cs="Times New Roman"/>
      <w:kern w:val="1"/>
      <w:sz w:val="24"/>
      <w:szCs w:val="24"/>
      <w:lang w:eastAsia="hi-IN" w:bidi="hi-IN"/>
    </w:rPr>
  </w:style>
  <w:style w:type="character" w:styleId="Tekstzastpczy">
    <w:name w:val="Placeholder Text"/>
    <w:basedOn w:val="Domylnaczcionkaakapitu"/>
    <w:uiPriority w:val="99"/>
    <w:semiHidden/>
    <w:rsid w:val="00EA7834"/>
    <w:rPr>
      <w:color w:val="808080"/>
    </w:rPr>
  </w:style>
  <w:style w:type="numbering" w:customStyle="1" w:styleId="WWNum4">
    <w:name w:val="WWNum4"/>
    <w:basedOn w:val="Bezlisty"/>
    <w:rsid w:val="00EA7834"/>
    <w:pPr>
      <w:numPr>
        <w:numId w:val="22"/>
      </w:numPr>
    </w:pPr>
  </w:style>
  <w:style w:type="paragraph" w:customStyle="1" w:styleId="text-justify">
    <w:name w:val="text-justify"/>
    <w:basedOn w:val="Normalny"/>
    <w:rsid w:val="00837C0A"/>
    <w:pPr>
      <w:spacing w:before="100" w:beforeAutospacing="1" w:after="100" w:afterAutospacing="1"/>
      <w:ind w:left="0" w:firstLine="0"/>
      <w:jc w:val="left"/>
    </w:pPr>
    <w:rPr>
      <w:rFonts w:ascii="Times New Roman" w:eastAsia="Calibri" w:hAnsi="Times New Roman" w:cs="Times New Roman"/>
      <w:sz w:val="24"/>
      <w:szCs w:val="24"/>
      <w:lang w:eastAsia="pl-PL"/>
    </w:rPr>
  </w:style>
  <w:style w:type="paragraph" w:customStyle="1" w:styleId="Tekstpodstawowywcity22">
    <w:name w:val="Tekst podstawowy wcięty 22"/>
    <w:basedOn w:val="Normalny"/>
    <w:rsid w:val="00116A61"/>
    <w:pPr>
      <w:suppressAutoHyphens/>
      <w:spacing w:line="480" w:lineRule="auto"/>
      <w:ind w:left="283" w:firstLine="0"/>
      <w:jc w:val="left"/>
    </w:pPr>
    <w:rPr>
      <w:rFonts w:ascii="Calibri" w:eastAsia="Calibri" w:hAnsi="Calibri"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799">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446198669">
      <w:bodyDiv w:val="1"/>
      <w:marLeft w:val="0"/>
      <w:marRight w:val="0"/>
      <w:marTop w:val="0"/>
      <w:marBottom w:val="0"/>
      <w:divBdr>
        <w:top w:val="none" w:sz="0" w:space="0" w:color="auto"/>
        <w:left w:val="none" w:sz="0" w:space="0" w:color="auto"/>
        <w:bottom w:val="none" w:sz="0" w:space="0" w:color="auto"/>
        <w:right w:val="none" w:sz="0" w:space="0" w:color="auto"/>
      </w:divBdr>
    </w:div>
    <w:div w:id="528613565">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795487441">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41884431">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21666356">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3349">
      <w:bodyDiv w:val="1"/>
      <w:marLeft w:val="0"/>
      <w:marRight w:val="0"/>
      <w:marTop w:val="0"/>
      <w:marBottom w:val="0"/>
      <w:divBdr>
        <w:top w:val="none" w:sz="0" w:space="0" w:color="auto"/>
        <w:left w:val="none" w:sz="0" w:space="0" w:color="auto"/>
        <w:bottom w:val="none" w:sz="0" w:space="0" w:color="auto"/>
        <w:right w:val="none" w:sz="0" w:space="0" w:color="auto"/>
      </w:divBdr>
    </w:div>
    <w:div w:id="1269846205">
      <w:bodyDiv w:val="1"/>
      <w:marLeft w:val="0"/>
      <w:marRight w:val="0"/>
      <w:marTop w:val="0"/>
      <w:marBottom w:val="0"/>
      <w:divBdr>
        <w:top w:val="none" w:sz="0" w:space="0" w:color="auto"/>
        <w:left w:val="none" w:sz="0" w:space="0" w:color="auto"/>
        <w:bottom w:val="none" w:sz="0" w:space="0" w:color="auto"/>
        <w:right w:val="none" w:sz="0" w:space="0" w:color="auto"/>
      </w:divBdr>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490439983">
      <w:bodyDiv w:val="1"/>
      <w:marLeft w:val="0"/>
      <w:marRight w:val="0"/>
      <w:marTop w:val="0"/>
      <w:marBottom w:val="0"/>
      <w:divBdr>
        <w:top w:val="none" w:sz="0" w:space="0" w:color="auto"/>
        <w:left w:val="none" w:sz="0" w:space="0" w:color="auto"/>
        <w:bottom w:val="none" w:sz="0" w:space="0" w:color="auto"/>
        <w:right w:val="none" w:sz="0" w:space="0" w:color="auto"/>
      </w:divBdr>
    </w:div>
    <w:div w:id="1564027607">
      <w:bodyDiv w:val="1"/>
      <w:marLeft w:val="0"/>
      <w:marRight w:val="0"/>
      <w:marTop w:val="0"/>
      <w:marBottom w:val="0"/>
      <w:divBdr>
        <w:top w:val="none" w:sz="0" w:space="0" w:color="auto"/>
        <w:left w:val="none" w:sz="0" w:space="0" w:color="auto"/>
        <w:bottom w:val="none" w:sz="0" w:space="0" w:color="auto"/>
        <w:right w:val="none" w:sz="0" w:space="0" w:color="auto"/>
      </w:divBdr>
    </w:div>
    <w:div w:id="1606158720">
      <w:bodyDiv w:val="1"/>
      <w:marLeft w:val="0"/>
      <w:marRight w:val="0"/>
      <w:marTop w:val="0"/>
      <w:marBottom w:val="0"/>
      <w:divBdr>
        <w:top w:val="none" w:sz="0" w:space="0" w:color="auto"/>
        <w:left w:val="none" w:sz="0" w:space="0" w:color="auto"/>
        <w:bottom w:val="none" w:sz="0" w:space="0" w:color="auto"/>
        <w:right w:val="none" w:sz="0" w:space="0" w:color="auto"/>
      </w:divBdr>
    </w:div>
    <w:div w:id="1640333132">
      <w:bodyDiv w:val="1"/>
      <w:marLeft w:val="0"/>
      <w:marRight w:val="0"/>
      <w:marTop w:val="0"/>
      <w:marBottom w:val="0"/>
      <w:divBdr>
        <w:top w:val="none" w:sz="0" w:space="0" w:color="auto"/>
        <w:left w:val="none" w:sz="0" w:space="0" w:color="auto"/>
        <w:bottom w:val="none" w:sz="0" w:space="0" w:color="auto"/>
        <w:right w:val="none" w:sz="0" w:space="0" w:color="auto"/>
      </w:divBdr>
    </w:div>
    <w:div w:id="1680960392">
      <w:bodyDiv w:val="1"/>
      <w:marLeft w:val="0"/>
      <w:marRight w:val="0"/>
      <w:marTop w:val="0"/>
      <w:marBottom w:val="0"/>
      <w:divBdr>
        <w:top w:val="none" w:sz="0" w:space="0" w:color="auto"/>
        <w:left w:val="none" w:sz="0" w:space="0" w:color="auto"/>
        <w:bottom w:val="none" w:sz="0" w:space="0" w:color="auto"/>
        <w:right w:val="none" w:sz="0" w:space="0" w:color="auto"/>
      </w:divBdr>
    </w:div>
    <w:div w:id="20990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dabrowazielona.pl" TargetMode="External"/><Relationship Id="rId13" Type="http://schemas.openxmlformats.org/officeDocument/2006/relationships/hyperlink" Target="mailto:zamowienia.publiczne@dabrowazielona.pl" TargetMode="External"/><Relationship Id="rId18" Type="http://schemas.openxmlformats.org/officeDocument/2006/relationships/hyperlink" Target="mailto:zamowienia.publiczne@dabrowazielo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zamowienia.publiczne@dabrowazielona.pl" TargetMode="External"/><Relationship Id="rId2" Type="http://schemas.openxmlformats.org/officeDocument/2006/relationships/numbering" Target="numbering.xml"/><Relationship Id="rId16" Type="http://schemas.openxmlformats.org/officeDocument/2006/relationships/hyperlink" Target="https://bip.dabrowazielon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bip.dabrowazielon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uap.gov.pl/wps/portal/strefa-klienta/katalog-spraw/profil-urzedu/97j3t1ixjk" TargetMode="External"/><Relationship Id="rId14" Type="http://schemas.openxmlformats.org/officeDocument/2006/relationships/hyperlink" Target="mailto:zam&#243;wienia.publiczne@dabrowazielo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609D-D5B2-44D8-8306-E18EFB16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46</Pages>
  <Words>17129</Words>
  <Characters>102780</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zleszczynski</dc:creator>
  <cp:keywords/>
  <dc:description/>
  <cp:lastModifiedBy>Michał Bąkowski</cp:lastModifiedBy>
  <cp:revision>68</cp:revision>
  <cp:lastPrinted>2021-04-21T07:02:00Z</cp:lastPrinted>
  <dcterms:created xsi:type="dcterms:W3CDTF">2021-03-18T11:09:00Z</dcterms:created>
  <dcterms:modified xsi:type="dcterms:W3CDTF">2021-04-21T09:54:00Z</dcterms:modified>
</cp:coreProperties>
</file>