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3682" w14:textId="16D0646E" w:rsidR="003879A1" w:rsidRDefault="003879A1" w:rsidP="003879A1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3879A1">
        <w:rPr>
          <w:rFonts w:ascii="Cambria" w:hAnsi="Cambria" w:cs="Arial"/>
          <w:b/>
          <w:bCs/>
          <w:sz w:val="24"/>
          <w:szCs w:val="24"/>
        </w:rPr>
        <w:t>INFORMACJA O WYNIKACH NABORU</w:t>
      </w:r>
    </w:p>
    <w:p w14:paraId="53A97E44" w14:textId="77777777" w:rsidR="003879A1" w:rsidRPr="003879A1" w:rsidRDefault="003879A1" w:rsidP="003879A1">
      <w:pPr>
        <w:rPr>
          <w:rFonts w:ascii="Cambria" w:hAnsi="Cambria" w:cs="Arial"/>
          <w:b/>
          <w:bCs/>
          <w:sz w:val="24"/>
          <w:szCs w:val="24"/>
        </w:rPr>
      </w:pPr>
    </w:p>
    <w:p w14:paraId="3ABBF6B2" w14:textId="3EF26F66" w:rsidR="003879A1" w:rsidRDefault="003879A1" w:rsidP="003879A1">
      <w:pPr>
        <w:jc w:val="center"/>
        <w:rPr>
          <w:rFonts w:ascii="Cambria" w:hAnsi="Cambria" w:cs="Arial"/>
          <w:sz w:val="24"/>
          <w:szCs w:val="24"/>
        </w:rPr>
      </w:pPr>
      <w:r w:rsidRPr="003879A1">
        <w:rPr>
          <w:rFonts w:ascii="Cambria" w:hAnsi="Cambria" w:cs="Arial"/>
          <w:sz w:val="24"/>
          <w:szCs w:val="24"/>
        </w:rPr>
        <w:t>Na stanowisko ds.</w:t>
      </w:r>
      <w:r>
        <w:rPr>
          <w:rFonts w:ascii="Cambria" w:hAnsi="Cambria" w:cs="Arial"/>
          <w:sz w:val="24"/>
          <w:szCs w:val="24"/>
        </w:rPr>
        <w:t xml:space="preserve"> inwestycji i gospodarki prze</w:t>
      </w:r>
      <w:r w:rsidR="0072241A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>trzennej</w:t>
      </w:r>
    </w:p>
    <w:p w14:paraId="39813B13" w14:textId="77777777" w:rsidR="003879A1" w:rsidRPr="003879A1" w:rsidRDefault="003879A1" w:rsidP="003879A1">
      <w:pPr>
        <w:jc w:val="center"/>
        <w:rPr>
          <w:rFonts w:ascii="Cambria" w:hAnsi="Cambria" w:cs="Arial"/>
          <w:sz w:val="24"/>
          <w:szCs w:val="24"/>
        </w:rPr>
      </w:pPr>
    </w:p>
    <w:p w14:paraId="7BB0FF96" w14:textId="700CE1EB" w:rsidR="003879A1" w:rsidRPr="003879A1" w:rsidRDefault="003879A1">
      <w:pPr>
        <w:rPr>
          <w:rFonts w:ascii="Cambria" w:hAnsi="Cambria" w:cs="Arial"/>
          <w:sz w:val="24"/>
          <w:szCs w:val="24"/>
        </w:rPr>
      </w:pPr>
      <w:r w:rsidRPr="003879A1">
        <w:rPr>
          <w:rFonts w:ascii="Cambria" w:hAnsi="Cambria" w:cs="Arial"/>
          <w:sz w:val="24"/>
          <w:szCs w:val="24"/>
        </w:rPr>
        <w:t>I</w:t>
      </w:r>
      <w:r w:rsidRPr="003879A1">
        <w:rPr>
          <w:rFonts w:ascii="Cambria" w:hAnsi="Cambria" w:cs="Arial"/>
          <w:sz w:val="24"/>
          <w:szCs w:val="24"/>
        </w:rPr>
        <w:t>nformujemy,</w:t>
      </w:r>
      <w:r>
        <w:rPr>
          <w:rFonts w:ascii="Cambria" w:hAnsi="Cambria" w:cs="Arial"/>
          <w:sz w:val="24"/>
          <w:szCs w:val="24"/>
        </w:rPr>
        <w:t xml:space="preserve"> </w:t>
      </w:r>
      <w:r w:rsidRPr="003879A1">
        <w:rPr>
          <w:rFonts w:ascii="Cambria" w:hAnsi="Cambria" w:cs="Arial"/>
          <w:sz w:val="24"/>
          <w:szCs w:val="24"/>
        </w:rPr>
        <w:t>że w wyniku zakończenia procedury naboru na ww.</w:t>
      </w:r>
      <w:r>
        <w:rPr>
          <w:rFonts w:ascii="Cambria" w:hAnsi="Cambria" w:cs="Arial"/>
          <w:sz w:val="24"/>
          <w:szCs w:val="24"/>
        </w:rPr>
        <w:t xml:space="preserve"> </w:t>
      </w:r>
      <w:r w:rsidRPr="003879A1">
        <w:rPr>
          <w:rFonts w:ascii="Cambria" w:hAnsi="Cambria" w:cs="Arial"/>
          <w:sz w:val="24"/>
          <w:szCs w:val="24"/>
        </w:rPr>
        <w:t>stanowisko</w:t>
      </w:r>
      <w:r>
        <w:rPr>
          <w:rFonts w:ascii="Cambria" w:hAnsi="Cambria" w:cs="Arial"/>
          <w:sz w:val="24"/>
          <w:szCs w:val="24"/>
        </w:rPr>
        <w:t xml:space="preserve"> </w:t>
      </w:r>
      <w:r w:rsidRPr="003879A1">
        <w:rPr>
          <w:rFonts w:ascii="Cambria" w:hAnsi="Cambria" w:cs="Arial"/>
          <w:sz w:val="24"/>
          <w:szCs w:val="24"/>
        </w:rPr>
        <w:t xml:space="preserve">została wybrana Pani </w:t>
      </w:r>
      <w:r>
        <w:rPr>
          <w:rFonts w:ascii="Cambria" w:hAnsi="Cambria" w:cs="Arial"/>
          <w:sz w:val="24"/>
          <w:szCs w:val="24"/>
        </w:rPr>
        <w:t xml:space="preserve">Justyna </w:t>
      </w:r>
      <w:proofErr w:type="spellStart"/>
      <w:r>
        <w:rPr>
          <w:rFonts w:ascii="Cambria" w:hAnsi="Cambria" w:cs="Arial"/>
          <w:sz w:val="24"/>
          <w:szCs w:val="24"/>
        </w:rPr>
        <w:t>Wypart</w:t>
      </w:r>
      <w:proofErr w:type="spellEnd"/>
      <w:r w:rsidRPr="003879A1">
        <w:rPr>
          <w:rFonts w:ascii="Cambria" w:hAnsi="Cambria" w:cs="Arial"/>
          <w:sz w:val="24"/>
          <w:szCs w:val="24"/>
        </w:rPr>
        <w:t xml:space="preserve"> zam. Dąbrowa Zielona.</w:t>
      </w:r>
    </w:p>
    <w:p w14:paraId="68C961B2" w14:textId="2DC4183A" w:rsidR="003879A1" w:rsidRDefault="003879A1">
      <w:pPr>
        <w:rPr>
          <w:rFonts w:ascii="Cambria" w:hAnsi="Cambria" w:cs="Arial"/>
          <w:sz w:val="24"/>
          <w:szCs w:val="24"/>
        </w:rPr>
      </w:pPr>
      <w:r w:rsidRPr="003879A1">
        <w:rPr>
          <w:rFonts w:ascii="Cambria" w:hAnsi="Cambria" w:cs="Arial"/>
          <w:sz w:val="24"/>
          <w:szCs w:val="24"/>
        </w:rPr>
        <w:t>Uzasadnienie dokonanego wyboru: spełnia wymogi formalne, pozytywnie przeszła rozmowę kwalifikacyjną.</w:t>
      </w:r>
    </w:p>
    <w:p w14:paraId="56E2381E" w14:textId="3F8FC8F1" w:rsidR="003879A1" w:rsidRDefault="003879A1">
      <w:pPr>
        <w:rPr>
          <w:rFonts w:ascii="Cambria" w:hAnsi="Cambria" w:cs="Arial"/>
          <w:sz w:val="24"/>
          <w:szCs w:val="24"/>
        </w:rPr>
      </w:pPr>
    </w:p>
    <w:p w14:paraId="0A1C8A90" w14:textId="5D54E72E" w:rsidR="003879A1" w:rsidRDefault="003879A1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Wójt Gminy</w:t>
      </w:r>
    </w:p>
    <w:p w14:paraId="1D35B4B8" w14:textId="42DD319A" w:rsidR="003879A1" w:rsidRPr="003879A1" w:rsidRDefault="003879A1">
      <w:pPr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    </w:t>
      </w:r>
      <w:r>
        <w:rPr>
          <w:rFonts w:ascii="Cambria" w:hAnsi="Cambria" w:cs="Arial"/>
          <w:b/>
          <w:bCs/>
          <w:sz w:val="24"/>
          <w:szCs w:val="24"/>
        </w:rPr>
        <w:t>Maria Włodarczyk</w:t>
      </w:r>
    </w:p>
    <w:p w14:paraId="7C4D1CB4" w14:textId="35530DD7" w:rsidR="003879A1" w:rsidRDefault="003879A1">
      <w:pPr>
        <w:rPr>
          <w:rFonts w:ascii="Cambria" w:hAnsi="Cambria" w:cs="Arial"/>
          <w:sz w:val="24"/>
          <w:szCs w:val="24"/>
        </w:rPr>
      </w:pPr>
    </w:p>
    <w:p w14:paraId="4E46D309" w14:textId="77777777" w:rsidR="003879A1" w:rsidRPr="003879A1" w:rsidRDefault="003879A1">
      <w:pPr>
        <w:rPr>
          <w:rFonts w:ascii="Cambria" w:hAnsi="Cambria"/>
          <w:sz w:val="24"/>
          <w:szCs w:val="24"/>
        </w:rPr>
      </w:pPr>
    </w:p>
    <w:sectPr w:rsidR="003879A1" w:rsidRPr="0038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A1"/>
    <w:rsid w:val="003879A1"/>
    <w:rsid w:val="0072241A"/>
    <w:rsid w:val="0076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06E8"/>
  <w15:chartTrackingRefBased/>
  <w15:docId w15:val="{58D603F6-497C-4E53-AFFD-FAE5D802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cp:lastPrinted>2021-02-22T12:19:00Z</cp:lastPrinted>
  <dcterms:created xsi:type="dcterms:W3CDTF">2021-02-22T12:20:00Z</dcterms:created>
  <dcterms:modified xsi:type="dcterms:W3CDTF">2021-02-22T12:21:00Z</dcterms:modified>
</cp:coreProperties>
</file>